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1F1B1" w14:textId="7E93E0BD" w:rsidR="00DA5A69" w:rsidRDefault="00696458" w:rsidP="00696458">
      <w:pPr>
        <w:spacing w:line="360" w:lineRule="auto"/>
      </w:pPr>
      <w:r>
        <w:t>Reid Russell</w:t>
      </w:r>
    </w:p>
    <w:p w14:paraId="0A219BCA" w14:textId="1AEF7123" w:rsidR="00696458" w:rsidRDefault="00696458" w:rsidP="00696458">
      <w:pPr>
        <w:spacing w:line="360" w:lineRule="auto"/>
      </w:pPr>
      <w:r>
        <w:t>CS 3353</w:t>
      </w:r>
    </w:p>
    <w:p w14:paraId="6ED412D2" w14:textId="7FE485FC" w:rsidR="00696458" w:rsidRDefault="00696458" w:rsidP="00696458">
      <w:pPr>
        <w:spacing w:line="360" w:lineRule="auto"/>
        <w:jc w:val="center"/>
      </w:pPr>
      <w:r>
        <w:t>Lab 1 Report</w:t>
      </w:r>
    </w:p>
    <w:p w14:paraId="7CF518DE" w14:textId="05C27D34" w:rsidR="00696458" w:rsidRDefault="00696458" w:rsidP="00696458">
      <w:pPr>
        <w:spacing w:line="360" w:lineRule="auto"/>
        <w:jc w:val="center"/>
      </w:pPr>
    </w:p>
    <w:p w14:paraId="1149D59D" w14:textId="4EEC0E5D" w:rsidR="00324F95" w:rsidRDefault="00324F95" w:rsidP="00696458">
      <w:pPr>
        <w:spacing w:line="360" w:lineRule="auto"/>
        <w:jc w:val="center"/>
      </w:pPr>
      <w:r>
        <w:t>Summary Table</w:t>
      </w:r>
    </w:p>
    <w:tbl>
      <w:tblPr>
        <w:tblW w:w="65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1300"/>
        <w:gridCol w:w="1300"/>
      </w:tblGrid>
      <w:tr w:rsidR="00324F95" w:rsidRPr="00324F95" w14:paraId="2545D3F4" w14:textId="77777777" w:rsidTr="00324F95">
        <w:trPr>
          <w:trHeight w:val="320"/>
          <w:jc w:val="center"/>
        </w:trPr>
        <w:tc>
          <w:tcPr>
            <w:tcW w:w="1300" w:type="dxa"/>
            <w:shd w:val="clear" w:color="auto" w:fill="auto"/>
            <w:noWrap/>
            <w:vAlign w:val="bottom"/>
            <w:hideMark/>
          </w:tcPr>
          <w:p w14:paraId="51D2045F" w14:textId="77777777" w:rsidR="00324F95" w:rsidRPr="00324F95" w:rsidRDefault="00324F95" w:rsidP="00324F95">
            <w:pPr>
              <w:rPr>
                <w:rFonts w:ascii="Times New Roman" w:eastAsia="Times New Roman" w:hAnsi="Times New Roman" w:cs="Times New Roman"/>
              </w:rPr>
            </w:pPr>
          </w:p>
        </w:tc>
        <w:tc>
          <w:tcPr>
            <w:tcW w:w="1300" w:type="dxa"/>
            <w:shd w:val="clear" w:color="auto" w:fill="auto"/>
            <w:noWrap/>
            <w:vAlign w:val="bottom"/>
            <w:hideMark/>
          </w:tcPr>
          <w:p w14:paraId="00FEA40E"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Bubble</w:t>
            </w:r>
          </w:p>
        </w:tc>
        <w:tc>
          <w:tcPr>
            <w:tcW w:w="1300" w:type="dxa"/>
            <w:shd w:val="clear" w:color="auto" w:fill="auto"/>
            <w:noWrap/>
            <w:vAlign w:val="bottom"/>
            <w:hideMark/>
          </w:tcPr>
          <w:p w14:paraId="43E86402"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Insertion</w:t>
            </w:r>
          </w:p>
        </w:tc>
        <w:tc>
          <w:tcPr>
            <w:tcW w:w="1300" w:type="dxa"/>
            <w:shd w:val="clear" w:color="auto" w:fill="auto"/>
            <w:noWrap/>
            <w:vAlign w:val="bottom"/>
            <w:hideMark/>
          </w:tcPr>
          <w:p w14:paraId="45518009"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Merge</w:t>
            </w:r>
          </w:p>
        </w:tc>
        <w:tc>
          <w:tcPr>
            <w:tcW w:w="1300" w:type="dxa"/>
            <w:shd w:val="clear" w:color="auto" w:fill="auto"/>
            <w:noWrap/>
            <w:vAlign w:val="bottom"/>
            <w:hideMark/>
          </w:tcPr>
          <w:p w14:paraId="62A9C05E"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Size</w:t>
            </w:r>
          </w:p>
        </w:tc>
      </w:tr>
      <w:tr w:rsidR="00324F95" w:rsidRPr="00324F95" w14:paraId="7E690E86" w14:textId="77777777" w:rsidTr="00324F95">
        <w:trPr>
          <w:trHeight w:val="320"/>
          <w:jc w:val="center"/>
        </w:trPr>
        <w:tc>
          <w:tcPr>
            <w:tcW w:w="1300" w:type="dxa"/>
            <w:shd w:val="clear" w:color="auto" w:fill="auto"/>
            <w:noWrap/>
            <w:vAlign w:val="bottom"/>
            <w:hideMark/>
          </w:tcPr>
          <w:p w14:paraId="02E11082"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Random</w:t>
            </w:r>
          </w:p>
        </w:tc>
        <w:tc>
          <w:tcPr>
            <w:tcW w:w="1300" w:type="dxa"/>
            <w:shd w:val="clear" w:color="auto" w:fill="auto"/>
            <w:noWrap/>
            <w:vAlign w:val="bottom"/>
            <w:hideMark/>
          </w:tcPr>
          <w:p w14:paraId="0F430F0A"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1.07E-06</w:t>
            </w:r>
          </w:p>
        </w:tc>
        <w:tc>
          <w:tcPr>
            <w:tcW w:w="1300" w:type="dxa"/>
            <w:shd w:val="clear" w:color="auto" w:fill="auto"/>
            <w:noWrap/>
            <w:vAlign w:val="bottom"/>
            <w:hideMark/>
          </w:tcPr>
          <w:p w14:paraId="1AA4B4E0"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5.72E-07</w:t>
            </w:r>
          </w:p>
        </w:tc>
        <w:tc>
          <w:tcPr>
            <w:tcW w:w="1300" w:type="dxa"/>
            <w:shd w:val="clear" w:color="auto" w:fill="auto"/>
            <w:noWrap/>
            <w:vAlign w:val="bottom"/>
            <w:hideMark/>
          </w:tcPr>
          <w:p w14:paraId="3BBBAF5F"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1.52E-06</w:t>
            </w:r>
          </w:p>
        </w:tc>
        <w:tc>
          <w:tcPr>
            <w:tcW w:w="1300" w:type="dxa"/>
            <w:shd w:val="clear" w:color="auto" w:fill="auto"/>
            <w:noWrap/>
            <w:vAlign w:val="bottom"/>
            <w:hideMark/>
          </w:tcPr>
          <w:p w14:paraId="2A43999E"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w:t>
            </w:r>
          </w:p>
        </w:tc>
      </w:tr>
      <w:tr w:rsidR="00324F95" w:rsidRPr="00324F95" w14:paraId="3D84D54E" w14:textId="77777777" w:rsidTr="00324F95">
        <w:trPr>
          <w:trHeight w:val="320"/>
          <w:jc w:val="center"/>
        </w:trPr>
        <w:tc>
          <w:tcPr>
            <w:tcW w:w="1300" w:type="dxa"/>
            <w:shd w:val="clear" w:color="auto" w:fill="auto"/>
            <w:noWrap/>
            <w:vAlign w:val="bottom"/>
            <w:hideMark/>
          </w:tcPr>
          <w:p w14:paraId="1F5F1980"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Reversed</w:t>
            </w:r>
          </w:p>
        </w:tc>
        <w:tc>
          <w:tcPr>
            <w:tcW w:w="1300" w:type="dxa"/>
            <w:shd w:val="clear" w:color="auto" w:fill="auto"/>
            <w:noWrap/>
            <w:vAlign w:val="bottom"/>
            <w:hideMark/>
          </w:tcPr>
          <w:p w14:paraId="1E620FDB"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9.48E-07</w:t>
            </w:r>
          </w:p>
        </w:tc>
        <w:tc>
          <w:tcPr>
            <w:tcW w:w="1300" w:type="dxa"/>
            <w:shd w:val="clear" w:color="auto" w:fill="auto"/>
            <w:noWrap/>
            <w:vAlign w:val="bottom"/>
            <w:hideMark/>
          </w:tcPr>
          <w:p w14:paraId="3306FB8F"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5.68E-07</w:t>
            </w:r>
          </w:p>
        </w:tc>
        <w:tc>
          <w:tcPr>
            <w:tcW w:w="1300" w:type="dxa"/>
            <w:shd w:val="clear" w:color="auto" w:fill="auto"/>
            <w:noWrap/>
            <w:vAlign w:val="bottom"/>
            <w:hideMark/>
          </w:tcPr>
          <w:p w14:paraId="2DED5CDD"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1.02E-06</w:t>
            </w:r>
          </w:p>
        </w:tc>
        <w:tc>
          <w:tcPr>
            <w:tcW w:w="1300" w:type="dxa"/>
            <w:shd w:val="clear" w:color="auto" w:fill="auto"/>
            <w:noWrap/>
            <w:vAlign w:val="bottom"/>
            <w:hideMark/>
          </w:tcPr>
          <w:p w14:paraId="061061CE"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w:t>
            </w:r>
          </w:p>
        </w:tc>
      </w:tr>
      <w:tr w:rsidR="00324F95" w:rsidRPr="00324F95" w14:paraId="014B335D" w14:textId="77777777" w:rsidTr="00324F95">
        <w:trPr>
          <w:trHeight w:val="320"/>
          <w:jc w:val="center"/>
        </w:trPr>
        <w:tc>
          <w:tcPr>
            <w:tcW w:w="1300" w:type="dxa"/>
            <w:shd w:val="clear" w:color="auto" w:fill="auto"/>
            <w:noWrap/>
            <w:vAlign w:val="bottom"/>
            <w:hideMark/>
          </w:tcPr>
          <w:p w14:paraId="2BF7F764"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Unique</w:t>
            </w:r>
          </w:p>
        </w:tc>
        <w:tc>
          <w:tcPr>
            <w:tcW w:w="1300" w:type="dxa"/>
            <w:shd w:val="clear" w:color="auto" w:fill="auto"/>
            <w:noWrap/>
            <w:vAlign w:val="bottom"/>
            <w:hideMark/>
          </w:tcPr>
          <w:p w14:paraId="62DA79F0"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7.29E-07</w:t>
            </w:r>
          </w:p>
        </w:tc>
        <w:tc>
          <w:tcPr>
            <w:tcW w:w="1300" w:type="dxa"/>
            <w:shd w:val="clear" w:color="auto" w:fill="auto"/>
            <w:noWrap/>
            <w:vAlign w:val="bottom"/>
            <w:hideMark/>
          </w:tcPr>
          <w:p w14:paraId="7284D862"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3.04E-07</w:t>
            </w:r>
          </w:p>
        </w:tc>
        <w:tc>
          <w:tcPr>
            <w:tcW w:w="1300" w:type="dxa"/>
            <w:shd w:val="clear" w:color="auto" w:fill="auto"/>
            <w:noWrap/>
            <w:vAlign w:val="bottom"/>
            <w:hideMark/>
          </w:tcPr>
          <w:p w14:paraId="6D6E0C87"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8.91E-07</w:t>
            </w:r>
          </w:p>
        </w:tc>
        <w:tc>
          <w:tcPr>
            <w:tcW w:w="1300" w:type="dxa"/>
            <w:shd w:val="clear" w:color="auto" w:fill="auto"/>
            <w:noWrap/>
            <w:vAlign w:val="bottom"/>
            <w:hideMark/>
          </w:tcPr>
          <w:p w14:paraId="31E38AA9"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w:t>
            </w:r>
          </w:p>
        </w:tc>
      </w:tr>
      <w:tr w:rsidR="00324F95" w:rsidRPr="00324F95" w14:paraId="0375A491" w14:textId="77777777" w:rsidTr="00324F95">
        <w:trPr>
          <w:trHeight w:val="320"/>
          <w:jc w:val="center"/>
        </w:trPr>
        <w:tc>
          <w:tcPr>
            <w:tcW w:w="1300" w:type="dxa"/>
            <w:shd w:val="clear" w:color="auto" w:fill="auto"/>
            <w:noWrap/>
            <w:vAlign w:val="bottom"/>
            <w:hideMark/>
          </w:tcPr>
          <w:p w14:paraId="3CFE3294"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Partial Sort</w:t>
            </w:r>
          </w:p>
        </w:tc>
        <w:tc>
          <w:tcPr>
            <w:tcW w:w="1300" w:type="dxa"/>
            <w:shd w:val="clear" w:color="auto" w:fill="auto"/>
            <w:noWrap/>
            <w:vAlign w:val="bottom"/>
            <w:hideMark/>
          </w:tcPr>
          <w:p w14:paraId="7EE72FA7"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5.95E-07</w:t>
            </w:r>
          </w:p>
        </w:tc>
        <w:tc>
          <w:tcPr>
            <w:tcW w:w="1300" w:type="dxa"/>
            <w:shd w:val="clear" w:color="auto" w:fill="auto"/>
            <w:noWrap/>
            <w:vAlign w:val="bottom"/>
            <w:hideMark/>
          </w:tcPr>
          <w:p w14:paraId="061C27D0"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1.73E-07</w:t>
            </w:r>
          </w:p>
        </w:tc>
        <w:tc>
          <w:tcPr>
            <w:tcW w:w="1300" w:type="dxa"/>
            <w:shd w:val="clear" w:color="auto" w:fill="auto"/>
            <w:noWrap/>
            <w:vAlign w:val="bottom"/>
            <w:hideMark/>
          </w:tcPr>
          <w:p w14:paraId="012FF9B5"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9.47E-07</w:t>
            </w:r>
          </w:p>
        </w:tc>
        <w:tc>
          <w:tcPr>
            <w:tcW w:w="1300" w:type="dxa"/>
            <w:shd w:val="clear" w:color="auto" w:fill="auto"/>
            <w:noWrap/>
            <w:vAlign w:val="bottom"/>
            <w:hideMark/>
          </w:tcPr>
          <w:p w14:paraId="288B4F80"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w:t>
            </w:r>
          </w:p>
        </w:tc>
      </w:tr>
      <w:tr w:rsidR="00324F95" w:rsidRPr="00324F95" w14:paraId="319BEEF6" w14:textId="77777777" w:rsidTr="00324F95">
        <w:trPr>
          <w:trHeight w:val="320"/>
          <w:jc w:val="center"/>
        </w:trPr>
        <w:tc>
          <w:tcPr>
            <w:tcW w:w="1300" w:type="dxa"/>
            <w:shd w:val="clear" w:color="auto" w:fill="auto"/>
            <w:noWrap/>
            <w:vAlign w:val="bottom"/>
            <w:hideMark/>
          </w:tcPr>
          <w:p w14:paraId="5336FD18"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Random</w:t>
            </w:r>
          </w:p>
        </w:tc>
        <w:tc>
          <w:tcPr>
            <w:tcW w:w="1300" w:type="dxa"/>
            <w:shd w:val="clear" w:color="auto" w:fill="auto"/>
            <w:noWrap/>
            <w:vAlign w:val="bottom"/>
            <w:hideMark/>
          </w:tcPr>
          <w:p w14:paraId="7F985C91"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7.76E-03</w:t>
            </w:r>
          </w:p>
        </w:tc>
        <w:tc>
          <w:tcPr>
            <w:tcW w:w="1300" w:type="dxa"/>
            <w:shd w:val="clear" w:color="auto" w:fill="auto"/>
            <w:noWrap/>
            <w:vAlign w:val="bottom"/>
            <w:hideMark/>
          </w:tcPr>
          <w:p w14:paraId="13241CEA"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1.57E-03</w:t>
            </w:r>
          </w:p>
        </w:tc>
        <w:tc>
          <w:tcPr>
            <w:tcW w:w="1300" w:type="dxa"/>
            <w:shd w:val="clear" w:color="auto" w:fill="auto"/>
            <w:noWrap/>
            <w:vAlign w:val="bottom"/>
            <w:hideMark/>
          </w:tcPr>
          <w:p w14:paraId="6B7608C2"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1.72E-04</w:t>
            </w:r>
          </w:p>
        </w:tc>
        <w:tc>
          <w:tcPr>
            <w:tcW w:w="1300" w:type="dxa"/>
            <w:shd w:val="clear" w:color="auto" w:fill="auto"/>
            <w:noWrap/>
            <w:vAlign w:val="bottom"/>
            <w:hideMark/>
          </w:tcPr>
          <w:p w14:paraId="2A3AECD2"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w:t>
            </w:r>
          </w:p>
        </w:tc>
      </w:tr>
      <w:tr w:rsidR="00324F95" w:rsidRPr="00324F95" w14:paraId="70F7F936" w14:textId="77777777" w:rsidTr="00324F95">
        <w:trPr>
          <w:trHeight w:val="320"/>
          <w:jc w:val="center"/>
        </w:trPr>
        <w:tc>
          <w:tcPr>
            <w:tcW w:w="1300" w:type="dxa"/>
            <w:shd w:val="clear" w:color="auto" w:fill="auto"/>
            <w:noWrap/>
            <w:vAlign w:val="bottom"/>
            <w:hideMark/>
          </w:tcPr>
          <w:p w14:paraId="462B0F76"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Reversed</w:t>
            </w:r>
          </w:p>
        </w:tc>
        <w:tc>
          <w:tcPr>
            <w:tcW w:w="1300" w:type="dxa"/>
            <w:shd w:val="clear" w:color="auto" w:fill="auto"/>
            <w:noWrap/>
            <w:vAlign w:val="bottom"/>
            <w:hideMark/>
          </w:tcPr>
          <w:p w14:paraId="7CFCEF44"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7.50E-03</w:t>
            </w:r>
          </w:p>
        </w:tc>
        <w:tc>
          <w:tcPr>
            <w:tcW w:w="1300" w:type="dxa"/>
            <w:shd w:val="clear" w:color="auto" w:fill="auto"/>
            <w:noWrap/>
            <w:vAlign w:val="bottom"/>
            <w:hideMark/>
          </w:tcPr>
          <w:p w14:paraId="0E73F5E6"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3.19E-03</w:t>
            </w:r>
          </w:p>
        </w:tc>
        <w:tc>
          <w:tcPr>
            <w:tcW w:w="1300" w:type="dxa"/>
            <w:shd w:val="clear" w:color="auto" w:fill="auto"/>
            <w:noWrap/>
            <w:vAlign w:val="bottom"/>
            <w:hideMark/>
          </w:tcPr>
          <w:p w14:paraId="11AD2524"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1.04E-04</w:t>
            </w:r>
          </w:p>
        </w:tc>
        <w:tc>
          <w:tcPr>
            <w:tcW w:w="1300" w:type="dxa"/>
            <w:shd w:val="clear" w:color="auto" w:fill="auto"/>
            <w:noWrap/>
            <w:vAlign w:val="bottom"/>
            <w:hideMark/>
          </w:tcPr>
          <w:p w14:paraId="3A768C7A"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w:t>
            </w:r>
          </w:p>
        </w:tc>
      </w:tr>
      <w:tr w:rsidR="00324F95" w:rsidRPr="00324F95" w14:paraId="31CBF042" w14:textId="77777777" w:rsidTr="00324F95">
        <w:trPr>
          <w:trHeight w:val="320"/>
          <w:jc w:val="center"/>
        </w:trPr>
        <w:tc>
          <w:tcPr>
            <w:tcW w:w="1300" w:type="dxa"/>
            <w:shd w:val="clear" w:color="auto" w:fill="auto"/>
            <w:noWrap/>
            <w:vAlign w:val="bottom"/>
            <w:hideMark/>
          </w:tcPr>
          <w:p w14:paraId="74208519"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Unique</w:t>
            </w:r>
          </w:p>
        </w:tc>
        <w:tc>
          <w:tcPr>
            <w:tcW w:w="1300" w:type="dxa"/>
            <w:shd w:val="clear" w:color="auto" w:fill="auto"/>
            <w:noWrap/>
            <w:vAlign w:val="bottom"/>
            <w:hideMark/>
          </w:tcPr>
          <w:p w14:paraId="1E9F1349"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7.19E-03</w:t>
            </w:r>
          </w:p>
        </w:tc>
        <w:tc>
          <w:tcPr>
            <w:tcW w:w="1300" w:type="dxa"/>
            <w:shd w:val="clear" w:color="auto" w:fill="auto"/>
            <w:noWrap/>
            <w:vAlign w:val="bottom"/>
            <w:hideMark/>
          </w:tcPr>
          <w:p w14:paraId="57B38D18"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1.52E-03</w:t>
            </w:r>
          </w:p>
        </w:tc>
        <w:tc>
          <w:tcPr>
            <w:tcW w:w="1300" w:type="dxa"/>
            <w:shd w:val="clear" w:color="auto" w:fill="auto"/>
            <w:noWrap/>
            <w:vAlign w:val="bottom"/>
            <w:hideMark/>
          </w:tcPr>
          <w:p w14:paraId="1E38A6B1"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1.54E-04</w:t>
            </w:r>
          </w:p>
        </w:tc>
        <w:tc>
          <w:tcPr>
            <w:tcW w:w="1300" w:type="dxa"/>
            <w:shd w:val="clear" w:color="auto" w:fill="auto"/>
            <w:noWrap/>
            <w:vAlign w:val="bottom"/>
            <w:hideMark/>
          </w:tcPr>
          <w:p w14:paraId="7E5F8706"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w:t>
            </w:r>
          </w:p>
        </w:tc>
      </w:tr>
      <w:tr w:rsidR="00324F95" w:rsidRPr="00324F95" w14:paraId="0D2E58B9" w14:textId="77777777" w:rsidTr="00324F95">
        <w:trPr>
          <w:trHeight w:val="320"/>
          <w:jc w:val="center"/>
        </w:trPr>
        <w:tc>
          <w:tcPr>
            <w:tcW w:w="1300" w:type="dxa"/>
            <w:shd w:val="clear" w:color="auto" w:fill="auto"/>
            <w:noWrap/>
            <w:vAlign w:val="bottom"/>
            <w:hideMark/>
          </w:tcPr>
          <w:p w14:paraId="77CCF036"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Partial Sort</w:t>
            </w:r>
          </w:p>
        </w:tc>
        <w:tc>
          <w:tcPr>
            <w:tcW w:w="1300" w:type="dxa"/>
            <w:shd w:val="clear" w:color="auto" w:fill="auto"/>
            <w:noWrap/>
            <w:vAlign w:val="bottom"/>
            <w:hideMark/>
          </w:tcPr>
          <w:p w14:paraId="0C283876"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4.97E-03</w:t>
            </w:r>
          </w:p>
        </w:tc>
        <w:tc>
          <w:tcPr>
            <w:tcW w:w="1300" w:type="dxa"/>
            <w:shd w:val="clear" w:color="auto" w:fill="auto"/>
            <w:noWrap/>
            <w:vAlign w:val="bottom"/>
            <w:hideMark/>
          </w:tcPr>
          <w:p w14:paraId="7E0ACF9E"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6.50E-04</w:t>
            </w:r>
          </w:p>
        </w:tc>
        <w:tc>
          <w:tcPr>
            <w:tcW w:w="1300" w:type="dxa"/>
            <w:shd w:val="clear" w:color="auto" w:fill="auto"/>
            <w:noWrap/>
            <w:vAlign w:val="bottom"/>
            <w:hideMark/>
          </w:tcPr>
          <w:p w14:paraId="7FCBEEE9"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1.30E-04</w:t>
            </w:r>
          </w:p>
        </w:tc>
        <w:tc>
          <w:tcPr>
            <w:tcW w:w="1300" w:type="dxa"/>
            <w:shd w:val="clear" w:color="auto" w:fill="auto"/>
            <w:noWrap/>
            <w:vAlign w:val="bottom"/>
            <w:hideMark/>
          </w:tcPr>
          <w:p w14:paraId="4D994D11"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w:t>
            </w:r>
          </w:p>
        </w:tc>
      </w:tr>
      <w:tr w:rsidR="00324F95" w:rsidRPr="00324F95" w14:paraId="4CD282A9" w14:textId="77777777" w:rsidTr="00324F95">
        <w:trPr>
          <w:trHeight w:val="320"/>
          <w:jc w:val="center"/>
        </w:trPr>
        <w:tc>
          <w:tcPr>
            <w:tcW w:w="1300" w:type="dxa"/>
            <w:shd w:val="clear" w:color="auto" w:fill="auto"/>
            <w:noWrap/>
            <w:vAlign w:val="bottom"/>
            <w:hideMark/>
          </w:tcPr>
          <w:p w14:paraId="460E78FD"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Random</w:t>
            </w:r>
          </w:p>
        </w:tc>
        <w:tc>
          <w:tcPr>
            <w:tcW w:w="1300" w:type="dxa"/>
            <w:shd w:val="clear" w:color="auto" w:fill="auto"/>
            <w:noWrap/>
            <w:vAlign w:val="bottom"/>
            <w:hideMark/>
          </w:tcPr>
          <w:p w14:paraId="34445C33"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7.45E-01</w:t>
            </w:r>
          </w:p>
        </w:tc>
        <w:tc>
          <w:tcPr>
            <w:tcW w:w="1300" w:type="dxa"/>
            <w:shd w:val="clear" w:color="auto" w:fill="auto"/>
            <w:noWrap/>
            <w:vAlign w:val="bottom"/>
            <w:hideMark/>
          </w:tcPr>
          <w:p w14:paraId="3D91E5A5"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1.66E-01</w:t>
            </w:r>
          </w:p>
        </w:tc>
        <w:tc>
          <w:tcPr>
            <w:tcW w:w="1300" w:type="dxa"/>
            <w:shd w:val="clear" w:color="auto" w:fill="auto"/>
            <w:noWrap/>
            <w:vAlign w:val="bottom"/>
            <w:hideMark/>
          </w:tcPr>
          <w:p w14:paraId="2123D1F8"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1.97E-03</w:t>
            </w:r>
          </w:p>
        </w:tc>
        <w:tc>
          <w:tcPr>
            <w:tcW w:w="1300" w:type="dxa"/>
            <w:shd w:val="clear" w:color="auto" w:fill="auto"/>
            <w:noWrap/>
            <w:vAlign w:val="bottom"/>
            <w:hideMark/>
          </w:tcPr>
          <w:p w14:paraId="763AE790"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10000</w:t>
            </w:r>
          </w:p>
        </w:tc>
      </w:tr>
      <w:tr w:rsidR="00324F95" w:rsidRPr="00324F95" w14:paraId="1D5E8588" w14:textId="77777777" w:rsidTr="00324F95">
        <w:trPr>
          <w:trHeight w:val="320"/>
          <w:jc w:val="center"/>
        </w:trPr>
        <w:tc>
          <w:tcPr>
            <w:tcW w:w="1300" w:type="dxa"/>
            <w:shd w:val="clear" w:color="auto" w:fill="auto"/>
            <w:noWrap/>
            <w:vAlign w:val="bottom"/>
            <w:hideMark/>
          </w:tcPr>
          <w:p w14:paraId="42EB7745"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Reversed</w:t>
            </w:r>
          </w:p>
        </w:tc>
        <w:tc>
          <w:tcPr>
            <w:tcW w:w="1300" w:type="dxa"/>
            <w:shd w:val="clear" w:color="auto" w:fill="auto"/>
            <w:noWrap/>
            <w:vAlign w:val="bottom"/>
            <w:hideMark/>
          </w:tcPr>
          <w:p w14:paraId="5E4B5ECB"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6.86E-01</w:t>
            </w:r>
          </w:p>
        </w:tc>
        <w:tc>
          <w:tcPr>
            <w:tcW w:w="1300" w:type="dxa"/>
            <w:shd w:val="clear" w:color="auto" w:fill="auto"/>
            <w:noWrap/>
            <w:vAlign w:val="bottom"/>
            <w:hideMark/>
          </w:tcPr>
          <w:p w14:paraId="0C806B97"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3.15E-01</w:t>
            </w:r>
          </w:p>
        </w:tc>
        <w:tc>
          <w:tcPr>
            <w:tcW w:w="1300" w:type="dxa"/>
            <w:shd w:val="clear" w:color="auto" w:fill="auto"/>
            <w:noWrap/>
            <w:vAlign w:val="bottom"/>
            <w:hideMark/>
          </w:tcPr>
          <w:p w14:paraId="35AC2B2A"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1.96E-03</w:t>
            </w:r>
          </w:p>
        </w:tc>
        <w:tc>
          <w:tcPr>
            <w:tcW w:w="1300" w:type="dxa"/>
            <w:shd w:val="clear" w:color="auto" w:fill="auto"/>
            <w:noWrap/>
            <w:vAlign w:val="bottom"/>
            <w:hideMark/>
          </w:tcPr>
          <w:p w14:paraId="2900C3A6"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10000</w:t>
            </w:r>
          </w:p>
        </w:tc>
      </w:tr>
      <w:tr w:rsidR="00324F95" w:rsidRPr="00324F95" w14:paraId="2CEC56CF" w14:textId="77777777" w:rsidTr="00324F95">
        <w:trPr>
          <w:trHeight w:val="320"/>
          <w:jc w:val="center"/>
        </w:trPr>
        <w:tc>
          <w:tcPr>
            <w:tcW w:w="1300" w:type="dxa"/>
            <w:shd w:val="clear" w:color="auto" w:fill="auto"/>
            <w:noWrap/>
            <w:vAlign w:val="bottom"/>
            <w:hideMark/>
          </w:tcPr>
          <w:p w14:paraId="4E357E29"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Unique</w:t>
            </w:r>
          </w:p>
        </w:tc>
        <w:tc>
          <w:tcPr>
            <w:tcW w:w="1300" w:type="dxa"/>
            <w:shd w:val="clear" w:color="auto" w:fill="auto"/>
            <w:noWrap/>
            <w:vAlign w:val="bottom"/>
            <w:hideMark/>
          </w:tcPr>
          <w:p w14:paraId="7535B6DE"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6.87E-01</w:t>
            </w:r>
          </w:p>
        </w:tc>
        <w:tc>
          <w:tcPr>
            <w:tcW w:w="1300" w:type="dxa"/>
            <w:shd w:val="clear" w:color="auto" w:fill="auto"/>
            <w:noWrap/>
            <w:vAlign w:val="bottom"/>
            <w:hideMark/>
          </w:tcPr>
          <w:p w14:paraId="28B569E5"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1.56E-01</w:t>
            </w:r>
          </w:p>
        </w:tc>
        <w:tc>
          <w:tcPr>
            <w:tcW w:w="1300" w:type="dxa"/>
            <w:shd w:val="clear" w:color="auto" w:fill="auto"/>
            <w:noWrap/>
            <w:vAlign w:val="bottom"/>
            <w:hideMark/>
          </w:tcPr>
          <w:p w14:paraId="52AC4AC9"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2.15E-03</w:t>
            </w:r>
          </w:p>
        </w:tc>
        <w:tc>
          <w:tcPr>
            <w:tcW w:w="1300" w:type="dxa"/>
            <w:shd w:val="clear" w:color="auto" w:fill="auto"/>
            <w:noWrap/>
            <w:vAlign w:val="bottom"/>
            <w:hideMark/>
          </w:tcPr>
          <w:p w14:paraId="36BDDDA2"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10000</w:t>
            </w:r>
          </w:p>
        </w:tc>
      </w:tr>
      <w:tr w:rsidR="00324F95" w:rsidRPr="00324F95" w14:paraId="2FC2000B" w14:textId="77777777" w:rsidTr="00324F95">
        <w:trPr>
          <w:trHeight w:val="320"/>
          <w:jc w:val="center"/>
        </w:trPr>
        <w:tc>
          <w:tcPr>
            <w:tcW w:w="1300" w:type="dxa"/>
            <w:shd w:val="clear" w:color="auto" w:fill="auto"/>
            <w:noWrap/>
            <w:vAlign w:val="bottom"/>
            <w:hideMark/>
          </w:tcPr>
          <w:p w14:paraId="01CB1D91"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Partial Sort</w:t>
            </w:r>
          </w:p>
        </w:tc>
        <w:tc>
          <w:tcPr>
            <w:tcW w:w="1300" w:type="dxa"/>
            <w:shd w:val="clear" w:color="auto" w:fill="auto"/>
            <w:noWrap/>
            <w:vAlign w:val="bottom"/>
            <w:hideMark/>
          </w:tcPr>
          <w:p w14:paraId="6839F966"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4.60E-01</w:t>
            </w:r>
          </w:p>
        </w:tc>
        <w:tc>
          <w:tcPr>
            <w:tcW w:w="1300" w:type="dxa"/>
            <w:shd w:val="clear" w:color="auto" w:fill="auto"/>
            <w:noWrap/>
            <w:vAlign w:val="bottom"/>
            <w:hideMark/>
          </w:tcPr>
          <w:p w14:paraId="1321A0F7"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6.04E-02</w:t>
            </w:r>
          </w:p>
        </w:tc>
        <w:tc>
          <w:tcPr>
            <w:tcW w:w="1300" w:type="dxa"/>
            <w:shd w:val="clear" w:color="auto" w:fill="auto"/>
            <w:noWrap/>
            <w:vAlign w:val="bottom"/>
            <w:hideMark/>
          </w:tcPr>
          <w:p w14:paraId="0C28E539"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1.84E-03</w:t>
            </w:r>
          </w:p>
        </w:tc>
        <w:tc>
          <w:tcPr>
            <w:tcW w:w="1300" w:type="dxa"/>
            <w:shd w:val="clear" w:color="auto" w:fill="auto"/>
            <w:noWrap/>
            <w:vAlign w:val="bottom"/>
            <w:hideMark/>
          </w:tcPr>
          <w:p w14:paraId="17EE65BF"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10000</w:t>
            </w:r>
          </w:p>
        </w:tc>
      </w:tr>
      <w:tr w:rsidR="00324F95" w:rsidRPr="00324F95" w14:paraId="1197B107" w14:textId="77777777" w:rsidTr="00324F95">
        <w:trPr>
          <w:trHeight w:val="320"/>
          <w:jc w:val="center"/>
        </w:trPr>
        <w:tc>
          <w:tcPr>
            <w:tcW w:w="1300" w:type="dxa"/>
            <w:shd w:val="clear" w:color="auto" w:fill="auto"/>
            <w:noWrap/>
            <w:vAlign w:val="bottom"/>
            <w:hideMark/>
          </w:tcPr>
          <w:p w14:paraId="40886D8E"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Random</w:t>
            </w:r>
          </w:p>
        </w:tc>
        <w:tc>
          <w:tcPr>
            <w:tcW w:w="1300" w:type="dxa"/>
            <w:shd w:val="clear" w:color="auto" w:fill="auto"/>
            <w:noWrap/>
            <w:vAlign w:val="bottom"/>
            <w:hideMark/>
          </w:tcPr>
          <w:p w14:paraId="4CDFA5F8"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6.45E+01</w:t>
            </w:r>
          </w:p>
        </w:tc>
        <w:tc>
          <w:tcPr>
            <w:tcW w:w="1300" w:type="dxa"/>
            <w:shd w:val="clear" w:color="auto" w:fill="auto"/>
            <w:noWrap/>
            <w:vAlign w:val="bottom"/>
            <w:hideMark/>
          </w:tcPr>
          <w:p w14:paraId="3AEEFC93"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1.58E+01</w:t>
            </w:r>
          </w:p>
        </w:tc>
        <w:tc>
          <w:tcPr>
            <w:tcW w:w="1300" w:type="dxa"/>
            <w:shd w:val="clear" w:color="auto" w:fill="auto"/>
            <w:noWrap/>
            <w:vAlign w:val="bottom"/>
            <w:hideMark/>
          </w:tcPr>
          <w:p w14:paraId="7D5C794D"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2.55E-02</w:t>
            </w:r>
          </w:p>
        </w:tc>
        <w:tc>
          <w:tcPr>
            <w:tcW w:w="1300" w:type="dxa"/>
            <w:shd w:val="clear" w:color="auto" w:fill="auto"/>
            <w:noWrap/>
            <w:vAlign w:val="bottom"/>
            <w:hideMark/>
          </w:tcPr>
          <w:p w14:paraId="5FA6805F"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100000</w:t>
            </w:r>
          </w:p>
        </w:tc>
      </w:tr>
      <w:tr w:rsidR="00324F95" w:rsidRPr="00324F95" w14:paraId="0B670E06" w14:textId="77777777" w:rsidTr="00324F95">
        <w:trPr>
          <w:trHeight w:val="320"/>
          <w:jc w:val="center"/>
        </w:trPr>
        <w:tc>
          <w:tcPr>
            <w:tcW w:w="1300" w:type="dxa"/>
            <w:shd w:val="clear" w:color="auto" w:fill="auto"/>
            <w:noWrap/>
            <w:vAlign w:val="bottom"/>
            <w:hideMark/>
          </w:tcPr>
          <w:p w14:paraId="036F1E55"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Reversed</w:t>
            </w:r>
          </w:p>
        </w:tc>
        <w:tc>
          <w:tcPr>
            <w:tcW w:w="1300" w:type="dxa"/>
            <w:shd w:val="clear" w:color="auto" w:fill="auto"/>
            <w:noWrap/>
            <w:vAlign w:val="bottom"/>
            <w:hideMark/>
          </w:tcPr>
          <w:p w14:paraId="58EB4C9D"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6.16E+01</w:t>
            </w:r>
          </w:p>
        </w:tc>
        <w:tc>
          <w:tcPr>
            <w:tcW w:w="1300" w:type="dxa"/>
            <w:shd w:val="clear" w:color="auto" w:fill="auto"/>
            <w:noWrap/>
            <w:vAlign w:val="bottom"/>
            <w:hideMark/>
          </w:tcPr>
          <w:p w14:paraId="55E7038B"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3.14E+01</w:t>
            </w:r>
          </w:p>
        </w:tc>
        <w:tc>
          <w:tcPr>
            <w:tcW w:w="1300" w:type="dxa"/>
            <w:shd w:val="clear" w:color="auto" w:fill="auto"/>
            <w:noWrap/>
            <w:vAlign w:val="bottom"/>
            <w:hideMark/>
          </w:tcPr>
          <w:p w14:paraId="1A7FC38A"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1.59E-02</w:t>
            </w:r>
          </w:p>
        </w:tc>
        <w:tc>
          <w:tcPr>
            <w:tcW w:w="1300" w:type="dxa"/>
            <w:shd w:val="clear" w:color="auto" w:fill="auto"/>
            <w:noWrap/>
            <w:vAlign w:val="bottom"/>
            <w:hideMark/>
          </w:tcPr>
          <w:p w14:paraId="327D4905"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100000</w:t>
            </w:r>
          </w:p>
        </w:tc>
      </w:tr>
      <w:tr w:rsidR="00324F95" w:rsidRPr="00324F95" w14:paraId="7FA3B824" w14:textId="77777777" w:rsidTr="00324F95">
        <w:trPr>
          <w:trHeight w:val="320"/>
          <w:jc w:val="center"/>
        </w:trPr>
        <w:tc>
          <w:tcPr>
            <w:tcW w:w="1300" w:type="dxa"/>
            <w:shd w:val="clear" w:color="auto" w:fill="auto"/>
            <w:noWrap/>
            <w:vAlign w:val="bottom"/>
            <w:hideMark/>
          </w:tcPr>
          <w:p w14:paraId="0B91C16B"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Unique</w:t>
            </w:r>
          </w:p>
        </w:tc>
        <w:tc>
          <w:tcPr>
            <w:tcW w:w="1300" w:type="dxa"/>
            <w:shd w:val="clear" w:color="auto" w:fill="auto"/>
            <w:noWrap/>
            <w:vAlign w:val="bottom"/>
            <w:hideMark/>
          </w:tcPr>
          <w:p w14:paraId="71B5D30D"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6.46E+01</w:t>
            </w:r>
          </w:p>
        </w:tc>
        <w:tc>
          <w:tcPr>
            <w:tcW w:w="1300" w:type="dxa"/>
            <w:shd w:val="clear" w:color="auto" w:fill="auto"/>
            <w:noWrap/>
            <w:vAlign w:val="bottom"/>
            <w:hideMark/>
          </w:tcPr>
          <w:p w14:paraId="676E87DD"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1.57E+01</w:t>
            </w:r>
          </w:p>
        </w:tc>
        <w:tc>
          <w:tcPr>
            <w:tcW w:w="1300" w:type="dxa"/>
            <w:shd w:val="clear" w:color="auto" w:fill="auto"/>
            <w:noWrap/>
            <w:vAlign w:val="bottom"/>
            <w:hideMark/>
          </w:tcPr>
          <w:p w14:paraId="165F2A17"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2.74E-02</w:t>
            </w:r>
          </w:p>
        </w:tc>
        <w:tc>
          <w:tcPr>
            <w:tcW w:w="1300" w:type="dxa"/>
            <w:shd w:val="clear" w:color="auto" w:fill="auto"/>
            <w:noWrap/>
            <w:vAlign w:val="bottom"/>
            <w:hideMark/>
          </w:tcPr>
          <w:p w14:paraId="5BDE710C"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100000</w:t>
            </w:r>
          </w:p>
        </w:tc>
      </w:tr>
      <w:tr w:rsidR="00324F95" w:rsidRPr="00324F95" w14:paraId="1D41826C" w14:textId="77777777" w:rsidTr="00324F95">
        <w:trPr>
          <w:trHeight w:val="320"/>
          <w:jc w:val="center"/>
        </w:trPr>
        <w:tc>
          <w:tcPr>
            <w:tcW w:w="1300" w:type="dxa"/>
            <w:shd w:val="clear" w:color="auto" w:fill="auto"/>
            <w:noWrap/>
            <w:vAlign w:val="bottom"/>
            <w:hideMark/>
          </w:tcPr>
          <w:p w14:paraId="46DC34AA" w14:textId="77777777" w:rsidR="00324F95" w:rsidRPr="00324F95" w:rsidRDefault="00324F95" w:rsidP="00324F95">
            <w:pPr>
              <w:rPr>
                <w:rFonts w:ascii="Calibri" w:eastAsia="Times New Roman" w:hAnsi="Calibri" w:cs="Calibri"/>
                <w:color w:val="000000"/>
              </w:rPr>
            </w:pPr>
            <w:r w:rsidRPr="00324F95">
              <w:rPr>
                <w:rFonts w:ascii="Calibri" w:eastAsia="Times New Roman" w:hAnsi="Calibri" w:cs="Calibri"/>
                <w:color w:val="000000"/>
              </w:rPr>
              <w:t>Partial Sort</w:t>
            </w:r>
          </w:p>
        </w:tc>
        <w:tc>
          <w:tcPr>
            <w:tcW w:w="1300" w:type="dxa"/>
            <w:shd w:val="clear" w:color="auto" w:fill="auto"/>
            <w:noWrap/>
            <w:vAlign w:val="bottom"/>
            <w:hideMark/>
          </w:tcPr>
          <w:p w14:paraId="08DD33B4"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4.34E+01</w:t>
            </w:r>
          </w:p>
        </w:tc>
        <w:tc>
          <w:tcPr>
            <w:tcW w:w="1300" w:type="dxa"/>
            <w:shd w:val="clear" w:color="auto" w:fill="auto"/>
            <w:noWrap/>
            <w:vAlign w:val="bottom"/>
            <w:hideMark/>
          </w:tcPr>
          <w:p w14:paraId="291540FB"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6.07E+00</w:t>
            </w:r>
          </w:p>
        </w:tc>
        <w:tc>
          <w:tcPr>
            <w:tcW w:w="1300" w:type="dxa"/>
            <w:shd w:val="clear" w:color="auto" w:fill="auto"/>
            <w:noWrap/>
            <w:vAlign w:val="bottom"/>
            <w:hideMark/>
          </w:tcPr>
          <w:p w14:paraId="2F6AA6B1"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2.14E-02</w:t>
            </w:r>
          </w:p>
        </w:tc>
        <w:tc>
          <w:tcPr>
            <w:tcW w:w="1300" w:type="dxa"/>
            <w:shd w:val="clear" w:color="auto" w:fill="auto"/>
            <w:noWrap/>
            <w:vAlign w:val="bottom"/>
            <w:hideMark/>
          </w:tcPr>
          <w:p w14:paraId="29898F0C" w14:textId="77777777" w:rsidR="00324F95" w:rsidRPr="00324F95" w:rsidRDefault="00324F95" w:rsidP="00324F95">
            <w:pPr>
              <w:jc w:val="right"/>
              <w:rPr>
                <w:rFonts w:ascii="Calibri" w:eastAsia="Times New Roman" w:hAnsi="Calibri" w:cs="Calibri"/>
                <w:color w:val="000000"/>
              </w:rPr>
            </w:pPr>
            <w:r w:rsidRPr="00324F95">
              <w:rPr>
                <w:rFonts w:ascii="Calibri" w:eastAsia="Times New Roman" w:hAnsi="Calibri" w:cs="Calibri"/>
                <w:color w:val="000000"/>
              </w:rPr>
              <w:t>100000</w:t>
            </w:r>
          </w:p>
        </w:tc>
      </w:tr>
    </w:tbl>
    <w:p w14:paraId="50EFDCB4" w14:textId="77777777" w:rsidR="00324F95" w:rsidRDefault="00324F95" w:rsidP="00696458">
      <w:pPr>
        <w:spacing w:line="360" w:lineRule="auto"/>
        <w:jc w:val="center"/>
      </w:pPr>
    </w:p>
    <w:p w14:paraId="0B87D636" w14:textId="75353283" w:rsidR="00324F95" w:rsidRDefault="00324F95" w:rsidP="00696458">
      <w:pPr>
        <w:spacing w:line="360" w:lineRule="auto"/>
        <w:jc w:val="center"/>
      </w:pPr>
    </w:p>
    <w:p w14:paraId="14DFBE28" w14:textId="668ED407" w:rsidR="00324F95" w:rsidRDefault="00324F95" w:rsidP="00696458">
      <w:pPr>
        <w:spacing w:line="360" w:lineRule="auto"/>
        <w:jc w:val="center"/>
      </w:pPr>
    </w:p>
    <w:p w14:paraId="10690609" w14:textId="2819338E" w:rsidR="00324F95" w:rsidRDefault="00324F95" w:rsidP="00696458">
      <w:pPr>
        <w:spacing w:line="360" w:lineRule="auto"/>
        <w:jc w:val="center"/>
      </w:pPr>
    </w:p>
    <w:p w14:paraId="69DB8F79" w14:textId="271BFA56" w:rsidR="00324F95" w:rsidRDefault="00324F95" w:rsidP="00696458">
      <w:pPr>
        <w:spacing w:line="360" w:lineRule="auto"/>
        <w:jc w:val="center"/>
      </w:pPr>
    </w:p>
    <w:p w14:paraId="775F85DD" w14:textId="269F5A36" w:rsidR="00324F95" w:rsidRDefault="00324F95" w:rsidP="00696458">
      <w:pPr>
        <w:spacing w:line="360" w:lineRule="auto"/>
        <w:jc w:val="center"/>
      </w:pPr>
    </w:p>
    <w:p w14:paraId="4A5484E3" w14:textId="277AC5F1" w:rsidR="00324F95" w:rsidRDefault="00324F95" w:rsidP="00696458">
      <w:pPr>
        <w:spacing w:line="360" w:lineRule="auto"/>
        <w:jc w:val="center"/>
      </w:pPr>
    </w:p>
    <w:p w14:paraId="2C088159" w14:textId="5D570228" w:rsidR="00324F95" w:rsidRDefault="00324F95" w:rsidP="00696458">
      <w:pPr>
        <w:spacing w:line="360" w:lineRule="auto"/>
        <w:jc w:val="center"/>
      </w:pPr>
    </w:p>
    <w:p w14:paraId="6DFA95AA" w14:textId="414C927E" w:rsidR="00324F95" w:rsidRDefault="00324F95" w:rsidP="00696458">
      <w:pPr>
        <w:spacing w:line="360" w:lineRule="auto"/>
        <w:jc w:val="center"/>
      </w:pPr>
    </w:p>
    <w:p w14:paraId="319CCFCE" w14:textId="67DCD81E" w:rsidR="00324F95" w:rsidRDefault="00324F95" w:rsidP="00696458">
      <w:pPr>
        <w:spacing w:line="360" w:lineRule="auto"/>
        <w:jc w:val="center"/>
      </w:pPr>
    </w:p>
    <w:p w14:paraId="1E5BDF47" w14:textId="45915B3E" w:rsidR="00324F95" w:rsidRDefault="00324F95" w:rsidP="00696458">
      <w:pPr>
        <w:spacing w:line="360" w:lineRule="auto"/>
        <w:jc w:val="center"/>
      </w:pPr>
    </w:p>
    <w:p w14:paraId="7466390E" w14:textId="10A7E183" w:rsidR="00324F95" w:rsidRDefault="00324F95" w:rsidP="00696458">
      <w:pPr>
        <w:spacing w:line="360" w:lineRule="auto"/>
        <w:jc w:val="center"/>
      </w:pPr>
      <w:r>
        <w:lastRenderedPageBreak/>
        <w:t>Individual Dataset Performance</w:t>
      </w:r>
    </w:p>
    <w:p w14:paraId="09ACE0A7" w14:textId="77777777" w:rsidR="00324F95" w:rsidRDefault="00324F95" w:rsidP="00696458">
      <w:pPr>
        <w:spacing w:line="360" w:lineRule="auto"/>
        <w:jc w:val="center"/>
      </w:pPr>
    </w:p>
    <w:tbl>
      <w:tblPr>
        <w:tblW w:w="638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160"/>
        <w:gridCol w:w="1320"/>
        <w:gridCol w:w="1300"/>
        <w:gridCol w:w="1300"/>
        <w:gridCol w:w="1300"/>
      </w:tblGrid>
      <w:tr w:rsidR="00696458" w:rsidRPr="00696458" w14:paraId="6414DA13" w14:textId="77777777" w:rsidTr="00696458">
        <w:trPr>
          <w:trHeight w:val="320"/>
          <w:jc w:val="center"/>
        </w:trPr>
        <w:tc>
          <w:tcPr>
            <w:tcW w:w="1160" w:type="dxa"/>
            <w:shd w:val="clear" w:color="auto" w:fill="auto"/>
            <w:noWrap/>
            <w:vAlign w:val="bottom"/>
            <w:hideMark/>
          </w:tcPr>
          <w:p w14:paraId="652A3B22" w14:textId="77777777" w:rsidR="00696458" w:rsidRPr="00696458" w:rsidRDefault="00696458" w:rsidP="00696458">
            <w:pPr>
              <w:rPr>
                <w:rFonts w:ascii="Times New Roman" w:eastAsia="Times New Roman" w:hAnsi="Times New Roman" w:cs="Times New Roman"/>
              </w:rPr>
            </w:pPr>
          </w:p>
        </w:tc>
        <w:tc>
          <w:tcPr>
            <w:tcW w:w="1320" w:type="dxa"/>
            <w:shd w:val="clear" w:color="auto" w:fill="auto"/>
            <w:noWrap/>
            <w:vAlign w:val="bottom"/>
            <w:hideMark/>
          </w:tcPr>
          <w:p w14:paraId="202B7D4A"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Bubble</w:t>
            </w:r>
          </w:p>
        </w:tc>
        <w:tc>
          <w:tcPr>
            <w:tcW w:w="1300" w:type="dxa"/>
            <w:shd w:val="clear" w:color="auto" w:fill="auto"/>
            <w:noWrap/>
            <w:vAlign w:val="bottom"/>
            <w:hideMark/>
          </w:tcPr>
          <w:p w14:paraId="3F7255FA"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Insertion</w:t>
            </w:r>
          </w:p>
        </w:tc>
        <w:tc>
          <w:tcPr>
            <w:tcW w:w="1300" w:type="dxa"/>
            <w:shd w:val="clear" w:color="auto" w:fill="auto"/>
            <w:noWrap/>
            <w:vAlign w:val="bottom"/>
            <w:hideMark/>
          </w:tcPr>
          <w:p w14:paraId="20592659"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Merge</w:t>
            </w:r>
          </w:p>
        </w:tc>
        <w:tc>
          <w:tcPr>
            <w:tcW w:w="1300" w:type="dxa"/>
            <w:shd w:val="clear" w:color="auto" w:fill="auto"/>
            <w:noWrap/>
            <w:vAlign w:val="bottom"/>
            <w:hideMark/>
          </w:tcPr>
          <w:p w14:paraId="1720E599"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Size</w:t>
            </w:r>
          </w:p>
        </w:tc>
      </w:tr>
      <w:tr w:rsidR="00696458" w:rsidRPr="00696458" w14:paraId="63FF0C3C" w14:textId="77777777" w:rsidTr="00696458">
        <w:trPr>
          <w:trHeight w:val="320"/>
          <w:jc w:val="center"/>
        </w:trPr>
        <w:tc>
          <w:tcPr>
            <w:tcW w:w="1160" w:type="dxa"/>
            <w:shd w:val="clear" w:color="auto" w:fill="auto"/>
            <w:noWrap/>
            <w:vAlign w:val="bottom"/>
            <w:hideMark/>
          </w:tcPr>
          <w:p w14:paraId="0EFEED49"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Random</w:t>
            </w:r>
          </w:p>
        </w:tc>
        <w:tc>
          <w:tcPr>
            <w:tcW w:w="1320" w:type="dxa"/>
            <w:shd w:val="clear" w:color="auto" w:fill="auto"/>
            <w:noWrap/>
            <w:vAlign w:val="bottom"/>
            <w:hideMark/>
          </w:tcPr>
          <w:p w14:paraId="64E1CFF3"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1.07E-06</w:t>
            </w:r>
          </w:p>
        </w:tc>
        <w:tc>
          <w:tcPr>
            <w:tcW w:w="1300" w:type="dxa"/>
            <w:shd w:val="clear" w:color="auto" w:fill="auto"/>
            <w:noWrap/>
            <w:vAlign w:val="bottom"/>
            <w:hideMark/>
          </w:tcPr>
          <w:p w14:paraId="45F39397"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5.72E-07</w:t>
            </w:r>
          </w:p>
        </w:tc>
        <w:tc>
          <w:tcPr>
            <w:tcW w:w="1300" w:type="dxa"/>
            <w:shd w:val="clear" w:color="auto" w:fill="auto"/>
            <w:noWrap/>
            <w:vAlign w:val="bottom"/>
            <w:hideMark/>
          </w:tcPr>
          <w:p w14:paraId="2C71DA6E"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1.52E-06</w:t>
            </w:r>
          </w:p>
        </w:tc>
        <w:tc>
          <w:tcPr>
            <w:tcW w:w="1300" w:type="dxa"/>
            <w:shd w:val="clear" w:color="auto" w:fill="auto"/>
            <w:noWrap/>
            <w:vAlign w:val="bottom"/>
            <w:hideMark/>
          </w:tcPr>
          <w:p w14:paraId="26D567E2"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w:t>
            </w:r>
          </w:p>
        </w:tc>
      </w:tr>
      <w:tr w:rsidR="00696458" w:rsidRPr="00696458" w14:paraId="300D3CE0" w14:textId="77777777" w:rsidTr="00696458">
        <w:trPr>
          <w:trHeight w:val="320"/>
          <w:jc w:val="center"/>
        </w:trPr>
        <w:tc>
          <w:tcPr>
            <w:tcW w:w="1160" w:type="dxa"/>
            <w:shd w:val="clear" w:color="auto" w:fill="auto"/>
            <w:noWrap/>
            <w:vAlign w:val="bottom"/>
            <w:hideMark/>
          </w:tcPr>
          <w:p w14:paraId="4A855068"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Random</w:t>
            </w:r>
          </w:p>
        </w:tc>
        <w:tc>
          <w:tcPr>
            <w:tcW w:w="1320" w:type="dxa"/>
            <w:shd w:val="clear" w:color="auto" w:fill="auto"/>
            <w:noWrap/>
            <w:vAlign w:val="bottom"/>
            <w:hideMark/>
          </w:tcPr>
          <w:p w14:paraId="776A9439"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7.76E-03</w:t>
            </w:r>
          </w:p>
        </w:tc>
        <w:tc>
          <w:tcPr>
            <w:tcW w:w="1300" w:type="dxa"/>
            <w:shd w:val="clear" w:color="auto" w:fill="auto"/>
            <w:noWrap/>
            <w:vAlign w:val="bottom"/>
            <w:hideMark/>
          </w:tcPr>
          <w:p w14:paraId="4EC544DE"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1.57E-03</w:t>
            </w:r>
          </w:p>
        </w:tc>
        <w:tc>
          <w:tcPr>
            <w:tcW w:w="1300" w:type="dxa"/>
            <w:shd w:val="clear" w:color="auto" w:fill="auto"/>
            <w:noWrap/>
            <w:vAlign w:val="bottom"/>
            <w:hideMark/>
          </w:tcPr>
          <w:p w14:paraId="00EFE3BA"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1.72E-04</w:t>
            </w:r>
          </w:p>
        </w:tc>
        <w:tc>
          <w:tcPr>
            <w:tcW w:w="1300" w:type="dxa"/>
            <w:shd w:val="clear" w:color="auto" w:fill="auto"/>
            <w:noWrap/>
            <w:vAlign w:val="bottom"/>
            <w:hideMark/>
          </w:tcPr>
          <w:p w14:paraId="0DFFF957"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1k</w:t>
            </w:r>
          </w:p>
        </w:tc>
      </w:tr>
      <w:tr w:rsidR="00696458" w:rsidRPr="00696458" w14:paraId="7BB5A09C" w14:textId="77777777" w:rsidTr="00696458">
        <w:trPr>
          <w:trHeight w:val="320"/>
          <w:jc w:val="center"/>
        </w:trPr>
        <w:tc>
          <w:tcPr>
            <w:tcW w:w="1160" w:type="dxa"/>
            <w:shd w:val="clear" w:color="auto" w:fill="auto"/>
            <w:noWrap/>
            <w:vAlign w:val="bottom"/>
            <w:hideMark/>
          </w:tcPr>
          <w:p w14:paraId="06E51A2F"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Random</w:t>
            </w:r>
          </w:p>
        </w:tc>
        <w:tc>
          <w:tcPr>
            <w:tcW w:w="1320" w:type="dxa"/>
            <w:shd w:val="clear" w:color="auto" w:fill="auto"/>
            <w:noWrap/>
            <w:vAlign w:val="bottom"/>
            <w:hideMark/>
          </w:tcPr>
          <w:p w14:paraId="1E2A2CC5"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7.45E-01</w:t>
            </w:r>
          </w:p>
        </w:tc>
        <w:tc>
          <w:tcPr>
            <w:tcW w:w="1300" w:type="dxa"/>
            <w:shd w:val="clear" w:color="auto" w:fill="auto"/>
            <w:noWrap/>
            <w:vAlign w:val="bottom"/>
            <w:hideMark/>
          </w:tcPr>
          <w:p w14:paraId="5304396D"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1.66E-01</w:t>
            </w:r>
          </w:p>
        </w:tc>
        <w:tc>
          <w:tcPr>
            <w:tcW w:w="1300" w:type="dxa"/>
            <w:shd w:val="clear" w:color="auto" w:fill="auto"/>
            <w:noWrap/>
            <w:vAlign w:val="bottom"/>
            <w:hideMark/>
          </w:tcPr>
          <w:p w14:paraId="641BE11A"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1.97E-03</w:t>
            </w:r>
          </w:p>
        </w:tc>
        <w:tc>
          <w:tcPr>
            <w:tcW w:w="1300" w:type="dxa"/>
            <w:shd w:val="clear" w:color="auto" w:fill="auto"/>
            <w:noWrap/>
            <w:vAlign w:val="bottom"/>
            <w:hideMark/>
          </w:tcPr>
          <w:p w14:paraId="1C978427"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10k</w:t>
            </w:r>
          </w:p>
        </w:tc>
      </w:tr>
      <w:tr w:rsidR="00696458" w:rsidRPr="00696458" w14:paraId="4A9EE862" w14:textId="77777777" w:rsidTr="00696458">
        <w:trPr>
          <w:trHeight w:val="320"/>
          <w:jc w:val="center"/>
        </w:trPr>
        <w:tc>
          <w:tcPr>
            <w:tcW w:w="1160" w:type="dxa"/>
            <w:shd w:val="clear" w:color="auto" w:fill="auto"/>
            <w:noWrap/>
            <w:vAlign w:val="bottom"/>
            <w:hideMark/>
          </w:tcPr>
          <w:p w14:paraId="01DF75B7"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Random</w:t>
            </w:r>
          </w:p>
        </w:tc>
        <w:tc>
          <w:tcPr>
            <w:tcW w:w="1320" w:type="dxa"/>
            <w:shd w:val="clear" w:color="auto" w:fill="auto"/>
            <w:noWrap/>
            <w:vAlign w:val="bottom"/>
            <w:hideMark/>
          </w:tcPr>
          <w:p w14:paraId="74B39677"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6.45E+01</w:t>
            </w:r>
          </w:p>
        </w:tc>
        <w:tc>
          <w:tcPr>
            <w:tcW w:w="1300" w:type="dxa"/>
            <w:shd w:val="clear" w:color="auto" w:fill="auto"/>
            <w:noWrap/>
            <w:vAlign w:val="bottom"/>
            <w:hideMark/>
          </w:tcPr>
          <w:p w14:paraId="28A03AC9"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1.58E+01</w:t>
            </w:r>
          </w:p>
        </w:tc>
        <w:tc>
          <w:tcPr>
            <w:tcW w:w="1300" w:type="dxa"/>
            <w:shd w:val="clear" w:color="auto" w:fill="auto"/>
            <w:noWrap/>
            <w:vAlign w:val="bottom"/>
            <w:hideMark/>
          </w:tcPr>
          <w:p w14:paraId="25FBFCA0"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2.55E-02</w:t>
            </w:r>
          </w:p>
        </w:tc>
        <w:tc>
          <w:tcPr>
            <w:tcW w:w="1300" w:type="dxa"/>
            <w:shd w:val="clear" w:color="auto" w:fill="auto"/>
            <w:noWrap/>
            <w:vAlign w:val="bottom"/>
            <w:hideMark/>
          </w:tcPr>
          <w:p w14:paraId="4F17442A"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100k</w:t>
            </w:r>
          </w:p>
        </w:tc>
      </w:tr>
    </w:tbl>
    <w:p w14:paraId="5337C8B6" w14:textId="77777777" w:rsidR="00696458" w:rsidRDefault="00696458" w:rsidP="00696458">
      <w:pPr>
        <w:spacing w:line="360" w:lineRule="auto"/>
        <w:jc w:val="center"/>
      </w:pPr>
    </w:p>
    <w:p w14:paraId="26CDF599" w14:textId="4E233418" w:rsidR="00696458" w:rsidRDefault="00696458" w:rsidP="00696458">
      <w:pPr>
        <w:spacing w:line="360" w:lineRule="auto"/>
        <w:jc w:val="center"/>
      </w:pPr>
      <w:r>
        <w:rPr>
          <w:noProof/>
        </w:rPr>
        <w:drawing>
          <wp:inline distT="0" distB="0" distL="0" distR="0" wp14:anchorId="63B114E3" wp14:editId="0AD34AC8">
            <wp:extent cx="4892040" cy="2453640"/>
            <wp:effectExtent l="0" t="0" r="10160" b="10160"/>
            <wp:docPr id="1" name="Chart 1">
              <a:extLst xmlns:a="http://schemas.openxmlformats.org/drawingml/2006/main">
                <a:ext uri="{FF2B5EF4-FFF2-40B4-BE49-F238E27FC236}">
                  <a16:creationId xmlns:a16="http://schemas.microsoft.com/office/drawing/2014/main" id="{DA8A4403-6B0F-F74C-BADC-1799AF64AF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1C1E805" w14:textId="5C848E9E" w:rsidR="00696458" w:rsidRDefault="00696458">
      <w:r>
        <w:br w:type="page"/>
      </w:r>
    </w:p>
    <w:p w14:paraId="64601AEA" w14:textId="77777777" w:rsidR="00696458" w:rsidRDefault="00696458" w:rsidP="00696458">
      <w:pPr>
        <w:spacing w:line="360" w:lineRule="auto"/>
      </w:pPr>
    </w:p>
    <w:p w14:paraId="21EFA2C3" w14:textId="77777777" w:rsidR="00696458" w:rsidRDefault="00696458" w:rsidP="00696458">
      <w:pPr>
        <w:spacing w:line="360" w:lineRule="auto"/>
      </w:pPr>
    </w:p>
    <w:tbl>
      <w:tblPr>
        <w:tblW w:w="65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1300"/>
        <w:gridCol w:w="1300"/>
      </w:tblGrid>
      <w:tr w:rsidR="00696458" w:rsidRPr="00696458" w14:paraId="48021CE6" w14:textId="77777777" w:rsidTr="00696458">
        <w:trPr>
          <w:trHeight w:val="320"/>
          <w:jc w:val="center"/>
        </w:trPr>
        <w:tc>
          <w:tcPr>
            <w:tcW w:w="1300" w:type="dxa"/>
            <w:shd w:val="clear" w:color="auto" w:fill="auto"/>
            <w:noWrap/>
            <w:vAlign w:val="bottom"/>
            <w:hideMark/>
          </w:tcPr>
          <w:p w14:paraId="47DB117C" w14:textId="77777777" w:rsidR="00696458" w:rsidRPr="00696458" w:rsidRDefault="00696458" w:rsidP="00696458">
            <w:pPr>
              <w:rPr>
                <w:rFonts w:ascii="Times New Roman" w:eastAsia="Times New Roman" w:hAnsi="Times New Roman" w:cs="Times New Roman"/>
              </w:rPr>
            </w:pPr>
          </w:p>
        </w:tc>
        <w:tc>
          <w:tcPr>
            <w:tcW w:w="1300" w:type="dxa"/>
            <w:shd w:val="clear" w:color="auto" w:fill="auto"/>
            <w:noWrap/>
            <w:vAlign w:val="bottom"/>
            <w:hideMark/>
          </w:tcPr>
          <w:p w14:paraId="3A3A9598"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Bubble</w:t>
            </w:r>
          </w:p>
        </w:tc>
        <w:tc>
          <w:tcPr>
            <w:tcW w:w="1300" w:type="dxa"/>
            <w:shd w:val="clear" w:color="auto" w:fill="auto"/>
            <w:noWrap/>
            <w:vAlign w:val="bottom"/>
            <w:hideMark/>
          </w:tcPr>
          <w:p w14:paraId="7489AFFF"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Insertion</w:t>
            </w:r>
          </w:p>
        </w:tc>
        <w:tc>
          <w:tcPr>
            <w:tcW w:w="1300" w:type="dxa"/>
            <w:shd w:val="clear" w:color="auto" w:fill="auto"/>
            <w:noWrap/>
            <w:vAlign w:val="bottom"/>
            <w:hideMark/>
          </w:tcPr>
          <w:p w14:paraId="6131CA49"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Merge</w:t>
            </w:r>
          </w:p>
        </w:tc>
        <w:tc>
          <w:tcPr>
            <w:tcW w:w="1300" w:type="dxa"/>
            <w:shd w:val="clear" w:color="auto" w:fill="auto"/>
            <w:noWrap/>
            <w:vAlign w:val="bottom"/>
            <w:hideMark/>
          </w:tcPr>
          <w:p w14:paraId="4E2A4E13"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Size</w:t>
            </w:r>
          </w:p>
        </w:tc>
      </w:tr>
      <w:tr w:rsidR="00696458" w:rsidRPr="00696458" w14:paraId="10EA963E" w14:textId="77777777" w:rsidTr="00696458">
        <w:trPr>
          <w:trHeight w:val="320"/>
          <w:jc w:val="center"/>
        </w:trPr>
        <w:tc>
          <w:tcPr>
            <w:tcW w:w="1300" w:type="dxa"/>
            <w:shd w:val="clear" w:color="auto" w:fill="auto"/>
            <w:noWrap/>
            <w:vAlign w:val="bottom"/>
            <w:hideMark/>
          </w:tcPr>
          <w:p w14:paraId="141B6FE9"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Reversed</w:t>
            </w:r>
          </w:p>
        </w:tc>
        <w:tc>
          <w:tcPr>
            <w:tcW w:w="1300" w:type="dxa"/>
            <w:shd w:val="clear" w:color="auto" w:fill="auto"/>
            <w:noWrap/>
            <w:vAlign w:val="bottom"/>
            <w:hideMark/>
          </w:tcPr>
          <w:p w14:paraId="7BA0F4A3"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9.48E-07</w:t>
            </w:r>
          </w:p>
        </w:tc>
        <w:tc>
          <w:tcPr>
            <w:tcW w:w="1300" w:type="dxa"/>
            <w:shd w:val="clear" w:color="auto" w:fill="auto"/>
            <w:noWrap/>
            <w:vAlign w:val="bottom"/>
            <w:hideMark/>
          </w:tcPr>
          <w:p w14:paraId="68D61DDA"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5.68E-07</w:t>
            </w:r>
          </w:p>
        </w:tc>
        <w:tc>
          <w:tcPr>
            <w:tcW w:w="1300" w:type="dxa"/>
            <w:shd w:val="clear" w:color="auto" w:fill="auto"/>
            <w:noWrap/>
            <w:vAlign w:val="bottom"/>
            <w:hideMark/>
          </w:tcPr>
          <w:p w14:paraId="79443226"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1.02E-06</w:t>
            </w:r>
          </w:p>
        </w:tc>
        <w:tc>
          <w:tcPr>
            <w:tcW w:w="1300" w:type="dxa"/>
            <w:shd w:val="clear" w:color="auto" w:fill="auto"/>
            <w:noWrap/>
            <w:vAlign w:val="bottom"/>
            <w:hideMark/>
          </w:tcPr>
          <w:p w14:paraId="4844C29B"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w:t>
            </w:r>
          </w:p>
        </w:tc>
      </w:tr>
      <w:tr w:rsidR="00696458" w:rsidRPr="00696458" w14:paraId="74B8DAA3" w14:textId="77777777" w:rsidTr="00696458">
        <w:trPr>
          <w:trHeight w:val="320"/>
          <w:jc w:val="center"/>
        </w:trPr>
        <w:tc>
          <w:tcPr>
            <w:tcW w:w="1300" w:type="dxa"/>
            <w:shd w:val="clear" w:color="auto" w:fill="auto"/>
            <w:noWrap/>
            <w:vAlign w:val="bottom"/>
            <w:hideMark/>
          </w:tcPr>
          <w:p w14:paraId="12928B83"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Reversed</w:t>
            </w:r>
          </w:p>
        </w:tc>
        <w:tc>
          <w:tcPr>
            <w:tcW w:w="1300" w:type="dxa"/>
            <w:shd w:val="clear" w:color="auto" w:fill="auto"/>
            <w:noWrap/>
            <w:vAlign w:val="bottom"/>
            <w:hideMark/>
          </w:tcPr>
          <w:p w14:paraId="1AFEE2E7"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7.50E-03</w:t>
            </w:r>
          </w:p>
        </w:tc>
        <w:tc>
          <w:tcPr>
            <w:tcW w:w="1300" w:type="dxa"/>
            <w:shd w:val="clear" w:color="auto" w:fill="auto"/>
            <w:noWrap/>
            <w:vAlign w:val="bottom"/>
            <w:hideMark/>
          </w:tcPr>
          <w:p w14:paraId="3F53883E"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3.19E-03</w:t>
            </w:r>
          </w:p>
        </w:tc>
        <w:tc>
          <w:tcPr>
            <w:tcW w:w="1300" w:type="dxa"/>
            <w:shd w:val="clear" w:color="auto" w:fill="auto"/>
            <w:noWrap/>
            <w:vAlign w:val="bottom"/>
            <w:hideMark/>
          </w:tcPr>
          <w:p w14:paraId="029E8194"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1.04E-04</w:t>
            </w:r>
          </w:p>
        </w:tc>
        <w:tc>
          <w:tcPr>
            <w:tcW w:w="1300" w:type="dxa"/>
            <w:shd w:val="clear" w:color="auto" w:fill="auto"/>
            <w:noWrap/>
            <w:vAlign w:val="bottom"/>
            <w:hideMark/>
          </w:tcPr>
          <w:p w14:paraId="15DDB015"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1k</w:t>
            </w:r>
          </w:p>
        </w:tc>
      </w:tr>
      <w:tr w:rsidR="00696458" w:rsidRPr="00696458" w14:paraId="11D2A3F4" w14:textId="77777777" w:rsidTr="00696458">
        <w:trPr>
          <w:trHeight w:val="320"/>
          <w:jc w:val="center"/>
        </w:trPr>
        <w:tc>
          <w:tcPr>
            <w:tcW w:w="1300" w:type="dxa"/>
            <w:shd w:val="clear" w:color="auto" w:fill="auto"/>
            <w:noWrap/>
            <w:vAlign w:val="bottom"/>
            <w:hideMark/>
          </w:tcPr>
          <w:p w14:paraId="72A89B38"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Reversed</w:t>
            </w:r>
          </w:p>
        </w:tc>
        <w:tc>
          <w:tcPr>
            <w:tcW w:w="1300" w:type="dxa"/>
            <w:shd w:val="clear" w:color="auto" w:fill="auto"/>
            <w:noWrap/>
            <w:vAlign w:val="bottom"/>
            <w:hideMark/>
          </w:tcPr>
          <w:p w14:paraId="4957A4DC"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6.86E-01</w:t>
            </w:r>
          </w:p>
        </w:tc>
        <w:tc>
          <w:tcPr>
            <w:tcW w:w="1300" w:type="dxa"/>
            <w:shd w:val="clear" w:color="auto" w:fill="auto"/>
            <w:noWrap/>
            <w:vAlign w:val="bottom"/>
            <w:hideMark/>
          </w:tcPr>
          <w:p w14:paraId="425C6CF4"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3.15E-01</w:t>
            </w:r>
          </w:p>
        </w:tc>
        <w:tc>
          <w:tcPr>
            <w:tcW w:w="1300" w:type="dxa"/>
            <w:shd w:val="clear" w:color="auto" w:fill="auto"/>
            <w:noWrap/>
            <w:vAlign w:val="bottom"/>
            <w:hideMark/>
          </w:tcPr>
          <w:p w14:paraId="6ECCAF18"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1.96E-03</w:t>
            </w:r>
          </w:p>
        </w:tc>
        <w:tc>
          <w:tcPr>
            <w:tcW w:w="1300" w:type="dxa"/>
            <w:shd w:val="clear" w:color="auto" w:fill="auto"/>
            <w:noWrap/>
            <w:vAlign w:val="bottom"/>
            <w:hideMark/>
          </w:tcPr>
          <w:p w14:paraId="3D661F7C"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10k</w:t>
            </w:r>
          </w:p>
        </w:tc>
      </w:tr>
      <w:tr w:rsidR="00696458" w:rsidRPr="00696458" w14:paraId="7BCA3AAE" w14:textId="77777777" w:rsidTr="00696458">
        <w:trPr>
          <w:trHeight w:val="320"/>
          <w:jc w:val="center"/>
        </w:trPr>
        <w:tc>
          <w:tcPr>
            <w:tcW w:w="1300" w:type="dxa"/>
            <w:shd w:val="clear" w:color="auto" w:fill="auto"/>
            <w:noWrap/>
            <w:vAlign w:val="bottom"/>
            <w:hideMark/>
          </w:tcPr>
          <w:p w14:paraId="58E87B31"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Reversed</w:t>
            </w:r>
          </w:p>
        </w:tc>
        <w:tc>
          <w:tcPr>
            <w:tcW w:w="1300" w:type="dxa"/>
            <w:shd w:val="clear" w:color="auto" w:fill="auto"/>
            <w:noWrap/>
            <w:vAlign w:val="bottom"/>
            <w:hideMark/>
          </w:tcPr>
          <w:p w14:paraId="69CADF70"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6.16E+01</w:t>
            </w:r>
          </w:p>
        </w:tc>
        <w:tc>
          <w:tcPr>
            <w:tcW w:w="1300" w:type="dxa"/>
            <w:shd w:val="clear" w:color="auto" w:fill="auto"/>
            <w:noWrap/>
            <w:vAlign w:val="bottom"/>
            <w:hideMark/>
          </w:tcPr>
          <w:p w14:paraId="26EAC752"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3.14E+01</w:t>
            </w:r>
          </w:p>
        </w:tc>
        <w:tc>
          <w:tcPr>
            <w:tcW w:w="1300" w:type="dxa"/>
            <w:shd w:val="clear" w:color="auto" w:fill="auto"/>
            <w:noWrap/>
            <w:vAlign w:val="bottom"/>
            <w:hideMark/>
          </w:tcPr>
          <w:p w14:paraId="17ED6364"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1.59E-02</w:t>
            </w:r>
          </w:p>
        </w:tc>
        <w:tc>
          <w:tcPr>
            <w:tcW w:w="1300" w:type="dxa"/>
            <w:shd w:val="clear" w:color="auto" w:fill="auto"/>
            <w:noWrap/>
            <w:vAlign w:val="bottom"/>
            <w:hideMark/>
          </w:tcPr>
          <w:p w14:paraId="090ABB90"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100k</w:t>
            </w:r>
          </w:p>
        </w:tc>
      </w:tr>
    </w:tbl>
    <w:p w14:paraId="45283A62" w14:textId="77777777" w:rsidR="00696458" w:rsidRDefault="00696458" w:rsidP="00696458">
      <w:pPr>
        <w:spacing w:line="360" w:lineRule="auto"/>
      </w:pPr>
    </w:p>
    <w:p w14:paraId="094A898B" w14:textId="214DEA74" w:rsidR="00696458" w:rsidRDefault="00696458" w:rsidP="00696458">
      <w:pPr>
        <w:spacing w:line="360" w:lineRule="auto"/>
      </w:pPr>
      <w:r>
        <w:rPr>
          <w:noProof/>
        </w:rPr>
        <w:drawing>
          <wp:inline distT="0" distB="0" distL="0" distR="0" wp14:anchorId="31170D89" wp14:editId="66E898EB">
            <wp:extent cx="5943600" cy="2904490"/>
            <wp:effectExtent l="0" t="0" r="12700" b="16510"/>
            <wp:docPr id="2" name="Chart 2">
              <a:extLst xmlns:a="http://schemas.openxmlformats.org/drawingml/2006/main">
                <a:ext uri="{FF2B5EF4-FFF2-40B4-BE49-F238E27FC236}">
                  <a16:creationId xmlns:a16="http://schemas.microsoft.com/office/drawing/2014/main" id="{F0B8A56A-0A64-6045-B9B5-315239ADA9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9FA5C48" w14:textId="0F86E9D1" w:rsidR="00696458" w:rsidRDefault="00696458">
      <w:r>
        <w:br w:type="page"/>
      </w:r>
    </w:p>
    <w:p w14:paraId="45C4BB69" w14:textId="77777777" w:rsidR="00696458" w:rsidRDefault="00696458" w:rsidP="00696458">
      <w:pPr>
        <w:spacing w:line="360" w:lineRule="auto"/>
      </w:pPr>
    </w:p>
    <w:tbl>
      <w:tblPr>
        <w:tblW w:w="609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01"/>
        <w:gridCol w:w="1148"/>
        <w:gridCol w:w="1148"/>
        <w:gridCol w:w="1148"/>
        <w:gridCol w:w="1148"/>
      </w:tblGrid>
      <w:tr w:rsidR="00696458" w:rsidRPr="00696458" w14:paraId="718E5765" w14:textId="77777777" w:rsidTr="00696458">
        <w:trPr>
          <w:trHeight w:val="296"/>
          <w:jc w:val="center"/>
        </w:trPr>
        <w:tc>
          <w:tcPr>
            <w:tcW w:w="1501" w:type="dxa"/>
            <w:shd w:val="clear" w:color="auto" w:fill="auto"/>
            <w:noWrap/>
            <w:vAlign w:val="bottom"/>
            <w:hideMark/>
          </w:tcPr>
          <w:p w14:paraId="633A751A" w14:textId="77777777" w:rsidR="00696458" w:rsidRPr="00696458" w:rsidRDefault="00696458" w:rsidP="00696458">
            <w:pPr>
              <w:jc w:val="center"/>
              <w:rPr>
                <w:rFonts w:ascii="Times New Roman" w:eastAsia="Times New Roman" w:hAnsi="Times New Roman" w:cs="Times New Roman"/>
              </w:rPr>
            </w:pPr>
          </w:p>
        </w:tc>
        <w:tc>
          <w:tcPr>
            <w:tcW w:w="1148" w:type="dxa"/>
            <w:shd w:val="clear" w:color="auto" w:fill="auto"/>
            <w:noWrap/>
            <w:vAlign w:val="bottom"/>
            <w:hideMark/>
          </w:tcPr>
          <w:p w14:paraId="54AB5B1C"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Bubble</w:t>
            </w:r>
          </w:p>
        </w:tc>
        <w:tc>
          <w:tcPr>
            <w:tcW w:w="1148" w:type="dxa"/>
            <w:shd w:val="clear" w:color="auto" w:fill="auto"/>
            <w:noWrap/>
            <w:vAlign w:val="bottom"/>
            <w:hideMark/>
          </w:tcPr>
          <w:p w14:paraId="4CD313E4"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Insertion</w:t>
            </w:r>
          </w:p>
        </w:tc>
        <w:tc>
          <w:tcPr>
            <w:tcW w:w="1148" w:type="dxa"/>
            <w:shd w:val="clear" w:color="auto" w:fill="auto"/>
            <w:noWrap/>
            <w:vAlign w:val="bottom"/>
            <w:hideMark/>
          </w:tcPr>
          <w:p w14:paraId="58AF000C"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Merge</w:t>
            </w:r>
          </w:p>
        </w:tc>
        <w:tc>
          <w:tcPr>
            <w:tcW w:w="1148" w:type="dxa"/>
            <w:shd w:val="clear" w:color="auto" w:fill="auto"/>
            <w:noWrap/>
            <w:vAlign w:val="bottom"/>
            <w:hideMark/>
          </w:tcPr>
          <w:p w14:paraId="4CA1AD9E"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Size</w:t>
            </w:r>
          </w:p>
        </w:tc>
      </w:tr>
      <w:tr w:rsidR="00696458" w:rsidRPr="00696458" w14:paraId="545E7BFF" w14:textId="77777777" w:rsidTr="00696458">
        <w:trPr>
          <w:trHeight w:val="296"/>
          <w:jc w:val="center"/>
        </w:trPr>
        <w:tc>
          <w:tcPr>
            <w:tcW w:w="1501" w:type="dxa"/>
            <w:shd w:val="clear" w:color="auto" w:fill="auto"/>
            <w:noWrap/>
            <w:vAlign w:val="bottom"/>
            <w:hideMark/>
          </w:tcPr>
          <w:p w14:paraId="7CBBA517"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Partially Unique</w:t>
            </w:r>
          </w:p>
        </w:tc>
        <w:tc>
          <w:tcPr>
            <w:tcW w:w="1148" w:type="dxa"/>
            <w:shd w:val="clear" w:color="auto" w:fill="auto"/>
            <w:noWrap/>
            <w:vAlign w:val="bottom"/>
            <w:hideMark/>
          </w:tcPr>
          <w:p w14:paraId="45B956AC"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7.29E-07</w:t>
            </w:r>
          </w:p>
        </w:tc>
        <w:tc>
          <w:tcPr>
            <w:tcW w:w="1148" w:type="dxa"/>
            <w:shd w:val="clear" w:color="auto" w:fill="auto"/>
            <w:noWrap/>
            <w:vAlign w:val="bottom"/>
            <w:hideMark/>
          </w:tcPr>
          <w:p w14:paraId="723ECCF0"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3.04E-07</w:t>
            </w:r>
          </w:p>
        </w:tc>
        <w:tc>
          <w:tcPr>
            <w:tcW w:w="1148" w:type="dxa"/>
            <w:shd w:val="clear" w:color="auto" w:fill="auto"/>
            <w:noWrap/>
            <w:vAlign w:val="bottom"/>
            <w:hideMark/>
          </w:tcPr>
          <w:p w14:paraId="6E4905D3"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8.91E-07</w:t>
            </w:r>
          </w:p>
        </w:tc>
        <w:tc>
          <w:tcPr>
            <w:tcW w:w="1148" w:type="dxa"/>
            <w:shd w:val="clear" w:color="auto" w:fill="auto"/>
            <w:noWrap/>
            <w:vAlign w:val="bottom"/>
            <w:hideMark/>
          </w:tcPr>
          <w:p w14:paraId="02716C90"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w:t>
            </w:r>
          </w:p>
        </w:tc>
      </w:tr>
      <w:tr w:rsidR="00696458" w:rsidRPr="00696458" w14:paraId="16883D31" w14:textId="77777777" w:rsidTr="00696458">
        <w:trPr>
          <w:trHeight w:val="296"/>
          <w:jc w:val="center"/>
        </w:trPr>
        <w:tc>
          <w:tcPr>
            <w:tcW w:w="1501" w:type="dxa"/>
            <w:shd w:val="clear" w:color="auto" w:fill="auto"/>
            <w:noWrap/>
            <w:vAlign w:val="bottom"/>
            <w:hideMark/>
          </w:tcPr>
          <w:p w14:paraId="47C7BB82"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Partially Unique</w:t>
            </w:r>
          </w:p>
        </w:tc>
        <w:tc>
          <w:tcPr>
            <w:tcW w:w="1148" w:type="dxa"/>
            <w:shd w:val="clear" w:color="auto" w:fill="auto"/>
            <w:noWrap/>
            <w:vAlign w:val="bottom"/>
            <w:hideMark/>
          </w:tcPr>
          <w:p w14:paraId="54713AD9"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7.19E-03</w:t>
            </w:r>
          </w:p>
        </w:tc>
        <w:tc>
          <w:tcPr>
            <w:tcW w:w="1148" w:type="dxa"/>
            <w:shd w:val="clear" w:color="auto" w:fill="auto"/>
            <w:noWrap/>
            <w:vAlign w:val="bottom"/>
            <w:hideMark/>
          </w:tcPr>
          <w:p w14:paraId="16EB81C2"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1.52E-03</w:t>
            </w:r>
          </w:p>
        </w:tc>
        <w:tc>
          <w:tcPr>
            <w:tcW w:w="1148" w:type="dxa"/>
            <w:shd w:val="clear" w:color="auto" w:fill="auto"/>
            <w:noWrap/>
            <w:vAlign w:val="bottom"/>
            <w:hideMark/>
          </w:tcPr>
          <w:p w14:paraId="63DDAAAB"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1.54E-04</w:t>
            </w:r>
          </w:p>
        </w:tc>
        <w:tc>
          <w:tcPr>
            <w:tcW w:w="1148" w:type="dxa"/>
            <w:shd w:val="clear" w:color="auto" w:fill="auto"/>
            <w:noWrap/>
            <w:vAlign w:val="bottom"/>
            <w:hideMark/>
          </w:tcPr>
          <w:p w14:paraId="49E94EFE"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1k</w:t>
            </w:r>
          </w:p>
        </w:tc>
      </w:tr>
      <w:tr w:rsidR="00696458" w:rsidRPr="00696458" w14:paraId="3E20950E" w14:textId="77777777" w:rsidTr="00696458">
        <w:trPr>
          <w:trHeight w:val="296"/>
          <w:jc w:val="center"/>
        </w:trPr>
        <w:tc>
          <w:tcPr>
            <w:tcW w:w="1501" w:type="dxa"/>
            <w:shd w:val="clear" w:color="auto" w:fill="auto"/>
            <w:noWrap/>
            <w:vAlign w:val="bottom"/>
            <w:hideMark/>
          </w:tcPr>
          <w:p w14:paraId="03A04F41"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Partially Unique</w:t>
            </w:r>
          </w:p>
        </w:tc>
        <w:tc>
          <w:tcPr>
            <w:tcW w:w="1148" w:type="dxa"/>
            <w:shd w:val="clear" w:color="auto" w:fill="auto"/>
            <w:noWrap/>
            <w:vAlign w:val="bottom"/>
            <w:hideMark/>
          </w:tcPr>
          <w:p w14:paraId="380D2AE9"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6.87E-01</w:t>
            </w:r>
          </w:p>
        </w:tc>
        <w:tc>
          <w:tcPr>
            <w:tcW w:w="1148" w:type="dxa"/>
            <w:shd w:val="clear" w:color="auto" w:fill="auto"/>
            <w:noWrap/>
            <w:vAlign w:val="bottom"/>
            <w:hideMark/>
          </w:tcPr>
          <w:p w14:paraId="6C33EC42"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1.56E-01</w:t>
            </w:r>
          </w:p>
        </w:tc>
        <w:tc>
          <w:tcPr>
            <w:tcW w:w="1148" w:type="dxa"/>
            <w:shd w:val="clear" w:color="auto" w:fill="auto"/>
            <w:noWrap/>
            <w:vAlign w:val="bottom"/>
            <w:hideMark/>
          </w:tcPr>
          <w:p w14:paraId="1EFB81FC"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2.15E-03</w:t>
            </w:r>
          </w:p>
        </w:tc>
        <w:tc>
          <w:tcPr>
            <w:tcW w:w="1148" w:type="dxa"/>
            <w:shd w:val="clear" w:color="auto" w:fill="auto"/>
            <w:noWrap/>
            <w:vAlign w:val="bottom"/>
            <w:hideMark/>
          </w:tcPr>
          <w:p w14:paraId="31B66A81"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10k</w:t>
            </w:r>
          </w:p>
        </w:tc>
      </w:tr>
      <w:tr w:rsidR="00696458" w:rsidRPr="00696458" w14:paraId="5FA28D43" w14:textId="77777777" w:rsidTr="00696458">
        <w:trPr>
          <w:trHeight w:val="296"/>
          <w:jc w:val="center"/>
        </w:trPr>
        <w:tc>
          <w:tcPr>
            <w:tcW w:w="1501" w:type="dxa"/>
            <w:shd w:val="clear" w:color="auto" w:fill="auto"/>
            <w:noWrap/>
            <w:vAlign w:val="bottom"/>
            <w:hideMark/>
          </w:tcPr>
          <w:p w14:paraId="03030ACA"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Partially Unique</w:t>
            </w:r>
          </w:p>
        </w:tc>
        <w:tc>
          <w:tcPr>
            <w:tcW w:w="1148" w:type="dxa"/>
            <w:shd w:val="clear" w:color="auto" w:fill="auto"/>
            <w:noWrap/>
            <w:vAlign w:val="bottom"/>
            <w:hideMark/>
          </w:tcPr>
          <w:p w14:paraId="26C18C8D"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6.46E+01</w:t>
            </w:r>
          </w:p>
        </w:tc>
        <w:tc>
          <w:tcPr>
            <w:tcW w:w="1148" w:type="dxa"/>
            <w:shd w:val="clear" w:color="auto" w:fill="auto"/>
            <w:noWrap/>
            <w:vAlign w:val="bottom"/>
            <w:hideMark/>
          </w:tcPr>
          <w:p w14:paraId="6A39B44C"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1.57E+01</w:t>
            </w:r>
          </w:p>
        </w:tc>
        <w:tc>
          <w:tcPr>
            <w:tcW w:w="1148" w:type="dxa"/>
            <w:shd w:val="clear" w:color="auto" w:fill="auto"/>
            <w:noWrap/>
            <w:vAlign w:val="bottom"/>
            <w:hideMark/>
          </w:tcPr>
          <w:p w14:paraId="42C6A57F"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2.74E-02</w:t>
            </w:r>
          </w:p>
        </w:tc>
        <w:tc>
          <w:tcPr>
            <w:tcW w:w="1148" w:type="dxa"/>
            <w:shd w:val="clear" w:color="auto" w:fill="auto"/>
            <w:noWrap/>
            <w:vAlign w:val="bottom"/>
            <w:hideMark/>
          </w:tcPr>
          <w:p w14:paraId="59C7C377"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100k</w:t>
            </w:r>
          </w:p>
        </w:tc>
      </w:tr>
    </w:tbl>
    <w:p w14:paraId="454035C8" w14:textId="4B5C12D2" w:rsidR="00696458" w:rsidRDefault="00696458" w:rsidP="00696458">
      <w:pPr>
        <w:spacing w:line="360" w:lineRule="auto"/>
      </w:pPr>
    </w:p>
    <w:p w14:paraId="264AE1F9" w14:textId="44E31CC5" w:rsidR="00696458" w:rsidRDefault="00696458" w:rsidP="00696458">
      <w:pPr>
        <w:spacing w:line="360" w:lineRule="auto"/>
      </w:pPr>
      <w:r>
        <w:rPr>
          <w:noProof/>
        </w:rPr>
        <w:drawing>
          <wp:inline distT="0" distB="0" distL="0" distR="0" wp14:anchorId="69554DDD" wp14:editId="043F6D68">
            <wp:extent cx="5943600" cy="2904490"/>
            <wp:effectExtent l="0" t="0" r="12700" b="16510"/>
            <wp:docPr id="3" name="Chart 3">
              <a:extLst xmlns:a="http://schemas.openxmlformats.org/drawingml/2006/main">
                <a:ext uri="{FF2B5EF4-FFF2-40B4-BE49-F238E27FC236}">
                  <a16:creationId xmlns:a16="http://schemas.microsoft.com/office/drawing/2014/main" id="{7EF3B83D-4395-E74F-879B-8286A7F7E9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D3876F" w14:textId="72D3600B" w:rsidR="00696458" w:rsidRDefault="00696458" w:rsidP="00696458">
      <w:pPr>
        <w:spacing w:line="360" w:lineRule="auto"/>
      </w:pPr>
    </w:p>
    <w:p w14:paraId="32188A3F" w14:textId="275685BC" w:rsidR="00696458" w:rsidRDefault="00696458">
      <w:r>
        <w:br w:type="page"/>
      </w:r>
    </w:p>
    <w:tbl>
      <w:tblPr>
        <w:tblW w:w="639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33"/>
        <w:gridCol w:w="1215"/>
        <w:gridCol w:w="1215"/>
        <w:gridCol w:w="1215"/>
        <w:gridCol w:w="1215"/>
      </w:tblGrid>
      <w:tr w:rsidR="00696458" w:rsidRPr="00696458" w14:paraId="07FF1ECC" w14:textId="77777777" w:rsidTr="00696458">
        <w:trPr>
          <w:trHeight w:val="312"/>
          <w:jc w:val="center"/>
        </w:trPr>
        <w:tc>
          <w:tcPr>
            <w:tcW w:w="1533" w:type="dxa"/>
            <w:shd w:val="clear" w:color="auto" w:fill="auto"/>
            <w:noWrap/>
            <w:vAlign w:val="bottom"/>
            <w:hideMark/>
          </w:tcPr>
          <w:p w14:paraId="7BBC5FB3" w14:textId="77777777" w:rsidR="00696458" w:rsidRPr="00696458" w:rsidRDefault="00696458" w:rsidP="00696458">
            <w:pPr>
              <w:rPr>
                <w:rFonts w:ascii="Times New Roman" w:eastAsia="Times New Roman" w:hAnsi="Times New Roman" w:cs="Times New Roman"/>
              </w:rPr>
            </w:pPr>
          </w:p>
        </w:tc>
        <w:tc>
          <w:tcPr>
            <w:tcW w:w="1215" w:type="dxa"/>
            <w:shd w:val="clear" w:color="auto" w:fill="auto"/>
            <w:noWrap/>
            <w:vAlign w:val="bottom"/>
            <w:hideMark/>
          </w:tcPr>
          <w:p w14:paraId="04B04E11"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Bubble</w:t>
            </w:r>
          </w:p>
        </w:tc>
        <w:tc>
          <w:tcPr>
            <w:tcW w:w="1215" w:type="dxa"/>
            <w:shd w:val="clear" w:color="auto" w:fill="auto"/>
            <w:noWrap/>
            <w:vAlign w:val="bottom"/>
            <w:hideMark/>
          </w:tcPr>
          <w:p w14:paraId="7AAF9559"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Insertion</w:t>
            </w:r>
          </w:p>
        </w:tc>
        <w:tc>
          <w:tcPr>
            <w:tcW w:w="1215" w:type="dxa"/>
            <w:shd w:val="clear" w:color="auto" w:fill="auto"/>
            <w:noWrap/>
            <w:vAlign w:val="bottom"/>
            <w:hideMark/>
          </w:tcPr>
          <w:p w14:paraId="3D0179DC"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Merge</w:t>
            </w:r>
          </w:p>
        </w:tc>
        <w:tc>
          <w:tcPr>
            <w:tcW w:w="1215" w:type="dxa"/>
            <w:shd w:val="clear" w:color="auto" w:fill="auto"/>
            <w:noWrap/>
            <w:vAlign w:val="bottom"/>
            <w:hideMark/>
          </w:tcPr>
          <w:p w14:paraId="7CACB094"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Size</w:t>
            </w:r>
          </w:p>
        </w:tc>
      </w:tr>
      <w:tr w:rsidR="00696458" w:rsidRPr="00696458" w14:paraId="489F3CFA" w14:textId="77777777" w:rsidTr="00696458">
        <w:trPr>
          <w:trHeight w:val="312"/>
          <w:jc w:val="center"/>
        </w:trPr>
        <w:tc>
          <w:tcPr>
            <w:tcW w:w="1533" w:type="dxa"/>
            <w:shd w:val="clear" w:color="auto" w:fill="auto"/>
            <w:noWrap/>
            <w:vAlign w:val="bottom"/>
            <w:hideMark/>
          </w:tcPr>
          <w:p w14:paraId="614D237E"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Partially Sorted</w:t>
            </w:r>
          </w:p>
        </w:tc>
        <w:tc>
          <w:tcPr>
            <w:tcW w:w="1215" w:type="dxa"/>
            <w:shd w:val="clear" w:color="auto" w:fill="auto"/>
            <w:noWrap/>
            <w:vAlign w:val="bottom"/>
            <w:hideMark/>
          </w:tcPr>
          <w:p w14:paraId="67577921"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5.95E-07</w:t>
            </w:r>
          </w:p>
        </w:tc>
        <w:tc>
          <w:tcPr>
            <w:tcW w:w="1215" w:type="dxa"/>
            <w:shd w:val="clear" w:color="auto" w:fill="auto"/>
            <w:noWrap/>
            <w:vAlign w:val="bottom"/>
            <w:hideMark/>
          </w:tcPr>
          <w:p w14:paraId="21CED775"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1.73E-07</w:t>
            </w:r>
          </w:p>
        </w:tc>
        <w:tc>
          <w:tcPr>
            <w:tcW w:w="1215" w:type="dxa"/>
            <w:shd w:val="clear" w:color="auto" w:fill="auto"/>
            <w:noWrap/>
            <w:vAlign w:val="bottom"/>
            <w:hideMark/>
          </w:tcPr>
          <w:p w14:paraId="172C6FA2"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9.47E-07</w:t>
            </w:r>
          </w:p>
        </w:tc>
        <w:tc>
          <w:tcPr>
            <w:tcW w:w="1215" w:type="dxa"/>
            <w:shd w:val="clear" w:color="auto" w:fill="auto"/>
            <w:noWrap/>
            <w:vAlign w:val="bottom"/>
            <w:hideMark/>
          </w:tcPr>
          <w:p w14:paraId="1EC3624F"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w:t>
            </w:r>
          </w:p>
        </w:tc>
      </w:tr>
      <w:tr w:rsidR="00696458" w:rsidRPr="00696458" w14:paraId="5BF793C4" w14:textId="77777777" w:rsidTr="00696458">
        <w:trPr>
          <w:trHeight w:val="312"/>
          <w:jc w:val="center"/>
        </w:trPr>
        <w:tc>
          <w:tcPr>
            <w:tcW w:w="1533" w:type="dxa"/>
            <w:shd w:val="clear" w:color="auto" w:fill="auto"/>
            <w:noWrap/>
            <w:vAlign w:val="bottom"/>
            <w:hideMark/>
          </w:tcPr>
          <w:p w14:paraId="1FF31937"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Partially Sorted</w:t>
            </w:r>
          </w:p>
        </w:tc>
        <w:tc>
          <w:tcPr>
            <w:tcW w:w="1215" w:type="dxa"/>
            <w:shd w:val="clear" w:color="auto" w:fill="auto"/>
            <w:noWrap/>
            <w:vAlign w:val="bottom"/>
            <w:hideMark/>
          </w:tcPr>
          <w:p w14:paraId="4C1B1704"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4.97E-03</w:t>
            </w:r>
          </w:p>
        </w:tc>
        <w:tc>
          <w:tcPr>
            <w:tcW w:w="1215" w:type="dxa"/>
            <w:shd w:val="clear" w:color="auto" w:fill="auto"/>
            <w:noWrap/>
            <w:vAlign w:val="bottom"/>
            <w:hideMark/>
          </w:tcPr>
          <w:p w14:paraId="464ECB98"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6.50E-04</w:t>
            </w:r>
          </w:p>
        </w:tc>
        <w:tc>
          <w:tcPr>
            <w:tcW w:w="1215" w:type="dxa"/>
            <w:shd w:val="clear" w:color="auto" w:fill="auto"/>
            <w:noWrap/>
            <w:vAlign w:val="bottom"/>
            <w:hideMark/>
          </w:tcPr>
          <w:p w14:paraId="57E56993"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1.30E-04</w:t>
            </w:r>
          </w:p>
        </w:tc>
        <w:tc>
          <w:tcPr>
            <w:tcW w:w="1215" w:type="dxa"/>
            <w:shd w:val="clear" w:color="auto" w:fill="auto"/>
            <w:noWrap/>
            <w:vAlign w:val="bottom"/>
            <w:hideMark/>
          </w:tcPr>
          <w:p w14:paraId="171000B3"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1k</w:t>
            </w:r>
          </w:p>
        </w:tc>
      </w:tr>
      <w:tr w:rsidR="00696458" w:rsidRPr="00696458" w14:paraId="0AA5D630" w14:textId="77777777" w:rsidTr="00696458">
        <w:trPr>
          <w:trHeight w:val="312"/>
          <w:jc w:val="center"/>
        </w:trPr>
        <w:tc>
          <w:tcPr>
            <w:tcW w:w="1533" w:type="dxa"/>
            <w:shd w:val="clear" w:color="auto" w:fill="auto"/>
            <w:noWrap/>
            <w:vAlign w:val="bottom"/>
            <w:hideMark/>
          </w:tcPr>
          <w:p w14:paraId="43EC9DA5"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Partially Sorted</w:t>
            </w:r>
          </w:p>
        </w:tc>
        <w:tc>
          <w:tcPr>
            <w:tcW w:w="1215" w:type="dxa"/>
            <w:shd w:val="clear" w:color="auto" w:fill="auto"/>
            <w:noWrap/>
            <w:vAlign w:val="bottom"/>
            <w:hideMark/>
          </w:tcPr>
          <w:p w14:paraId="67689BCE"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4.60E-01</w:t>
            </w:r>
          </w:p>
        </w:tc>
        <w:tc>
          <w:tcPr>
            <w:tcW w:w="1215" w:type="dxa"/>
            <w:shd w:val="clear" w:color="auto" w:fill="auto"/>
            <w:noWrap/>
            <w:vAlign w:val="bottom"/>
            <w:hideMark/>
          </w:tcPr>
          <w:p w14:paraId="332E1803"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6.04E-02</w:t>
            </w:r>
          </w:p>
        </w:tc>
        <w:tc>
          <w:tcPr>
            <w:tcW w:w="1215" w:type="dxa"/>
            <w:shd w:val="clear" w:color="auto" w:fill="auto"/>
            <w:noWrap/>
            <w:vAlign w:val="bottom"/>
            <w:hideMark/>
          </w:tcPr>
          <w:p w14:paraId="0A5BED54"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1.84E-03</w:t>
            </w:r>
          </w:p>
        </w:tc>
        <w:tc>
          <w:tcPr>
            <w:tcW w:w="1215" w:type="dxa"/>
            <w:shd w:val="clear" w:color="auto" w:fill="auto"/>
            <w:noWrap/>
            <w:vAlign w:val="bottom"/>
            <w:hideMark/>
          </w:tcPr>
          <w:p w14:paraId="03AC78E0"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10k</w:t>
            </w:r>
          </w:p>
        </w:tc>
      </w:tr>
      <w:tr w:rsidR="00696458" w:rsidRPr="00696458" w14:paraId="2481EBCA" w14:textId="77777777" w:rsidTr="00696458">
        <w:trPr>
          <w:trHeight w:val="312"/>
          <w:jc w:val="center"/>
        </w:trPr>
        <w:tc>
          <w:tcPr>
            <w:tcW w:w="1533" w:type="dxa"/>
            <w:shd w:val="clear" w:color="auto" w:fill="auto"/>
            <w:noWrap/>
            <w:vAlign w:val="bottom"/>
            <w:hideMark/>
          </w:tcPr>
          <w:p w14:paraId="17169461" w14:textId="77777777" w:rsidR="00696458" w:rsidRPr="00696458" w:rsidRDefault="00696458" w:rsidP="00696458">
            <w:pPr>
              <w:rPr>
                <w:rFonts w:ascii="Calibri" w:eastAsia="Times New Roman" w:hAnsi="Calibri" w:cs="Calibri"/>
                <w:color w:val="000000"/>
              </w:rPr>
            </w:pPr>
            <w:r w:rsidRPr="00696458">
              <w:rPr>
                <w:rFonts w:ascii="Calibri" w:eastAsia="Times New Roman" w:hAnsi="Calibri" w:cs="Calibri"/>
                <w:color w:val="000000"/>
              </w:rPr>
              <w:t>Partially Sorted</w:t>
            </w:r>
          </w:p>
        </w:tc>
        <w:tc>
          <w:tcPr>
            <w:tcW w:w="1215" w:type="dxa"/>
            <w:shd w:val="clear" w:color="auto" w:fill="auto"/>
            <w:noWrap/>
            <w:vAlign w:val="bottom"/>
            <w:hideMark/>
          </w:tcPr>
          <w:p w14:paraId="584715C5"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4.34E+01</w:t>
            </w:r>
          </w:p>
        </w:tc>
        <w:tc>
          <w:tcPr>
            <w:tcW w:w="1215" w:type="dxa"/>
            <w:shd w:val="clear" w:color="auto" w:fill="auto"/>
            <w:noWrap/>
            <w:vAlign w:val="bottom"/>
            <w:hideMark/>
          </w:tcPr>
          <w:p w14:paraId="3A1AF9D0"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6.07E+00</w:t>
            </w:r>
          </w:p>
        </w:tc>
        <w:tc>
          <w:tcPr>
            <w:tcW w:w="1215" w:type="dxa"/>
            <w:shd w:val="clear" w:color="auto" w:fill="auto"/>
            <w:noWrap/>
            <w:vAlign w:val="bottom"/>
            <w:hideMark/>
          </w:tcPr>
          <w:p w14:paraId="37EE72D6"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2.14E-02</w:t>
            </w:r>
          </w:p>
        </w:tc>
        <w:tc>
          <w:tcPr>
            <w:tcW w:w="1215" w:type="dxa"/>
            <w:shd w:val="clear" w:color="auto" w:fill="auto"/>
            <w:noWrap/>
            <w:vAlign w:val="bottom"/>
            <w:hideMark/>
          </w:tcPr>
          <w:p w14:paraId="51B84027" w14:textId="77777777" w:rsidR="00696458" w:rsidRPr="00696458" w:rsidRDefault="00696458" w:rsidP="00696458">
            <w:pPr>
              <w:jc w:val="right"/>
              <w:rPr>
                <w:rFonts w:ascii="Calibri" w:eastAsia="Times New Roman" w:hAnsi="Calibri" w:cs="Calibri"/>
                <w:color w:val="000000"/>
              </w:rPr>
            </w:pPr>
            <w:r w:rsidRPr="00696458">
              <w:rPr>
                <w:rFonts w:ascii="Calibri" w:eastAsia="Times New Roman" w:hAnsi="Calibri" w:cs="Calibri"/>
                <w:color w:val="000000"/>
              </w:rPr>
              <w:t>100k</w:t>
            </w:r>
          </w:p>
        </w:tc>
      </w:tr>
    </w:tbl>
    <w:p w14:paraId="3D5547ED" w14:textId="77777777" w:rsidR="00696458" w:rsidRDefault="00696458" w:rsidP="00696458">
      <w:pPr>
        <w:spacing w:line="360" w:lineRule="auto"/>
      </w:pPr>
    </w:p>
    <w:p w14:paraId="2813C7E3" w14:textId="43547B1C" w:rsidR="00696458" w:rsidRDefault="00696458" w:rsidP="00696458">
      <w:pPr>
        <w:spacing w:line="360" w:lineRule="auto"/>
      </w:pPr>
      <w:r>
        <w:rPr>
          <w:noProof/>
        </w:rPr>
        <w:drawing>
          <wp:inline distT="0" distB="0" distL="0" distR="0" wp14:anchorId="38C7CBFA" wp14:editId="1054CFD4">
            <wp:extent cx="5943600" cy="2904490"/>
            <wp:effectExtent l="0" t="0" r="12700" b="16510"/>
            <wp:docPr id="4" name="Chart 4">
              <a:extLst xmlns:a="http://schemas.openxmlformats.org/drawingml/2006/main">
                <a:ext uri="{FF2B5EF4-FFF2-40B4-BE49-F238E27FC236}">
                  <a16:creationId xmlns:a16="http://schemas.microsoft.com/office/drawing/2014/main" id="{EE531414-DB1B-3448-8146-09B7C549F2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03B385" w14:textId="780AC0B1" w:rsidR="000228F4" w:rsidRDefault="000228F4" w:rsidP="00696458">
      <w:pPr>
        <w:spacing w:line="360" w:lineRule="auto"/>
      </w:pPr>
    </w:p>
    <w:p w14:paraId="4F8F3C2A" w14:textId="1AE1E41F" w:rsidR="000228F4" w:rsidRDefault="000228F4" w:rsidP="000228F4">
      <w:pPr>
        <w:spacing w:line="360" w:lineRule="auto"/>
        <w:jc w:val="center"/>
      </w:pPr>
      <w:r>
        <w:t>Conclusion</w:t>
      </w:r>
    </w:p>
    <w:p w14:paraId="66F93102" w14:textId="6D00BB85" w:rsidR="000228F4" w:rsidRDefault="000228F4" w:rsidP="000228F4">
      <w:pPr>
        <w:spacing w:line="360" w:lineRule="auto"/>
      </w:pPr>
      <w:r>
        <w:tab/>
        <w:t xml:space="preserve">There is a clear trend between all of the datasets, ranking Bubble Sort as the worst performer, Merge Sort as the best performer, and Insertion in between. Bubble sort resolves the problem fairly quickly for datasets 10 through 10,000, but in every case has a very steep increase in the amount of time to sort between the 10,000 dataset and the 100,000 </w:t>
      </w:r>
      <w:proofErr w:type="gramStart"/>
      <w:r>
        <w:t>dataset</w:t>
      </w:r>
      <w:proofErr w:type="gramEnd"/>
      <w:r>
        <w:t>. Insertion Sort and Merge Sort also perform very well for the datasets that are less than or equal to 10,000, but Merge Sort never gets above 1 second while on the 100,000 dataset</w:t>
      </w:r>
      <w:r w:rsidR="00820A21">
        <w:t xml:space="preserve"> Insertion Sort ranges from 6 seconds to almost 31 seconds depending on the dataset. Insertion sort appears to be the most effected by the type of dataset. While the random dataset was the worst performer for Bubble Sort, the Reversed dataset was the worst performer for Insertion </w:t>
      </w:r>
      <w:r w:rsidR="00820A21">
        <w:lastRenderedPageBreak/>
        <w:t>and the second worst performer for Bubble Sort. Merge sort had fairly uniform times across all datasets.</w:t>
      </w:r>
      <w:bookmarkStart w:id="0" w:name="_GoBack"/>
      <w:bookmarkEnd w:id="0"/>
    </w:p>
    <w:sectPr w:rsidR="000228F4" w:rsidSect="00696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58"/>
    <w:rsid w:val="000228F4"/>
    <w:rsid w:val="000E68E6"/>
    <w:rsid w:val="00324F95"/>
    <w:rsid w:val="00696458"/>
    <w:rsid w:val="00797B01"/>
    <w:rsid w:val="00820A21"/>
    <w:rsid w:val="00DA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9ED4B"/>
  <w15:chartTrackingRefBased/>
  <w15:docId w15:val="{A0A04E47-B2E7-3B40-B441-CE0D4D70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214571">
      <w:bodyDiv w:val="1"/>
      <w:marLeft w:val="0"/>
      <w:marRight w:val="0"/>
      <w:marTop w:val="0"/>
      <w:marBottom w:val="0"/>
      <w:divBdr>
        <w:top w:val="none" w:sz="0" w:space="0" w:color="auto"/>
        <w:left w:val="none" w:sz="0" w:space="0" w:color="auto"/>
        <w:bottom w:val="none" w:sz="0" w:space="0" w:color="auto"/>
        <w:right w:val="none" w:sz="0" w:space="0" w:color="auto"/>
      </w:divBdr>
    </w:div>
    <w:div w:id="952900422">
      <w:bodyDiv w:val="1"/>
      <w:marLeft w:val="0"/>
      <w:marRight w:val="0"/>
      <w:marTop w:val="0"/>
      <w:marBottom w:val="0"/>
      <w:divBdr>
        <w:top w:val="none" w:sz="0" w:space="0" w:color="auto"/>
        <w:left w:val="none" w:sz="0" w:space="0" w:color="auto"/>
        <w:bottom w:val="none" w:sz="0" w:space="0" w:color="auto"/>
        <w:right w:val="none" w:sz="0" w:space="0" w:color="auto"/>
      </w:divBdr>
    </w:div>
    <w:div w:id="1026105506">
      <w:bodyDiv w:val="1"/>
      <w:marLeft w:val="0"/>
      <w:marRight w:val="0"/>
      <w:marTop w:val="0"/>
      <w:marBottom w:val="0"/>
      <w:divBdr>
        <w:top w:val="none" w:sz="0" w:space="0" w:color="auto"/>
        <w:left w:val="none" w:sz="0" w:space="0" w:color="auto"/>
        <w:bottom w:val="none" w:sz="0" w:space="0" w:color="auto"/>
        <w:right w:val="none" w:sz="0" w:space="0" w:color="auto"/>
      </w:divBdr>
    </w:div>
    <w:div w:id="1735663541">
      <w:bodyDiv w:val="1"/>
      <w:marLeft w:val="0"/>
      <w:marRight w:val="0"/>
      <w:marTop w:val="0"/>
      <w:marBottom w:val="0"/>
      <w:divBdr>
        <w:top w:val="none" w:sz="0" w:space="0" w:color="auto"/>
        <w:left w:val="none" w:sz="0" w:space="0" w:color="auto"/>
        <w:bottom w:val="none" w:sz="0" w:space="0" w:color="auto"/>
        <w:right w:val="none" w:sz="0" w:space="0" w:color="auto"/>
      </w:divBdr>
    </w:div>
    <w:div w:id="1894658577">
      <w:bodyDiv w:val="1"/>
      <w:marLeft w:val="0"/>
      <w:marRight w:val="0"/>
      <w:marTop w:val="0"/>
      <w:marBottom w:val="0"/>
      <w:divBdr>
        <w:top w:val="none" w:sz="0" w:space="0" w:color="auto"/>
        <w:left w:val="none" w:sz="0" w:space="0" w:color="auto"/>
        <w:bottom w:val="none" w:sz="0" w:space="0" w:color="auto"/>
        <w:right w:val="none" w:sz="0" w:space="0" w:color="auto"/>
      </w:divBdr>
    </w:div>
    <w:div w:id="1961377870">
      <w:bodyDiv w:val="1"/>
      <w:marLeft w:val="0"/>
      <w:marRight w:val="0"/>
      <w:marTop w:val="0"/>
      <w:marBottom w:val="0"/>
      <w:divBdr>
        <w:top w:val="none" w:sz="0" w:space="0" w:color="auto"/>
        <w:left w:val="none" w:sz="0" w:space="0" w:color="auto"/>
        <w:bottom w:val="none" w:sz="0" w:space="0" w:color="auto"/>
        <w:right w:val="none" w:sz="0" w:space="0" w:color="auto"/>
      </w:divBdr>
    </w:div>
    <w:div w:id="214677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eidaruss/Desktop/Junior_Year/Algorithms/lab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eidaruss/Desktop/Junior_Year/Algorithms/lab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reidaruss/Desktop/Junior_Year/Algorithms/lab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reidaruss/Desktop/Junior_Year/Algorithms/lab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Sheet1!$E$3</c:f>
              <c:strCache>
                <c:ptCount val="1"/>
                <c:pt idx="0">
                  <c:v>Bubble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(Sheet1!$E$4,Sheet1!$E$8,Sheet1!$E$12,Sheet1!$E$16)</c:f>
              <c:numCache>
                <c:formatCode>0.00E+00</c:formatCode>
                <c:ptCount val="4"/>
                <c:pt idx="0">
                  <c:v>1.0720000000000001E-6</c:v>
                </c:pt>
                <c:pt idx="1">
                  <c:v>7.7565500000000001E-3</c:v>
                </c:pt>
                <c:pt idx="2">
                  <c:v>0.74457700000000004</c:v>
                </c:pt>
                <c:pt idx="3">
                  <c:v>64.520899999999997</c:v>
                </c:pt>
              </c:numCache>
            </c:numRef>
          </c:val>
          <c:smooth val="0"/>
          <c:extLst>
            <c:ext xmlns:c16="http://schemas.microsoft.com/office/drawing/2014/chart" uri="{C3380CC4-5D6E-409C-BE32-E72D297353CC}">
              <c16:uniqueId val="{00000000-0365-0441-80B0-E18053EF3999}"/>
            </c:ext>
          </c:extLst>
        </c:ser>
        <c:ser>
          <c:idx val="1"/>
          <c:order val="1"/>
          <c:tx>
            <c:strRef>
              <c:f>Sheet1!$F$3</c:f>
              <c:strCache>
                <c:ptCount val="1"/>
                <c:pt idx="0">
                  <c:v>Insertion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(Sheet1!$F$4,Sheet1!$F$8,Sheet1!$F$12,Sheet1!$F$16)</c:f>
              <c:numCache>
                <c:formatCode>0.00E+00</c:formatCode>
                <c:ptCount val="4"/>
                <c:pt idx="0">
                  <c:v>5.7199999999999999E-7</c:v>
                </c:pt>
                <c:pt idx="1">
                  <c:v>1.5660400000000001E-3</c:v>
                </c:pt>
                <c:pt idx="2">
                  <c:v>0.16558500000000001</c:v>
                </c:pt>
                <c:pt idx="3">
                  <c:v>15.7601</c:v>
                </c:pt>
              </c:numCache>
            </c:numRef>
          </c:val>
          <c:smooth val="0"/>
          <c:extLst>
            <c:ext xmlns:c16="http://schemas.microsoft.com/office/drawing/2014/chart" uri="{C3380CC4-5D6E-409C-BE32-E72D297353CC}">
              <c16:uniqueId val="{00000001-0365-0441-80B0-E18053EF3999}"/>
            </c:ext>
          </c:extLst>
        </c:ser>
        <c:ser>
          <c:idx val="2"/>
          <c:order val="2"/>
          <c:tx>
            <c:strRef>
              <c:f>Sheet1!$G$3</c:f>
              <c:strCache>
                <c:ptCount val="1"/>
                <c:pt idx="0">
                  <c:v>Merge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(Sheet1!$G$4,Sheet1!$G$8,Sheet1!$G$12,Sheet1!$G$16)</c:f>
              <c:numCache>
                <c:formatCode>0.00E+00</c:formatCode>
                <c:ptCount val="4"/>
                <c:pt idx="0">
                  <c:v>1.516E-6</c:v>
                </c:pt>
                <c:pt idx="1">
                  <c:v>1.7210899999999999E-4</c:v>
                </c:pt>
                <c:pt idx="2">
                  <c:v>1.9656000000000001E-3</c:v>
                </c:pt>
                <c:pt idx="3">
                  <c:v>2.5515099999999999E-2</c:v>
                </c:pt>
              </c:numCache>
            </c:numRef>
          </c:val>
          <c:smooth val="0"/>
          <c:extLst>
            <c:ext xmlns:c16="http://schemas.microsoft.com/office/drawing/2014/chart" uri="{C3380CC4-5D6E-409C-BE32-E72D297353CC}">
              <c16:uniqueId val="{00000002-0365-0441-80B0-E18053EF3999}"/>
            </c:ext>
          </c:extLst>
        </c:ser>
        <c:dLbls>
          <c:showLegendKey val="0"/>
          <c:showVal val="0"/>
          <c:showCatName val="0"/>
          <c:showSerName val="0"/>
          <c:showPercent val="0"/>
          <c:showBubbleSize val="0"/>
        </c:dLbls>
        <c:marker val="1"/>
        <c:smooth val="0"/>
        <c:axId val="47045519"/>
        <c:axId val="142788607"/>
      </c:lineChart>
      <c:catAx>
        <c:axId val="47045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88607"/>
        <c:crosses val="autoZero"/>
        <c:auto val="1"/>
        <c:lblAlgn val="ctr"/>
        <c:lblOffset val="100"/>
        <c:noMultiLvlLbl val="0"/>
      </c:catAx>
      <c:valAx>
        <c:axId val="142788607"/>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45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Reversed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Sheet1!$E$3</c:f>
              <c:strCache>
                <c:ptCount val="1"/>
                <c:pt idx="0">
                  <c:v>Bubble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(Sheet1!$E$5,Sheet1!$E$9,Sheet1!$E$13,Sheet1!$E$17)</c:f>
              <c:numCache>
                <c:formatCode>0.00E+00</c:formatCode>
                <c:ptCount val="4"/>
                <c:pt idx="0">
                  <c:v>9.4799999999999997E-7</c:v>
                </c:pt>
                <c:pt idx="1">
                  <c:v>7.5047500000000001E-3</c:v>
                </c:pt>
                <c:pt idx="2">
                  <c:v>0.68625199999999997</c:v>
                </c:pt>
                <c:pt idx="3">
                  <c:v>61.649500000000003</c:v>
                </c:pt>
              </c:numCache>
            </c:numRef>
          </c:val>
          <c:smooth val="0"/>
          <c:extLst>
            <c:ext xmlns:c16="http://schemas.microsoft.com/office/drawing/2014/chart" uri="{C3380CC4-5D6E-409C-BE32-E72D297353CC}">
              <c16:uniqueId val="{00000000-297C-094A-8519-AAD00F253280}"/>
            </c:ext>
          </c:extLst>
        </c:ser>
        <c:ser>
          <c:idx val="1"/>
          <c:order val="1"/>
          <c:tx>
            <c:strRef>
              <c:f>Sheet1!$F$3</c:f>
              <c:strCache>
                <c:ptCount val="1"/>
                <c:pt idx="0">
                  <c:v>Insertion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(Sheet1!$F$5,Sheet1!$F$9,Sheet1!$F$13,Sheet1!$F$17)</c:f>
              <c:numCache>
                <c:formatCode>0.00E+00</c:formatCode>
                <c:ptCount val="4"/>
                <c:pt idx="0">
                  <c:v>5.68E-7</c:v>
                </c:pt>
                <c:pt idx="1">
                  <c:v>3.1891300000000001E-3</c:v>
                </c:pt>
                <c:pt idx="2">
                  <c:v>0.314691</c:v>
                </c:pt>
                <c:pt idx="3">
                  <c:v>31.406099999999999</c:v>
                </c:pt>
              </c:numCache>
            </c:numRef>
          </c:val>
          <c:smooth val="0"/>
          <c:extLst>
            <c:ext xmlns:c16="http://schemas.microsoft.com/office/drawing/2014/chart" uri="{C3380CC4-5D6E-409C-BE32-E72D297353CC}">
              <c16:uniqueId val="{00000001-297C-094A-8519-AAD00F253280}"/>
            </c:ext>
          </c:extLst>
        </c:ser>
        <c:ser>
          <c:idx val="2"/>
          <c:order val="2"/>
          <c:tx>
            <c:strRef>
              <c:f>Sheet1!$G$3</c:f>
              <c:strCache>
                <c:ptCount val="1"/>
                <c:pt idx="0">
                  <c:v>Merge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(Sheet1!$G$5,Sheet1!$G$9,Sheet1!$G$13,Sheet1!$G$17)</c:f>
              <c:numCache>
                <c:formatCode>0.00E+00</c:formatCode>
                <c:ptCount val="4"/>
                <c:pt idx="0">
                  <c:v>1.017E-6</c:v>
                </c:pt>
                <c:pt idx="1">
                  <c:v>1.0420399999999999E-4</c:v>
                </c:pt>
                <c:pt idx="2">
                  <c:v>1.9641900000000002E-3</c:v>
                </c:pt>
                <c:pt idx="3">
                  <c:v>1.5933800000000001E-2</c:v>
                </c:pt>
              </c:numCache>
            </c:numRef>
          </c:val>
          <c:smooth val="0"/>
          <c:extLst>
            <c:ext xmlns:c16="http://schemas.microsoft.com/office/drawing/2014/chart" uri="{C3380CC4-5D6E-409C-BE32-E72D297353CC}">
              <c16:uniqueId val="{00000002-297C-094A-8519-AAD00F253280}"/>
            </c:ext>
          </c:extLst>
        </c:ser>
        <c:dLbls>
          <c:showLegendKey val="0"/>
          <c:showVal val="0"/>
          <c:showCatName val="0"/>
          <c:showSerName val="0"/>
          <c:showPercent val="0"/>
          <c:showBubbleSize val="0"/>
        </c:dLbls>
        <c:marker val="1"/>
        <c:smooth val="0"/>
        <c:axId val="47045519"/>
        <c:axId val="142788607"/>
      </c:lineChart>
      <c:catAx>
        <c:axId val="47045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88607"/>
        <c:crosses val="autoZero"/>
        <c:auto val="1"/>
        <c:lblAlgn val="ctr"/>
        <c:lblOffset val="100"/>
        <c:noMultiLvlLbl val="0"/>
      </c:catAx>
      <c:valAx>
        <c:axId val="142788607"/>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45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Partially Unique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Sheet1!$E$3</c:f>
              <c:strCache>
                <c:ptCount val="1"/>
                <c:pt idx="0">
                  <c:v>Bubble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(Sheet1!$E$6,Sheet1!$E$10,Sheet1!$E$14,Sheet1!$E$18)</c:f>
              <c:numCache>
                <c:formatCode>0.00E+00</c:formatCode>
                <c:ptCount val="4"/>
                <c:pt idx="0">
                  <c:v>7.2900000000000003E-7</c:v>
                </c:pt>
                <c:pt idx="1">
                  <c:v>7.1948699999999999E-3</c:v>
                </c:pt>
                <c:pt idx="2">
                  <c:v>0.68735000000000002</c:v>
                </c:pt>
                <c:pt idx="3">
                  <c:v>64.553100000000001</c:v>
                </c:pt>
              </c:numCache>
            </c:numRef>
          </c:val>
          <c:smooth val="0"/>
          <c:extLst>
            <c:ext xmlns:c16="http://schemas.microsoft.com/office/drawing/2014/chart" uri="{C3380CC4-5D6E-409C-BE32-E72D297353CC}">
              <c16:uniqueId val="{00000000-8492-844D-9ABE-1C9C9746A96F}"/>
            </c:ext>
          </c:extLst>
        </c:ser>
        <c:ser>
          <c:idx val="1"/>
          <c:order val="1"/>
          <c:tx>
            <c:strRef>
              <c:f>Sheet1!$F$3</c:f>
              <c:strCache>
                <c:ptCount val="1"/>
                <c:pt idx="0">
                  <c:v>Insertion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(Sheet1!$F$6,Sheet1!$F$10,Sheet1!$F$14,Sheet1!$F$18)</c:f>
              <c:numCache>
                <c:formatCode>0.00E+00</c:formatCode>
                <c:ptCount val="4"/>
                <c:pt idx="0">
                  <c:v>3.0400000000000002E-7</c:v>
                </c:pt>
                <c:pt idx="1">
                  <c:v>1.52349E-3</c:v>
                </c:pt>
                <c:pt idx="2">
                  <c:v>0.15629299999999999</c:v>
                </c:pt>
                <c:pt idx="3">
                  <c:v>15.7171</c:v>
                </c:pt>
              </c:numCache>
            </c:numRef>
          </c:val>
          <c:smooth val="0"/>
          <c:extLst>
            <c:ext xmlns:c16="http://schemas.microsoft.com/office/drawing/2014/chart" uri="{C3380CC4-5D6E-409C-BE32-E72D297353CC}">
              <c16:uniqueId val="{00000001-8492-844D-9ABE-1C9C9746A96F}"/>
            </c:ext>
          </c:extLst>
        </c:ser>
        <c:ser>
          <c:idx val="2"/>
          <c:order val="2"/>
          <c:tx>
            <c:strRef>
              <c:f>Sheet1!$G$3</c:f>
              <c:strCache>
                <c:ptCount val="1"/>
                <c:pt idx="0">
                  <c:v>Merge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(Sheet1!$G$6,Sheet1!$G$10,Sheet1!$G$14,Sheet1!$G$18)</c:f>
              <c:numCache>
                <c:formatCode>0.00E+00</c:formatCode>
                <c:ptCount val="4"/>
                <c:pt idx="0">
                  <c:v>8.9100000000000002E-7</c:v>
                </c:pt>
                <c:pt idx="1">
                  <c:v>1.5358700000000001E-4</c:v>
                </c:pt>
                <c:pt idx="2">
                  <c:v>2.1475000000000001E-3</c:v>
                </c:pt>
                <c:pt idx="3">
                  <c:v>2.74422E-2</c:v>
                </c:pt>
              </c:numCache>
            </c:numRef>
          </c:val>
          <c:smooth val="0"/>
          <c:extLst>
            <c:ext xmlns:c16="http://schemas.microsoft.com/office/drawing/2014/chart" uri="{C3380CC4-5D6E-409C-BE32-E72D297353CC}">
              <c16:uniqueId val="{00000002-8492-844D-9ABE-1C9C9746A96F}"/>
            </c:ext>
          </c:extLst>
        </c:ser>
        <c:dLbls>
          <c:showLegendKey val="0"/>
          <c:showVal val="0"/>
          <c:showCatName val="0"/>
          <c:showSerName val="0"/>
          <c:showPercent val="0"/>
          <c:showBubbleSize val="0"/>
        </c:dLbls>
        <c:marker val="1"/>
        <c:smooth val="0"/>
        <c:axId val="47045519"/>
        <c:axId val="142788607"/>
      </c:lineChart>
      <c:catAx>
        <c:axId val="47045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88607"/>
        <c:crosses val="autoZero"/>
        <c:auto val="1"/>
        <c:lblAlgn val="ctr"/>
        <c:lblOffset val="100"/>
        <c:noMultiLvlLbl val="0"/>
      </c:catAx>
      <c:valAx>
        <c:axId val="142788607"/>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45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Partially Sorted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Sheet1!$E$3</c:f>
              <c:strCache>
                <c:ptCount val="1"/>
                <c:pt idx="0">
                  <c:v>Bubble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(Sheet1!$E$7,Sheet1!$E$11,Sheet1!$E$15,Sheet1!$E$19)</c:f>
              <c:numCache>
                <c:formatCode>0.00E+00</c:formatCode>
                <c:ptCount val="4"/>
                <c:pt idx="0">
                  <c:v>5.9500000000000002E-7</c:v>
                </c:pt>
                <c:pt idx="1">
                  <c:v>4.9662200000000004E-3</c:v>
                </c:pt>
                <c:pt idx="2">
                  <c:v>0.460366</c:v>
                </c:pt>
                <c:pt idx="3">
                  <c:v>43.386800000000001</c:v>
                </c:pt>
              </c:numCache>
            </c:numRef>
          </c:val>
          <c:smooth val="0"/>
          <c:extLst>
            <c:ext xmlns:c16="http://schemas.microsoft.com/office/drawing/2014/chart" uri="{C3380CC4-5D6E-409C-BE32-E72D297353CC}">
              <c16:uniqueId val="{00000000-4A08-ED44-AFE5-A2DFFFA0F5D7}"/>
            </c:ext>
          </c:extLst>
        </c:ser>
        <c:ser>
          <c:idx val="1"/>
          <c:order val="1"/>
          <c:tx>
            <c:strRef>
              <c:f>Sheet1!$F$3</c:f>
              <c:strCache>
                <c:ptCount val="1"/>
                <c:pt idx="0">
                  <c:v>Insertion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(Sheet1!$F$7,Sheet1!$F$11,Sheet1!$F$15,Sheet1!$F$19)</c:f>
              <c:numCache>
                <c:formatCode>0.00E+00</c:formatCode>
                <c:ptCount val="4"/>
                <c:pt idx="0">
                  <c:v>1.73E-7</c:v>
                </c:pt>
                <c:pt idx="1">
                  <c:v>6.4996100000000001E-4</c:v>
                </c:pt>
                <c:pt idx="2">
                  <c:v>6.03671E-2</c:v>
                </c:pt>
                <c:pt idx="3">
                  <c:v>6.0669599999999999</c:v>
                </c:pt>
              </c:numCache>
            </c:numRef>
          </c:val>
          <c:smooth val="0"/>
          <c:extLst>
            <c:ext xmlns:c16="http://schemas.microsoft.com/office/drawing/2014/chart" uri="{C3380CC4-5D6E-409C-BE32-E72D297353CC}">
              <c16:uniqueId val="{00000001-4A08-ED44-AFE5-A2DFFFA0F5D7}"/>
            </c:ext>
          </c:extLst>
        </c:ser>
        <c:ser>
          <c:idx val="2"/>
          <c:order val="2"/>
          <c:tx>
            <c:strRef>
              <c:f>Sheet1!$G$3</c:f>
              <c:strCache>
                <c:ptCount val="1"/>
                <c:pt idx="0">
                  <c:v>Merge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(Sheet1!$H$4,Sheet1!$H$8,Sheet1!$H$12,Sheet1!$H$16)</c:f>
              <c:numCache>
                <c:formatCode>General</c:formatCode>
                <c:ptCount val="4"/>
                <c:pt idx="0">
                  <c:v>10</c:v>
                </c:pt>
                <c:pt idx="1">
                  <c:v>1000</c:v>
                </c:pt>
                <c:pt idx="2">
                  <c:v>10000</c:v>
                </c:pt>
                <c:pt idx="3">
                  <c:v>100000</c:v>
                </c:pt>
              </c:numCache>
            </c:numRef>
          </c:cat>
          <c:val>
            <c:numRef>
              <c:f>(Sheet1!$G$7,Sheet1!$G$11,Sheet1!$G$15,Sheet1!$G$19)</c:f>
              <c:numCache>
                <c:formatCode>0.00E+00</c:formatCode>
                <c:ptCount val="4"/>
                <c:pt idx="0">
                  <c:v>9.47E-7</c:v>
                </c:pt>
                <c:pt idx="1">
                  <c:v>1.3003299999999999E-4</c:v>
                </c:pt>
                <c:pt idx="2">
                  <c:v>1.83866E-3</c:v>
                </c:pt>
                <c:pt idx="3">
                  <c:v>2.1356400000000001E-2</c:v>
                </c:pt>
              </c:numCache>
            </c:numRef>
          </c:val>
          <c:smooth val="0"/>
          <c:extLst>
            <c:ext xmlns:c16="http://schemas.microsoft.com/office/drawing/2014/chart" uri="{C3380CC4-5D6E-409C-BE32-E72D297353CC}">
              <c16:uniqueId val="{00000002-4A08-ED44-AFE5-A2DFFFA0F5D7}"/>
            </c:ext>
          </c:extLst>
        </c:ser>
        <c:dLbls>
          <c:showLegendKey val="0"/>
          <c:showVal val="0"/>
          <c:showCatName val="0"/>
          <c:showSerName val="0"/>
          <c:showPercent val="0"/>
          <c:showBubbleSize val="0"/>
        </c:dLbls>
        <c:marker val="1"/>
        <c:smooth val="0"/>
        <c:axId val="47045519"/>
        <c:axId val="142788607"/>
      </c:lineChart>
      <c:catAx>
        <c:axId val="47045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88607"/>
        <c:crosses val="autoZero"/>
        <c:auto val="1"/>
        <c:lblAlgn val="ctr"/>
        <c:lblOffset val="100"/>
        <c:noMultiLvlLbl val="0"/>
      </c:catAx>
      <c:valAx>
        <c:axId val="142788607"/>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45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Russell</dc:creator>
  <cp:keywords/>
  <dc:description/>
  <cp:lastModifiedBy>Reid Russell</cp:lastModifiedBy>
  <cp:revision>3</cp:revision>
  <dcterms:created xsi:type="dcterms:W3CDTF">2019-09-12T15:24:00Z</dcterms:created>
  <dcterms:modified xsi:type="dcterms:W3CDTF">2019-09-12T15:57:00Z</dcterms:modified>
</cp:coreProperties>
</file>