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32"/>
        </w:rPr>
      </w:pPr>
      <w:r>
        <w:rPr>
          <w:sz w:val="32"/>
        </w:rPr>
        <w:t xml:space="preserve">The Bristol Conundrum! </w:t>
      </w:r>
      <w:r>
        <w:rPr>
          <w:sz w:val="32"/>
        </w:rPr>
        <w:t xml:space="preserve">Solving with CRISP-DM </w:t>
      </w:r>
    </w:p>
    <w:p>
      <w:pPr>
        <w:pStyle w:val="Normal"/>
        <w:rPr/>
      </w:pPr>
      <w:r>
        <w:rPr/>
        <w:drawing>
          <wp:inline distT="0" distB="0" distL="0" distR="0">
            <wp:extent cx="5716905" cy="2242185"/>
            <wp:effectExtent l="0" t="0" r="0" b="0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0"/>
        </w:rPr>
      </w:pPr>
      <w:r>
        <w:rPr>
          <w:sz w:val="20"/>
        </w:rPr>
        <w:t xml:space="preserve">     </w:t>
      </w:r>
      <w:r>
        <w:rPr>
          <w:b/>
          <w:sz w:val="20"/>
        </w:rPr>
        <w:t>Image</w:t>
      </w:r>
      <w:r>
        <w:rPr>
          <w:sz w:val="20"/>
        </w:rPr>
        <w:t xml:space="preserve"> – Bristol listing GIS grouped by area with an underlying Price </w:t>
      </w:r>
      <w:r>
        <w:rPr>
          <w:sz w:val="20"/>
        </w:rPr>
        <w:t>heat-map</w:t>
      </w:r>
      <w:r>
        <w:rPr>
          <w:sz w:val="20"/>
        </w:rPr>
        <w:t xml:space="preserve"> </w:t>
      </w:r>
    </w:p>
    <w:p>
      <w:pPr>
        <w:pStyle w:val="Normal"/>
        <w:rPr/>
      </w:pPr>
      <w:r>
        <w:rPr/>
        <w:t xml:space="preserve">I was asked to do an analysis of a chosen data set using the CRISP-DM methodology . Basically this requires 6 steps :- </w:t>
      </w:r>
    </w:p>
    <w:p>
      <w:pPr>
        <w:pStyle w:val="Normal"/>
        <w:rPr/>
      </w:pPr>
      <w:r>
        <w:rPr/>
        <w:t xml:space="preserve">1) Business Understanding – </w:t>
      </w:r>
      <w:r>
        <w:rPr/>
        <w:t>what are we trying to answer/solve?</w:t>
      </w:r>
    </w:p>
    <w:p>
      <w:pPr>
        <w:pStyle w:val="Normal"/>
        <w:rPr/>
      </w:pPr>
      <w:r>
        <w:rPr/>
        <w:t xml:space="preserve">2) Data </w:t>
      </w:r>
      <w:r>
        <w:rPr/>
        <w:t>underst</w:t>
      </w:r>
      <w:r>
        <w:rPr/>
        <w:t xml:space="preserve">anding – </w:t>
      </w:r>
      <w:r>
        <w:rPr/>
        <w:t xml:space="preserve">do we have the data necessary to answer the question? Do we need to collect more data </w:t>
      </w:r>
    </w:p>
    <w:p>
      <w:pPr>
        <w:pStyle w:val="Normal"/>
        <w:rPr/>
      </w:pPr>
      <w:r>
        <w:rPr/>
        <w:t xml:space="preserve">3) Data preparation – cleanup the data by removing or imputing data . </w:t>
      </w:r>
    </w:p>
    <w:p>
      <w:pPr>
        <w:pStyle w:val="Normal"/>
        <w:rPr/>
      </w:pPr>
      <w:r>
        <w:rPr/>
        <w:t>4) Modelling -</w:t>
      </w:r>
    </w:p>
    <w:p>
      <w:pPr>
        <w:pStyle w:val="Normal"/>
        <w:rPr/>
      </w:pPr>
      <w:r>
        <w:rPr/>
        <w:t xml:space="preserve">5)Evaluation/results-  use the results of the modelling to answer the questions </w:t>
      </w:r>
    </w:p>
    <w:p>
      <w:pPr>
        <w:pStyle w:val="Normal"/>
        <w:rPr/>
      </w:pPr>
      <w:r>
        <w:rPr/>
        <w:t xml:space="preserve">6)Deployment – communicate the results/interpretation of the analysis . </w:t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31">
                <wp:simplePos x="0" y="0"/>
                <wp:positionH relativeFrom="column">
                  <wp:align>center</wp:align>
                </wp:positionH>
                <wp:positionV relativeFrom="paragraph">
                  <wp:posOffset>89535</wp:posOffset>
                </wp:positionV>
                <wp:extent cx="3378835" cy="3653790"/>
                <wp:effectExtent l="0" t="0" r="0" b="0"/>
                <wp:wrapSquare wrapText="largest"/>
                <wp:docPr id="2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835" cy="365379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378835" cy="3338830"/>
                                  <wp:effectExtent l="0" t="0" r="0" b="0"/>
                                  <wp:docPr id="3" name="Image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78835" cy="3338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CRISP-DM Process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66.05pt;height:287.7pt;mso-wrap-distance-left:0pt;mso-wrap-distance-right:0pt;mso-wrap-distance-top:0pt;mso-wrap-distance-bottom:0pt;margin-top:7.05pt;mso-position-vertical-relative:text;margin-left:92.65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378835" cy="3338830"/>
                            <wp:effectExtent l="0" t="0" r="0" b="0"/>
                            <wp:docPr id="4" name="Image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78835" cy="3338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CRISP-DM Process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This blog is not a line by line of the above process but rather the final step of the CRISP-DM process . I will however touch on some of the steps to give you a better understanding of how I came to conclusions and tried to answer the proposed questions . </w:t>
      </w:r>
    </w:p>
    <w:p>
      <w:pPr>
        <w:pStyle w:val="Normal"/>
        <w:rPr/>
      </w:pPr>
      <w:r>
        <w:rPr/>
        <w:t xml:space="preserve"> </w:t>
      </w:r>
      <w:r>
        <w:rPr/>
        <w:t xml:space="preserve">Why Bristol and Airbnb? My son is potentially looking to do his Masters in Music in Bristol. It’s only 1.5hrs down the road but I know he won’t be coming home so we would be visiting him. </w:t>
      </w:r>
      <w:r>
        <w:rPr/>
        <w:t>It</w:t>
      </w:r>
      <w:r>
        <w:rPr/>
        <w:t xml:space="preserve"> would be good </w:t>
      </w:r>
      <w:r>
        <w:rPr/>
        <w:t xml:space="preserve">to </w:t>
      </w:r>
      <w:r>
        <w:rPr/>
        <w:t xml:space="preserve">spend a couple </w:t>
      </w:r>
      <w:r>
        <w:rPr/>
        <w:t xml:space="preserve">of </w:t>
      </w:r>
      <w:r>
        <w:rPr/>
        <w:t xml:space="preserve">days in Bristol </w:t>
      </w:r>
      <w:r>
        <w:rPr/>
        <w:t xml:space="preserve">rather than do </w:t>
      </w:r>
      <w:r>
        <w:rPr/>
        <w:t xml:space="preserve">day </w:t>
      </w:r>
      <w:r>
        <w:rPr/>
        <w:t xml:space="preserve">trips </w:t>
      </w:r>
      <w:r>
        <w:rPr/>
        <w:t xml:space="preserve">. The obvious Choice would be staying in an Airbnb . </w:t>
      </w:r>
    </w:p>
    <w:p>
      <w:pPr>
        <w:pStyle w:val="Normal"/>
        <w:rPr/>
      </w:pPr>
      <w:r>
        <w:rPr/>
        <w:t xml:space="preserve">So </w:t>
      </w:r>
      <w:r>
        <w:rPr/>
        <w:t>I</w:t>
      </w:r>
      <w:r>
        <w:rPr/>
        <w:t xml:space="preserve"> ha</w:t>
      </w:r>
      <w:r>
        <w:rPr/>
        <w:t>d</w:t>
      </w:r>
      <w:r>
        <w:rPr/>
        <w:t xml:space="preserve"> the area of interest and the </w:t>
      </w:r>
      <w:hyperlink r:id="rId4">
        <w:r>
          <w:rPr>
            <w:rStyle w:val="InternetLink"/>
          </w:rPr>
          <w:t>data</w:t>
        </w:r>
      </w:hyperlink>
      <w:r>
        <w:rPr/>
        <w:t xml:space="preserve">  </w:t>
      </w:r>
      <w:r>
        <w:rPr/>
        <w:t>I now needed</w:t>
      </w:r>
      <w:r>
        <w:rPr/>
        <w:t xml:space="preserve"> to come up with some questions . For me the areas of interest would be focused on price and availability . With that in mind I took a closer look at the data . There were 7 files shared for Bristol . </w:t>
      </w:r>
      <w:r>
        <w:rPr/>
        <w:t>A q</w:t>
      </w:r>
      <w:r>
        <w:rPr/>
        <w:t>uick look at them point</w:t>
      </w:r>
      <w:r>
        <w:rPr/>
        <w:t>ed</w:t>
      </w:r>
      <w:r>
        <w:rPr/>
        <w:t xml:space="preserve"> me to look deeper at 3 specific csv files i.e. listings.csv , calendar.csv and  reviews.csv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5852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Initial investigation shows there </w:t>
      </w:r>
      <w:r>
        <w:rPr/>
        <w:t xml:space="preserve">is </w:t>
      </w:r>
      <w:r>
        <w:rPr/>
        <w:t xml:space="preserve">quite a bit of data to build my questions on . </w:t>
      </w:r>
      <w:r>
        <w:rPr/>
        <w:t>I n</w:t>
      </w:r>
      <w:r>
        <w:rPr/>
        <w:t xml:space="preserve">eeded to look at what was actually contained within the files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listings.csv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6005" cy="1266190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calendar.csv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15975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r</w:t>
      </w:r>
      <w:r>
        <w:rPr>
          <w:b/>
          <w:bCs/>
        </w:rPr>
        <w:t xml:space="preserve">eviews.csv 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6294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 xml:space="preserve">lthough the reviews file had some interesting data , producing incites from it is a bit out of my league at my current level of expertise . I would definitely like to look at it more at a later stage of my studies . </w:t>
      </w:r>
    </w:p>
    <w:p>
      <w:pPr>
        <w:pStyle w:val="Normal"/>
        <w:rPr/>
      </w:pPr>
      <w:r>
        <w:rPr/>
        <w:t xml:space="preserve">Focusing on the calendar and listings data I came up with the following questions to try answer . </w:t>
      </w:r>
    </w:p>
    <w:p>
      <w:pPr>
        <w:pStyle w:val="Normal"/>
        <w:rPr/>
      </w:pPr>
      <w:r>
        <w:rPr/>
        <w:t>1) Are there any clear trends in the availability of the listings ?</w:t>
      </w:r>
    </w:p>
    <w:p>
      <w:pPr>
        <w:pStyle w:val="Normal"/>
        <w:rPr/>
      </w:pPr>
      <w:r>
        <w:rPr/>
        <w:t xml:space="preserve">2) Are there any trends in the pricing of  listings </w:t>
      </w:r>
      <w:r>
        <w:rPr/>
        <w:t xml:space="preserve">across the year </w:t>
      </w:r>
      <w:r>
        <w:rPr/>
        <w:t>?</w:t>
      </w:r>
    </w:p>
    <w:p>
      <w:pPr>
        <w:pStyle w:val="Normal"/>
        <w:rPr/>
      </w:pPr>
      <w:r>
        <w:rPr/>
        <w:t xml:space="preserve">3) How are the listings distributed across the neighbourhoods and is there a clear price grouping ? </w:t>
      </w:r>
    </w:p>
    <w:p>
      <w:pPr>
        <w:pStyle w:val="Normal"/>
        <w:rPr/>
      </w:pPr>
      <w:r>
        <w:rPr/>
        <w:t>4</w:t>
      </w:r>
      <w:r>
        <w:rPr/>
        <w:t xml:space="preserve">) Do any of the columns have a direct affect on the pricing ? </w:t>
      </w:r>
    </w:p>
    <w:p>
      <w:pPr>
        <w:pStyle w:val="Normal"/>
        <w:rPr/>
      </w:pPr>
      <w:r>
        <w:rPr/>
        <w:t>5</w:t>
      </w:r>
      <w:r>
        <w:rPr/>
        <w:t xml:space="preserve">) </w:t>
      </w:r>
      <w:r>
        <w:rPr/>
        <w:t>C</w:t>
      </w:r>
      <w:r>
        <w:rPr/>
        <w:t>ould I train a model to predict the pricing of the listings ?</w:t>
      </w:r>
    </w:p>
    <w:p>
      <w:pPr>
        <w:pStyle w:val="Normal"/>
        <w:rPr/>
      </w:pPr>
      <w:r>
        <w:rPr/>
        <w:t xml:space="preserve">Before actually </w:t>
      </w:r>
      <w:r>
        <w:rPr/>
        <w:t>starting to answer these questions I had to check and clean-up t</w:t>
      </w:r>
      <w:r>
        <w:rPr/>
        <w:t>he</w:t>
      </w:r>
      <w:r>
        <w:rPr/>
        <w:t xml:space="preserve"> data to enable the analysis .This was done using a </w:t>
      </w:r>
      <w:r>
        <w:rPr/>
        <w:t xml:space="preserve">few </w:t>
      </w:r>
      <w:r>
        <w:rPr/>
        <w:t xml:space="preserve">techniques </w:t>
      </w:r>
    </w:p>
    <w:p>
      <w:pPr>
        <w:pStyle w:val="Normal"/>
        <w:rPr/>
      </w:pPr>
      <w:r>
        <w:rPr/>
        <w:t>i</w:t>
      </w:r>
      <w:r>
        <w:rPr/>
        <w:t xml:space="preserve">) remove columns or rows with high levels of missing data </w:t>
      </w:r>
    </w:p>
    <w:p>
      <w:pPr>
        <w:pStyle w:val="Normal"/>
        <w:rPr/>
      </w:pPr>
      <w:r>
        <w:rPr/>
        <w:t xml:space="preserve">ii) </w:t>
      </w:r>
      <w:r>
        <w:rPr/>
        <w:t>fill in missing data with either ‘0’ value or mean values</w:t>
      </w:r>
    </w:p>
    <w:p>
      <w:pPr>
        <w:pStyle w:val="Normal"/>
        <w:rPr/>
      </w:pPr>
      <w:r>
        <w:rPr/>
        <w:t xml:space="preserve">iii) </w:t>
      </w:r>
      <w:r>
        <w:rPr/>
        <w:t>i</w:t>
      </w:r>
      <w:r>
        <w:rPr/>
        <w:t xml:space="preserve">mpute </w:t>
      </w:r>
      <w:r>
        <w:rPr/>
        <w:t>values for categorical</w:t>
      </w:r>
    </w:p>
    <w:p>
      <w:pPr>
        <w:pStyle w:val="Normal"/>
        <w:rPr/>
      </w:pPr>
      <w:r>
        <w:rPr/>
        <w:t xml:space="preserve">iv)remove/filter out categories that could potentially create misleading trends </w:t>
      </w:r>
    </w:p>
    <w:p>
      <w:pPr>
        <w:pStyle w:val="Normal"/>
        <w:rPr/>
      </w:pPr>
      <w:r>
        <w:rPr/>
        <w:t xml:space="preserve">v) clean-up and convert data e.g. outliers and date formats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28"/>
          <w:szCs w:val="28"/>
        </w:rPr>
        <w:t>Question 1 :- Are there any clear trends in the availability of listings ?</w:t>
      </w:r>
    </w:p>
    <w:p>
      <w:pPr>
        <w:pStyle w:val="Normal"/>
        <w:rPr/>
      </w:pPr>
      <w:r>
        <w:rPr/>
        <w:t xml:space="preserve">To answer this question I used the calendar data set . </w:t>
      </w:r>
      <w:r>
        <w:rPr/>
        <w:t>The column that potentially give</w:t>
      </w:r>
      <w:r>
        <w:rPr/>
        <w:t>s</w:t>
      </w:r>
      <w:r>
        <w:rPr/>
        <w:t xml:space="preserve"> this </w:t>
      </w:r>
      <w:r>
        <w:rPr/>
        <w:t>insight</w:t>
      </w:r>
      <w:r>
        <w:rPr/>
        <w:t xml:space="preserve"> was </w:t>
      </w:r>
      <w:r>
        <w:rPr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18"/>
        </w:rPr>
        <w:t>available</w:t>
      </w:r>
      <w:r>
        <w:rPr/>
        <w:t xml:space="preserve"> . However </w:t>
      </w:r>
      <w:r>
        <w:rPr/>
        <w:t xml:space="preserve">I </w:t>
      </w:r>
      <w:r>
        <w:rPr/>
        <w:t>wasn't</w:t>
      </w:r>
      <w:r>
        <w:rPr/>
        <w:t xml:space="preserve"> sure exactly what this particular </w:t>
      </w:r>
      <w:r>
        <w:rPr/>
        <w:t>colum</w:t>
      </w:r>
      <w:r>
        <w:rPr/>
        <w:t>n</w:t>
      </w:r>
      <w:r>
        <w:rPr/>
        <w:t xml:space="preserve"> meant . I looked for a description on the insideairbnb website but they don't provide (please advise if otherwise ) My thought was it could have one of two meanings 1) the home owner has made the listing available for renting or not ? 2) the home is booked or not booked ? I did a bit of reading on the internet to see if other users had the same uncertainty about the exact meaning . Seems to be leaning to the first possible meaning . I decided for this question I </w:t>
      </w:r>
      <w:r>
        <w:rPr/>
        <w:t>didn't</w:t>
      </w:r>
      <w:r>
        <w:rPr/>
        <w:t xml:space="preserve"> need to know the exact meanings because I wanted to see if there was a trend on the availability not why it wasn't available . </w:t>
      </w:r>
      <w:r>
        <w:rPr/>
        <w:t xml:space="preserve">I did however only want to consider </w:t>
      </w:r>
      <w:r>
        <w:rPr/>
        <w:t>e</w:t>
      </w:r>
      <w:r>
        <w:rPr/>
        <w:t>ntire homes/apartment</w:t>
      </w:r>
      <w:r>
        <w:rPr/>
        <w:t>s</w:t>
      </w:r>
      <w:r>
        <w:rPr/>
        <w:t xml:space="preserve"> . This didn't dilute the data because this listing accounted for 50% of the listings close on </w:t>
      </w:r>
      <w:r>
        <w:rPr/>
        <w:t xml:space="preserve">500,000 rows to work with 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321310</wp:posOffset>
            </wp:positionH>
            <wp:positionV relativeFrom="paragraph">
              <wp:posOffset>635</wp:posOffset>
            </wp:positionV>
            <wp:extent cx="3422650" cy="2824480"/>
            <wp:effectExtent l="0" t="0" r="0" b="0"/>
            <wp:wrapTopAndBottom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There does seem to be </w:t>
      </w:r>
      <w:r>
        <w:rPr/>
        <w:t>a</w:t>
      </w:r>
      <w:r>
        <w:rPr/>
        <w:t xml:space="preserve"> clear trend </w:t>
      </w:r>
      <w:r>
        <w:rPr/>
        <w:t>of low availability between June and August . This would make sense as these are summer months and would be very popular so aligns closely with expectations . What did surprise was a continued downwards trend into November.  November appears to have the lowest availability of the year . I looked for local event</w:t>
      </w:r>
      <w:r>
        <w:rPr/>
        <w:t>s</w:t>
      </w:r>
      <w:r>
        <w:rPr/>
        <w:t xml:space="preserve"> that could possibly have caused that dip but couldn't find anything of major importance 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837305" cy="2191385"/>
            <wp:effectExtent l="0" t="0" r="0" b="0"/>
            <wp:wrapTopAndBottom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31510" cy="3068955"/>
            <wp:effectExtent l="0" t="0" r="0" b="0"/>
            <wp:wrapTopAndBottom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2) Are there any trends in the pricing of listings ?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 w:val="false"/>
          <w:bCs w:val="false"/>
          <w:sz w:val="22"/>
          <w:szCs w:val="22"/>
        </w:rPr>
        <w:t>With a better understanding of when listings would be mo</w:t>
      </w:r>
      <w:r>
        <w:rPr>
          <w:b w:val="false"/>
          <w:bCs w:val="false"/>
          <w:sz w:val="22"/>
          <w:szCs w:val="22"/>
        </w:rPr>
        <w:t>r</w:t>
      </w:r>
      <w:r>
        <w:rPr>
          <w:b w:val="false"/>
          <w:bCs w:val="false"/>
          <w:sz w:val="22"/>
          <w:szCs w:val="22"/>
        </w:rPr>
        <w:t>e readily availab</w:t>
      </w:r>
      <w:r>
        <w:rPr>
          <w:b w:val="false"/>
          <w:bCs w:val="false"/>
          <w:sz w:val="22"/>
          <w:szCs w:val="22"/>
        </w:rPr>
        <w:t>le</w:t>
      </w:r>
      <w:r>
        <w:rPr>
          <w:b w:val="false"/>
          <w:bCs w:val="false"/>
          <w:sz w:val="22"/>
          <w:szCs w:val="22"/>
        </w:rPr>
        <w:t xml:space="preserve"> I started to look at trends in the per night pricing . Was there a cheaper time to go and did it match the availability trend above ? Were the months that had higher availability cheaper i.e. supply and demand? </w:t>
      </w:r>
      <w:r>
        <w:rPr>
          <w:b w:val="false"/>
          <w:bCs w:val="false"/>
          <w:sz w:val="22"/>
          <w:szCs w:val="22"/>
        </w:rPr>
        <w:t xml:space="preserve">Again only looking at entire listings . I started to see the range of prices across the year . </w:t>
      </w:r>
    </w:p>
    <w:p>
      <w:pPr>
        <w:pStyle w:val="Normal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396490" cy="148526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9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2"/>
          <w:szCs w:val="22"/>
        </w:rPr>
        <w:t xml:space="preserve"> </w:t>
      </w:r>
      <w:r>
        <w:rPr>
          <w:b w:val="false"/>
          <w:bCs w:val="false"/>
          <w:sz w:val="22"/>
          <w:szCs w:val="22"/>
        </w:rPr>
        <w:t xml:space="preserve">   </w:t>
      </w:r>
      <w:r>
        <w:rPr>
          <w:b w:val="false"/>
          <w:bCs w:val="false"/>
          <w:sz w:val="22"/>
          <w:szCs w:val="22"/>
        </w:rPr>
        <w:tab/>
        <w:t xml:space="preserve">There is quite a range starting at £15 per night at </w:t>
        <w:tab/>
        <w:t xml:space="preserve">the lower end to £5,000 per night at the higher end. 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 w:val="false"/>
          <w:bCs w:val="false"/>
          <w:sz w:val="22"/>
          <w:szCs w:val="22"/>
        </w:rPr>
        <w:tab/>
        <w:t xml:space="preserve">Looking to get rid of the outliers I cut-off all listings  </w:t>
        <w:tab/>
        <w:t>above £500 using a rough equation of :-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 w:val="false"/>
          <w:bCs w:val="false"/>
          <w:sz w:val="22"/>
          <w:szCs w:val="22"/>
        </w:rPr>
        <w:tab/>
        <w:t xml:space="preserve">Mean + (3*Std Deviation) </w:t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 w:val="false"/>
          <w:bCs w:val="false"/>
          <w:sz w:val="22"/>
          <w:szCs w:val="22"/>
        </w:rPr>
        <w:t>I was super curious what would warrant £5000 per nigh</w:t>
      </w:r>
      <w:r>
        <w:rPr>
          <w:b w:val="false"/>
          <w:bCs w:val="false"/>
          <w:sz w:val="22"/>
          <w:szCs w:val="22"/>
        </w:rPr>
        <w:t>t</w:t>
      </w:r>
      <w:r>
        <w:rPr>
          <w:b w:val="false"/>
          <w:bCs w:val="false"/>
          <w:sz w:val="22"/>
          <w:szCs w:val="22"/>
        </w:rPr>
        <w:t xml:space="preserve"> !! </w:t>
      </w:r>
    </w:p>
    <w:p>
      <w:pPr>
        <w:pStyle w:val="Normal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71595"/>
            <wp:effectExtent l="0" t="0" r="0" b="0"/>
            <wp:wrapTopAndBottom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2"/>
          <w:szCs w:val="22"/>
        </w:rPr>
        <w:t xml:space="preserve"> </w:t>
      </w:r>
      <w:r>
        <w:rPr>
          <w:b w:val="false"/>
          <w:bCs w:val="false"/>
          <w:sz w:val="22"/>
          <w:szCs w:val="22"/>
        </w:rPr>
        <w:t>Its an impressive place that hosts 13 people but not worth £5000 a night . C</w:t>
      </w:r>
      <w:r>
        <w:rPr>
          <w:b w:val="false"/>
          <w:bCs w:val="false"/>
          <w:sz w:val="22"/>
          <w:szCs w:val="22"/>
        </w:rPr>
        <w:t>l</w:t>
      </w:r>
      <w:r>
        <w:rPr>
          <w:b w:val="false"/>
          <w:bCs w:val="false"/>
          <w:sz w:val="22"/>
          <w:szCs w:val="22"/>
        </w:rPr>
        <w:t xml:space="preserve">oser investigation shows </w:t>
      </w:r>
      <w:r>
        <w:rPr>
          <w:b w:val="false"/>
          <w:bCs w:val="false"/>
          <w:sz w:val="22"/>
          <w:szCs w:val="22"/>
        </w:rPr>
        <w:t xml:space="preserve">that the property has an £800 price tag for 5 nights of the week but Mondays and Tuesday are at the extreme rate . A mistake or cheeky risk ? </w:t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62425" cy="2571750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 w:val="false"/>
          <w:bCs w:val="false"/>
          <w:sz w:val="22"/>
          <w:szCs w:val="22"/>
        </w:rPr>
        <w:t xml:space="preserve"> 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 w:val="false"/>
          <w:bCs w:val="false"/>
          <w:sz w:val="22"/>
          <w:szCs w:val="22"/>
        </w:rPr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Histogram above shows the range with outliers above £500 removed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 w:val="false"/>
          <w:bCs w:val="false"/>
        </w:rPr>
        <w:t xml:space="preserve">The two plots below show a trend in the average listing price across the year . The one on the left is the more granular month average and the one on the right is the weekly average . There is clearly a trend for an increase in prices across the warmer months of the year . What the month bar chart doesn't capture is the dip before Christmas and the spike again for New Year celebrations presumably . </w:t>
      </w:r>
    </w:p>
    <w:p>
      <w:pPr>
        <w:pStyle w:val="Normal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72390</wp:posOffset>
            </wp:positionH>
            <wp:positionV relativeFrom="paragraph">
              <wp:posOffset>-12700</wp:posOffset>
            </wp:positionV>
            <wp:extent cx="2336800" cy="1633220"/>
            <wp:effectExtent l="0" t="0" r="0" b="0"/>
            <wp:wrapTopAndBottom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2864485</wp:posOffset>
            </wp:positionH>
            <wp:positionV relativeFrom="paragraph">
              <wp:posOffset>99695</wp:posOffset>
            </wp:positionV>
            <wp:extent cx="2364105" cy="1624330"/>
            <wp:effectExtent l="0" t="0" r="0" b="0"/>
            <wp:wrapTopAndBottom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10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 xml:space="preserve">With a clear seasonal price variation </w:t>
      </w:r>
      <w:r>
        <w:rPr>
          <w:b w:val="false"/>
          <w:bCs w:val="false"/>
        </w:rPr>
        <w:t xml:space="preserve">it </w:t>
      </w:r>
      <w:r>
        <w:rPr>
          <w:b w:val="false"/>
          <w:bCs w:val="false"/>
        </w:rPr>
        <w:t>was interest</w:t>
      </w:r>
      <w:r>
        <w:rPr>
          <w:b w:val="false"/>
          <w:bCs w:val="false"/>
        </w:rPr>
        <w:t>ing</w:t>
      </w:r>
      <w:r>
        <w:rPr>
          <w:b w:val="false"/>
          <w:bCs w:val="false"/>
        </w:rPr>
        <w:t xml:space="preserve"> to see if there was a change in pricing across the week . There is in fact a jump on Friday and Saturday for the average pricing across the week . This is presumably to take advantage of the weekend breaks . </w:t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457200</wp:posOffset>
            </wp:positionH>
            <wp:positionV relativeFrom="paragraph">
              <wp:posOffset>-101600</wp:posOffset>
            </wp:positionV>
            <wp:extent cx="3933825" cy="2581275"/>
            <wp:effectExtent l="0" t="0" r="0" b="0"/>
            <wp:wrapTopAndBottom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3)How are the listings distributed across the neighbourhoods and is there a clear price grouping ?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-25400</wp:posOffset>
            </wp:positionH>
            <wp:positionV relativeFrom="paragraph">
              <wp:posOffset>-60325</wp:posOffset>
            </wp:positionV>
            <wp:extent cx="3109595" cy="2971165"/>
            <wp:effectExtent l="0" t="0" r="0" b="0"/>
            <wp:wrapSquare wrapText="largest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59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A</w:t>
      </w:r>
      <w:r>
        <w:rPr>
          <w:b/>
          <w:bCs/>
        </w:rPr>
        <w:t xml:space="preserve">shley has the largest volume of listings per neighbourhood </w:t>
      </w:r>
      <w:r>
        <w:rPr>
          <w:b/>
          <w:bCs/>
        </w:rPr>
        <w:t xml:space="preserve">and Stockwood the lowest .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183255" cy="3028315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B</w:t>
      </w:r>
      <w:r>
        <w:rPr>
          <w:b/>
          <w:bCs/>
        </w:rPr>
        <w:t xml:space="preserve">rislington East has the highest average price per list while Stockwood has the lowest .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) Do any of the columns have a direct affect on the pricing ?</w:t>
      </w:r>
    </w:p>
    <w:p>
      <w:pPr>
        <w:pStyle w:val="Normal"/>
        <w:rPr>
          <w:sz w:val="28"/>
          <w:szCs w:val="28"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847975" cy="2333625"/>
            <wp:effectExtent l="0" t="0" r="0" b="0"/>
            <wp:wrapSquare wrapText="largest"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  <w:t xml:space="preserve">Villa has the highest mean price of all the property types with an average price of £1600 while all the other property types are below the £200 mark . This might have something to do with other factors like features offered </w:t>
      </w:r>
      <w:r>
        <w:rPr>
          <w:b/>
          <w:bCs/>
        </w:rPr>
        <w:t xml:space="preserve"> T</w:t>
      </w:r>
      <w:r>
        <w:rPr>
          <w:b w:val="false"/>
          <w:bCs w:val="false"/>
        </w:rPr>
        <w:t xml:space="preserve">here are some interesting e.g. Tiny House , Cabin &amp; Lighthouse 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-86360</wp:posOffset>
            </wp:positionH>
            <wp:positionV relativeFrom="paragraph">
              <wp:posOffset>86995</wp:posOffset>
            </wp:positionV>
            <wp:extent cx="3028315" cy="1873250"/>
            <wp:effectExtent l="0" t="0" r="0" b="0"/>
            <wp:wrapSquare wrapText="largest"/>
            <wp:docPr id="2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Definitely a relationship between the number of bedrooms and the average price of the listing . There is a slight deviation with property with 7 bedrooms but generally the relationship is linear 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938780" cy="1988185"/>
            <wp:effectExtent l="0" t="0" r="0" b="0"/>
            <wp:wrapSquare wrapText="largest"/>
            <wp:docPr id="2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Again there is a clear relationship between the number of bathrooms and the average listing price . The only distortion is the pricing for the listings with six and seven bathrooms . 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posOffset>2783840</wp:posOffset>
            </wp:positionH>
            <wp:positionV relativeFrom="paragraph">
              <wp:posOffset>8255</wp:posOffset>
            </wp:positionV>
            <wp:extent cx="1904365" cy="1723390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26035</wp:posOffset>
            </wp:positionH>
            <wp:positionV relativeFrom="paragraph">
              <wp:posOffset>-225425</wp:posOffset>
            </wp:positionV>
            <wp:extent cx="2125980" cy="1510030"/>
            <wp:effectExtent l="0" t="0" r="0" b="0"/>
            <wp:wrapSquare wrapText="largest"/>
            <wp:docPr id="2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Looking at the volumes of listings in each of these categories </w:t>
      </w:r>
      <w:r>
        <w:rPr>
          <w:b w:val="false"/>
          <w:bCs w:val="false"/>
        </w:rPr>
        <w:t xml:space="preserve">you can see 0-5 range for bedrooms and 1-3.5 range for bathrooms . There is a concern that 2 of the listings have 0 bathrooms ! 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) </w:t>
      </w:r>
      <w:r>
        <w:rPr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>ould I train a model to predict the pricing of the listings ?</w:t>
      </w:r>
    </w:p>
    <w:p>
      <w:pPr>
        <w:pStyle w:val="Normal"/>
        <w:rPr/>
      </w:pPr>
      <w:r>
        <w:rPr>
          <w:b w:val="false"/>
          <w:bCs w:val="false"/>
        </w:rPr>
        <w:t xml:space="preserve">I started with a LinearRegression model to train and test my data but was getting really bad results and was starting </w:t>
      </w:r>
      <w:r>
        <w:rPr>
          <w:b w:val="false"/>
          <w:bCs w:val="false"/>
        </w:rPr>
        <w:t xml:space="preserve">to </w:t>
      </w:r>
      <w:r>
        <w:rPr>
          <w:b w:val="false"/>
          <w:bCs w:val="false"/>
        </w:rPr>
        <w:t xml:space="preserve">doubt </w:t>
      </w:r>
      <w:r>
        <w:rPr>
          <w:b w:val="false"/>
          <w:bCs w:val="false"/>
        </w:rPr>
        <w:t>my method</w:t>
      </w:r>
      <w:r>
        <w:rPr>
          <w:b w:val="false"/>
          <w:bCs w:val="false"/>
        </w:rPr>
        <w:t xml:space="preserve"> . I had done all the house keeping , data cleansing , followed all the steps and had expected my data to produce good results   . </w:t>
      </w:r>
      <w:r>
        <w:rPr>
          <w:b w:val="false"/>
          <w:bCs w:val="false"/>
        </w:rPr>
        <w:t>T</w:t>
      </w:r>
      <w:r>
        <w:rPr>
          <w:b w:val="false"/>
          <w:bCs w:val="false"/>
        </w:rPr>
        <w:t>hen I remembered a graph in one of the lessons that illustrat</w:t>
      </w:r>
      <w:r>
        <w:rPr>
          <w:b w:val="false"/>
          <w:bCs w:val="false"/>
        </w:rPr>
        <w:t>ed</w:t>
      </w:r>
      <w:r>
        <w:rPr>
          <w:b w:val="false"/>
          <w:bCs w:val="false"/>
        </w:rPr>
        <w:t xml:space="preserve"> what happens when we introduce to</w:t>
      </w:r>
      <w:r>
        <w:rPr>
          <w:b w:val="false"/>
          <w:bCs w:val="false"/>
        </w:rPr>
        <w:t>o</w:t>
      </w:r>
      <w:r>
        <w:rPr>
          <w:b w:val="false"/>
          <w:bCs w:val="false"/>
        </w:rPr>
        <w:t xml:space="preserve"> many features </w:t>
      </w:r>
      <w:r>
        <w:rPr>
          <w:b w:val="false"/>
          <w:bCs w:val="false"/>
        </w:rPr>
        <w:t>into the model.</w:t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52925" cy="2962275"/>
            <wp:effectExtent l="0" t="0" r="0" b="0"/>
            <wp:wrapTopAndBottom/>
            <wp:docPr id="25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U</w:t>
      </w:r>
      <w:r>
        <w:rPr>
          <w:b w:val="false"/>
          <w:bCs w:val="false"/>
        </w:rPr>
        <w:t xml:space="preserve">sing the above I started to </w:t>
      </w:r>
      <w:r>
        <w:rPr>
          <w:b w:val="false"/>
          <w:bCs w:val="false"/>
        </w:rPr>
        <w:t>re-look</w:t>
      </w:r>
      <w:r>
        <w:rPr>
          <w:b w:val="false"/>
          <w:bCs w:val="false"/>
        </w:rPr>
        <w:t xml:space="preserve"> at my data </w:t>
      </w:r>
      <w:r>
        <w:rPr>
          <w:b w:val="false"/>
          <w:bCs w:val="false"/>
        </w:rPr>
        <w:t>and started with only a few key columns that I felt had a direct bearing on the price . I would run a correlation matrix to validate my assumptions . After a number of trials I settled on the following columns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93540" cy="3944620"/>
            <wp:effectExtent l="0" t="0" r="0" b="0"/>
            <wp:wrapTopAndBottom/>
            <wp:docPr id="26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4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spacing w:lineRule="auto" w:line="240" w:before="0"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 xml:space="preserve">The results were better but not as good as I’d expected . </w:t>
      </w:r>
      <w:r>
        <w:rPr>
          <w:rFonts w:ascii="Calibri" w:hAnsi="Calibri"/>
          <w:b w:val="false"/>
          <w:bCs w:val="false"/>
          <w:sz w:val="22"/>
          <w:szCs w:val="22"/>
        </w:rPr>
        <w:t xml:space="preserve">The results are as follows </w:t>
      </w:r>
    </w:p>
    <w:p>
      <w:pPr>
        <w:pStyle w:val="Normal"/>
        <w:spacing w:lineRule="auto" w:line="240" w:before="0" w:after="46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Mean squared error of 6252.29 </w:t>
      </w:r>
    </w:p>
    <w:p>
      <w:pPr>
        <w:pStyle w:val="Normal"/>
        <w:spacing w:lineRule="auto" w:line="240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R^2 score: 0.36 . </w:t>
      </w:r>
    </w:p>
    <w:p>
      <w:pPr>
        <w:pStyle w:val="Normal"/>
        <w:spacing w:lineRule="auto" w:line="240"/>
        <w:rPr>
          <w:rFonts w:ascii="Calibri" w:hAnsi="Calibri"/>
          <w:sz w:val="22"/>
          <w:szCs w:val="22"/>
        </w:rPr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After a bit of reading I decided to try a RandomForestRegressor model . The results were better but still not great . </w:t>
      </w:r>
    </w:p>
    <w:p>
      <w:pPr>
        <w:pStyle w:val="PreformattedText"/>
        <w:spacing w:lineRule="auto" w:line="240"/>
        <w:rPr>
          <w:rFonts w:ascii="Calibri" w:hAnsi="Calibri"/>
          <w:b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Calibri" w:hAnsi="Calibri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>RMSE test: 67.153</w:t>
      </w:r>
    </w:p>
    <w:p>
      <w:pPr>
        <w:pStyle w:val="PreformattedText"/>
        <w:widowControl/>
        <w:pBdr/>
        <w:shd w:fill="FFFFFF" w:val="clear"/>
        <w:spacing w:lineRule="auto" w:line="240" w:before="0" w:after="0"/>
        <w:jc w:val="left"/>
        <w:rPr>
          <w:rFonts w:ascii="Calibri" w:hAnsi="Calibri"/>
          <w:b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Calibri" w:hAnsi="Calibri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>R^2 score: 0.540</w:t>
      </w:r>
    </w:p>
    <w:p>
      <w:pPr>
        <w:pStyle w:val="Normal"/>
        <w:rPr>
          <w:rFonts w:ascii="Calibri" w:hAnsi="Calibri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/>
      </w:r>
    </w:p>
    <w:p>
      <w:pPr>
        <w:pStyle w:val="Normal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Feeling a bit out of my depth I decided to stop the testing as I had man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a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ged to improve the scores 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three times 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but 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wasn't sure of the next steps . Was this as good as it could get based on the limited data and features ? Or was there room for more improvement . Maybe something to come back and look at once I have a better understanding . </w:t>
      </w:r>
    </w:p>
    <w:p>
      <w:pPr>
        <w:pStyle w:val="Normal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Below are sample graph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s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 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for each of 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the predicted vs actual models . There are a few big difference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s 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in the sample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s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 but on a whole they are quite close . Could those big differences be throwing off the scores ? 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I w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ill come back at a later stage to see if I can answer and improve the scores . </w:t>
      </w:r>
    </w:p>
    <w:p>
      <w:pPr>
        <w:pStyle w:val="Normal"/>
        <w:rPr>
          <w:rFonts w:ascii="Calibri" w:hAnsi="Calibri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199390</wp:posOffset>
            </wp:positionH>
            <wp:positionV relativeFrom="paragraph">
              <wp:posOffset>112395</wp:posOffset>
            </wp:positionV>
            <wp:extent cx="4255770" cy="2642235"/>
            <wp:effectExtent l="0" t="0" r="0" b="0"/>
            <wp:wrapTopAndBottom/>
            <wp:docPr id="27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posOffset>198755</wp:posOffset>
            </wp:positionH>
            <wp:positionV relativeFrom="paragraph">
              <wp:posOffset>43180</wp:posOffset>
            </wp:positionV>
            <wp:extent cx="4111625" cy="2618740"/>
            <wp:effectExtent l="0" t="0" r="0" b="0"/>
            <wp:wrapSquare wrapText="largest"/>
            <wp:docPr id="28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Conclusion </w:t>
      </w:r>
    </w:p>
    <w:p>
      <w:pPr>
        <w:pStyle w:val="Normal"/>
        <w:rPr/>
      </w:pPr>
      <w:r>
        <w:rPr/>
        <w:t xml:space="preserve">I was able to show </w:t>
      </w:r>
      <w:r>
        <w:rPr/>
        <w:t xml:space="preserve">trends in the availability , </w:t>
      </w:r>
      <w:r>
        <w:rPr/>
        <w:t xml:space="preserve"> coupled with the pricing trend and distribution across the neighbourhoods . </w:t>
      </w:r>
      <w:r>
        <w:rPr/>
        <w:t xml:space="preserve">Using this </w:t>
      </w:r>
      <w:r>
        <w:rPr/>
        <w:t xml:space="preserve">I would be able to choose the best time and location to visit Bristol . The worst time would be July to </w:t>
      </w:r>
      <w:r>
        <w:rPr/>
        <w:t>A</w:t>
      </w:r>
      <w:r>
        <w:rPr/>
        <w:t xml:space="preserve">ugust because of low </w:t>
      </w:r>
      <w:r>
        <w:rPr/>
        <w:t>availability</w:t>
      </w:r>
      <w:r>
        <w:rPr/>
        <w:t xml:space="preserve"> and higher prices . Best option would be to go in winter on a midweek break . This would fit in nicely with my sons </w:t>
      </w:r>
      <w:r>
        <w:rPr/>
        <w:t>timetable</w:t>
      </w:r>
      <w:r>
        <w:rPr/>
        <w:t xml:space="preserve"> as the University would be closed for summer break during those peak time</w:t>
      </w:r>
      <w:r>
        <w:rPr/>
        <w:t>s</w:t>
      </w:r>
      <w:r>
        <w:rPr/>
        <w:t xml:space="preserve"> anyway . The other factor that affect</w:t>
      </w:r>
      <w:r>
        <w:rPr/>
        <w:t>s</w:t>
      </w:r>
      <w:r>
        <w:rPr/>
        <w:t xml:space="preserve"> price are </w:t>
      </w:r>
      <w:r>
        <w:rPr/>
        <w:t xml:space="preserve">number of </w:t>
      </w:r>
      <w:r>
        <w:rPr/>
        <w:t>bedroom</w:t>
      </w:r>
      <w:r>
        <w:rPr/>
        <w:t>s</w:t>
      </w:r>
      <w:r>
        <w:rPr/>
        <w:t xml:space="preserve"> , bathrooms , type and area . It would be interesting in </w:t>
      </w:r>
      <w:r>
        <w:rPr/>
        <w:t>the</w:t>
      </w:r>
      <w:r>
        <w:rPr/>
        <w:t xml:space="preserve"> future to see if I could pull some crime stats for the areas and give it a price to crime rating to find the optimum neighbourhood . Trying to train a model to predict was more challenging and needs a bit more knowledge and finesse .  </w:t>
      </w:r>
      <w:r>
        <w:rPr/>
        <w:t xml:space="preserve">It did however give some insights into what is possible </w:t>
      </w:r>
    </w:p>
    <w:p>
      <w:pPr>
        <w:pStyle w:val="Normal"/>
        <w:rPr/>
      </w:pPr>
      <w:r>
        <w:rPr/>
        <w:t>It w</w:t>
      </w:r>
      <w:r>
        <w:rPr/>
        <w:t xml:space="preserve">ould have also been nice to use GIS </w:t>
      </w:r>
      <w:r>
        <w:rPr/>
        <w:t>in the</w:t>
      </w:r>
      <w:r>
        <w:rPr/>
        <w:t xml:space="preserve"> </w:t>
      </w:r>
      <w:r>
        <w:rPr/>
        <w:t xml:space="preserve">future </w:t>
      </w:r>
      <w:r>
        <w:rPr/>
        <w:t xml:space="preserve">to </w:t>
      </w:r>
      <w:r>
        <w:rPr/>
        <w:t xml:space="preserve">represent some of the findings . I did create a simple layer, grouping the listing in neighbourhoods </w:t>
      </w:r>
      <w:r>
        <w:rPr/>
        <w:t>overlayed</w:t>
      </w:r>
      <w:r>
        <w:rPr/>
        <w:t xml:space="preserve"> on a heat map of price </w:t>
      </w:r>
      <w:r>
        <w:rPr/>
        <w:t>and used for the title image .</w:t>
      </w:r>
    </w:p>
    <w:p>
      <w:pPr>
        <w:pStyle w:val="Normal"/>
        <w:rPr/>
      </w:pPr>
      <w:r>
        <w:rPr/>
        <w:t xml:space="preserve">The full Jupyter notebook is available on Github 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References :- </w:t>
      </w:r>
    </w:p>
    <w:p>
      <w:pPr>
        <w:pStyle w:val="Normal"/>
        <w:rPr/>
      </w:pPr>
      <w:r>
        <w:rPr/>
        <w:t xml:space="preserve">Udacity Data </w:t>
      </w:r>
      <w:r>
        <w:rPr/>
        <w:t>Science</w:t>
      </w:r>
      <w:r>
        <w:rPr/>
        <w:t xml:space="preserve"> course notes and worksheets  </w:t>
      </w:r>
      <w:hyperlink r:id="rId29">
        <w:r>
          <w:rPr>
            <w:rStyle w:val="InternetLink"/>
          </w:rPr>
          <w:t>https://classroom.udacity.com/</w:t>
        </w:r>
      </w:hyperlink>
    </w:p>
    <w:p>
      <w:pPr>
        <w:pStyle w:val="Normal"/>
        <w:rPr/>
      </w:pPr>
      <w:r>
        <w:rPr/>
        <w:t xml:space="preserve">Data - </w:t>
      </w:r>
      <w:hyperlink r:id="rId30">
        <w:r>
          <w:rPr>
            <w:rStyle w:val="InternetLink"/>
          </w:rPr>
          <w:t>http://insideairbnb.com/get-the-data.html</w:t>
        </w:r>
      </w:hyperlink>
      <w:r>
        <w:rPr/>
        <w:t xml:space="preserve">  </w:t>
      </w:r>
      <w:r>
        <w:rPr/>
        <w:t xml:space="preserve">then search for Bristol . </w:t>
      </w:r>
    </w:p>
    <w:p>
      <w:pPr>
        <w:pStyle w:val="Normal"/>
        <w:rPr/>
      </w:pPr>
      <w:r>
        <w:rPr/>
        <w:t xml:space="preserve">Figure 1 - </w:t>
      </w:r>
      <w:hyperlink r:id="rId31">
        <w:r>
          <w:rPr>
            <w:rStyle w:val="InternetLink"/>
          </w:rPr>
          <w:t>https://www.researchgate.net/figure/Cross-Industry-Standard-Process-for-Data-Mining-CRISP-DM-12_fig1_320100474</w:t>
        </w:r>
      </w:hyperlink>
      <w:r>
        <w:rPr/>
        <w:t xml:space="preserve">  </w:t>
      </w:r>
    </w:p>
    <w:p>
      <w:pPr>
        <w:pStyle w:val="Normal"/>
        <w:rPr/>
      </w:pPr>
      <w:hyperlink r:id="rId32">
        <w:r>
          <w:rPr>
            <w:rStyle w:val="InternetLink"/>
          </w:rPr>
          <w:t>https://towardsdatascience.com/a-beginners-guide-to-linear-regression-in-python-with-scikit-learn-83a8f7ae2b4f</w:t>
        </w:r>
      </w:hyperlink>
      <w:r>
        <w:rPr/>
        <w:t xml:space="preserve"> </w:t>
      </w:r>
    </w:p>
    <w:p>
      <w:pPr>
        <w:pStyle w:val="Normal"/>
        <w:rPr/>
      </w:pPr>
      <w:hyperlink r:id="rId33">
        <w:r>
          <w:rPr>
            <w:rStyle w:val="InternetLink"/>
          </w:rPr>
          <w:t>https://towardsdatascience.com/random-forest-in-python-24d0893d51c0</w:t>
        </w:r>
      </w:hyperlink>
      <w:r>
        <w:rPr/>
        <w:t xml:space="preserve"> </w:t>
      </w:r>
    </w:p>
    <w:p>
      <w:pPr>
        <w:pStyle w:val="Normal"/>
        <w:rPr/>
      </w:pPr>
      <w:hyperlink r:id="rId34">
        <w:r>
          <w:rPr>
            <w:rStyle w:val="InternetLink"/>
          </w:rPr>
          <w:t>https://medium.com/@josh_2774/a-comparison-of-airbnb-homes-seattle-vs-boston-cdc0df2cfcd7</w:t>
        </w:r>
      </w:hyperlink>
      <w:r>
        <w:rPr/>
        <w:t xml:space="preserve"> </w:t>
      </w:r>
    </w:p>
    <w:p>
      <w:pPr>
        <w:pStyle w:val="Normal"/>
        <w:spacing w:before="0" w:after="160"/>
        <w:rPr/>
      </w:pPr>
      <w:r>
        <w:rPr/>
      </w:r>
    </w:p>
    <w:sectPr>
      <w:footerReference w:type="default" r:id="rId35"/>
      <w:type w:val="nextPage"/>
      <w:pgSz w:w="11906" w:h="16838"/>
      <w:pgMar w:left="1440" w:right="1440" w:header="0" w:top="1440" w:footer="708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Mono">
    <w:altName w:val="Courier New"/>
    <w:charset w:val="00"/>
    <w:family w:val="modern"/>
    <w:pitch w:val="fixed"/>
  </w:font>
  <w:font w:name="Helvetica Neue">
    <w:altName w:val="Helvetica"/>
    <w:charset w:val="00"/>
    <w:family w:val="auto"/>
    <w:pitch w:val="default"/>
  </w:font>
  <w:font w:name="Calibri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14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945" cy="267335"/>
              <wp:effectExtent l="0" t="0" r="0" b="0"/>
              <wp:wrapNone/>
              <wp:docPr id="29" name="MSIPCM40d04e83800887af6e4226f3" descr="{&quot;HashCode&quot;:-1699574231,&quot;Height&quot;:841.0,&quot;Width&quot;:595.0,&quot;Placement&quot;:&quot;Footer&quot;,&quot;Index&quot;:&quot;Primary&quot;,&quot;Section&quot;:1,&quot;Top&quot;:0.0,&quot;Left&quot;:0.0}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360" cy="2667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0"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>
                            <w:rPr>
                              <w:rFonts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lIns="254160" tIns="0" bIns="0" anchor="b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MSIPCM40d04e83800887af6e4226f3" stroked="f" style="position:absolute;margin-left:0pt;margin-top:805.9pt;width:595.25pt;height:20.95pt;mso-position-horizontal-relative:page;mso-position-vertical-relative:page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before="0"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>
                      <w:rPr>
                        <w:rFonts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</v:rect>
          </w:pict>
        </mc:Fallback>
      </mc:AlternateContent>
    </w:r>
  </w:p>
</w:ftr>
</file>

<file path=word/settings.xml><?xml version="1.0" encoding="utf-8"?>
<w:settings xmlns:w="http://schemas.openxmlformats.org/wordprocessingml/2006/main">
  <w:zoom w:percent="18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paragraph" w:styleId="Heading3">
    <w:name w:val="Heading 3"/>
    <w:basedOn w:val="Normal"/>
    <w:link w:val="Heading3Char"/>
    <w:uiPriority w:val="9"/>
    <w:qFormat/>
    <w:rsid w:val="00bc66f5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n-GB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3Char" w:customStyle="1">
    <w:name w:val="Heading 3 Char"/>
    <w:basedOn w:val="DefaultParagraphFont"/>
    <w:link w:val="Heading3"/>
    <w:uiPriority w:val="9"/>
    <w:qFormat/>
    <w:rsid w:val="00bc66f5"/>
    <w:rPr>
      <w:rFonts w:ascii="Times New Roman" w:hAnsi="Times New Roman" w:eastAsia="Times New Roman" w:cs="Times New Roman"/>
      <w:b/>
      <w:bCs/>
      <w:sz w:val="27"/>
      <w:szCs w:val="27"/>
      <w:lang w:eastAsia="en-GB"/>
    </w:rPr>
  </w:style>
  <w:style w:type="character" w:styleId="InternetLink">
    <w:name w:val="Hyperlink"/>
    <w:basedOn w:val="DefaultParagraphFont"/>
    <w:uiPriority w:val="99"/>
    <w:unhideWhenUsed/>
    <w:rsid w:val="00bc66f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c66f5"/>
    <w:rPr>
      <w:b/>
      <w:bCs/>
    </w:rPr>
  </w:style>
  <w:style w:type="character" w:styleId="HeaderChar" w:customStyle="1">
    <w:name w:val="Header Char"/>
    <w:basedOn w:val="DefaultParagraphFont"/>
    <w:link w:val="Header"/>
    <w:uiPriority w:val="99"/>
    <w:qFormat/>
    <w:rsid w:val="00bc66f5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bc66f5"/>
    <w:rPr/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rmalWeb">
    <w:name w:val="Normal (Web)"/>
    <w:basedOn w:val="Normal"/>
    <w:uiPriority w:val="99"/>
    <w:semiHidden/>
    <w:unhideWhenUsed/>
    <w:qFormat/>
    <w:rsid w:val="00bc66f5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GB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bc66f5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bc66f5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rameContents">
    <w:name w:val="Frame Contents"/>
    <w:basedOn w:val="Normal"/>
    <w:qFormat/>
    <w:pPr/>
    <w:rPr/>
  </w:style>
  <w:style w:type="paragraph" w:styleId="Figure">
    <w:name w:val="Figure"/>
    <w:basedOn w:val="Caption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insideairbnb.com/get-the-data.html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hyperlink" Target="https://classroom.udacity.com/me" TargetMode="External"/><Relationship Id="rId30" Type="http://schemas.openxmlformats.org/officeDocument/2006/relationships/hyperlink" Target="http://insideairbnb.com/get-the-data.html" TargetMode="External"/><Relationship Id="rId31" Type="http://schemas.openxmlformats.org/officeDocument/2006/relationships/hyperlink" Target="https://www.researchgate.net/figure/Cross-Industry-Standard-Process-for-Data-Mining-CRISP-DM-12_fig1_320100474" TargetMode="External"/><Relationship Id="rId32" Type="http://schemas.openxmlformats.org/officeDocument/2006/relationships/hyperlink" Target="https://towardsdatascience.com/a-beginners-guide-to-linear-regression-in-python-with-scikit-learn-83a8f7ae2b4f" TargetMode="External"/><Relationship Id="rId33" Type="http://schemas.openxmlformats.org/officeDocument/2006/relationships/hyperlink" Target="https://towardsdatascience.com/random-forest-in-python-24d0893d51c0" TargetMode="External"/><Relationship Id="rId34" Type="http://schemas.openxmlformats.org/officeDocument/2006/relationships/hyperlink" Target="https://medium.com/@josh_2774/a-comparison-of-airbnb-homes-seattle-vs-boston-cdc0df2cfcd7" TargetMode="External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Application>LibreOffice/6.4.0.3$Windows_X86_64 LibreOffice_project/b0a288ab3d2d4774cb44b62f04d5d28733ac6df8</Application>
  <Pages>12</Pages>
  <Words>1919</Words>
  <Characters>8771</Characters>
  <CharactersWithSpaces>10712</CharactersWithSpaces>
  <Paragraphs>78</Paragraphs>
  <Company>Vodafone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2020-02-13T12:28:00Z</dcterms:created>
  <dc:creator>Reid, Chad, Vodafone UK</dc:creator>
  <dc:description/>
  <dc:language>en-GB</dc:language>
  <cp:lastModifiedBy/>
  <dcterms:modified xsi:type="dcterms:W3CDTF">2020-02-13T22:47:33Z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Vodafone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MSIP_Label_0359f705-2ba0-454b-9cfc-6ce5bcaac040_Application">
    <vt:lpwstr>Microsoft Azure Information Protection</vt:lpwstr>
  </property>
  <property fmtid="{D5CDD505-2E9C-101B-9397-08002B2CF9AE}" pid="8" name="MSIP_Label_0359f705-2ba0-454b-9cfc-6ce5bcaac040_Enabled">
    <vt:lpwstr>True</vt:lpwstr>
  </property>
  <property fmtid="{D5CDD505-2E9C-101B-9397-08002B2CF9AE}" pid="9" name="MSIP_Label_0359f705-2ba0-454b-9cfc-6ce5bcaac040_Extended_MSFT_Method">
    <vt:lpwstr>Automatic</vt:lpwstr>
  </property>
  <property fmtid="{D5CDD505-2E9C-101B-9397-08002B2CF9AE}" pid="10" name="MSIP_Label_0359f705-2ba0-454b-9cfc-6ce5bcaac040_Name">
    <vt:lpwstr>C2 General</vt:lpwstr>
  </property>
  <property fmtid="{D5CDD505-2E9C-101B-9397-08002B2CF9AE}" pid="11" name="MSIP_Label_0359f705-2ba0-454b-9cfc-6ce5bcaac040_Owner">
    <vt:lpwstr>chad.reid@vodafone.com</vt:lpwstr>
  </property>
  <property fmtid="{D5CDD505-2E9C-101B-9397-08002B2CF9AE}" pid="12" name="MSIP_Label_0359f705-2ba0-454b-9cfc-6ce5bcaac040_SetDate">
    <vt:lpwstr>2020-02-13T12:38:13.3996885Z</vt:lpwstr>
  </property>
  <property fmtid="{D5CDD505-2E9C-101B-9397-08002B2CF9AE}" pid="13" name="MSIP_Label_0359f705-2ba0-454b-9cfc-6ce5bcaac040_SiteId">
    <vt:lpwstr>68283f3b-8487-4c86-adb3-a5228f18b893</vt:lpwstr>
  </property>
  <property fmtid="{D5CDD505-2E9C-101B-9397-08002B2CF9AE}" pid="14" name="ScaleCrop">
    <vt:bool>0</vt:bool>
  </property>
  <property fmtid="{D5CDD505-2E9C-101B-9397-08002B2CF9AE}" pid="15" name="Sensitivity">
    <vt:lpwstr>C2 General</vt:lpwstr>
  </property>
  <property fmtid="{D5CDD505-2E9C-101B-9397-08002B2CF9AE}" pid="16" name="ShareDoc">
    <vt:bool>0</vt:bool>
  </property>
</Properties>
</file>