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5F1A3A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2</w:t>
      </w:r>
    </w:p>
    <w:p w:rsidR="007069CF" w:rsidRPr="007069CF" w:rsidRDefault="005F1A3A" w:rsidP="007069CF">
      <w:pPr>
        <w:pStyle w:val="Subtitle"/>
        <w:jc w:val="center"/>
        <w:rPr>
          <w:sz w:val="28"/>
          <w:lang w:val="en-IE"/>
        </w:rPr>
      </w:pPr>
      <w:r w:rsidRPr="005F1A3A">
        <w:rPr>
          <w:sz w:val="28"/>
        </w:rPr>
        <w:t>Functional​ ​Programming​ ​with​ ​Scheme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5" w:history="1">
        <w:r w:rsidR="00AF1CF3" w:rsidRPr="005F1A3A">
          <w:rPr>
            <w:rStyle w:val="Hyperlink"/>
            <w:color w:val="5A5A5A" w:themeColor="text1" w:themeTint="A5"/>
          </w:rPr>
          <w:t>https://githu</w:t>
        </w:r>
        <w:r w:rsidRPr="005F1A3A">
          <w:rPr>
            <w:rStyle w:val="Hyperlink"/>
            <w:color w:val="5A5A5A" w:themeColor="text1" w:themeTint="A5"/>
          </w:rPr>
          <w:t>b.com/reideast/ct331_assignment2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  <w:r w:rsidR="00183459">
        <w:rPr>
          <w:lang w:val="en-IE"/>
        </w:rPr>
        <w:t xml:space="preserve"> and </w:t>
      </w:r>
      <w:r w:rsidRPr="00BC4ECA">
        <w:rPr>
          <w:lang w:val="en-IE"/>
        </w:rPr>
        <w:t>Command Line Output</w:t>
      </w:r>
    </w:p>
    <w:p w:rsidR="003B784C" w:rsidRPr="00BC4ECA" w:rsidRDefault="00183459" w:rsidP="003B784C">
      <w:pPr>
        <w:rPr>
          <w:lang w:val="en-IE"/>
        </w:rPr>
      </w:pPr>
      <w:r>
        <w:rPr>
          <w:noProof/>
        </w:rPr>
        <w:drawing>
          <wp:inline distT="0" distB="0" distL="0" distR="0" wp14:anchorId="2CEED91D" wp14:editId="21F5BF3E">
            <wp:extent cx="59436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lastRenderedPageBreak/>
        <w:t>Comments</w:t>
      </w:r>
    </w:p>
    <w:p w:rsidR="00AF1CF3" w:rsidRDefault="00B552F1" w:rsidP="00AF1CF3">
      <w:pPr>
        <w:rPr>
          <w:lang w:val="en-IE"/>
        </w:rPr>
      </w:pPr>
      <w:r>
        <w:rPr>
          <w:lang w:val="en-IE"/>
        </w:rPr>
        <w:t xml:space="preserve">The lists being made up of nested cons pairs seems </w:t>
      </w:r>
      <w:proofErr w:type="gramStart"/>
      <w:r>
        <w:rPr>
          <w:lang w:val="en-IE"/>
        </w:rPr>
        <w:t>similar to</w:t>
      </w:r>
      <w:proofErr w:type="gramEnd"/>
      <w:r>
        <w:rPr>
          <w:lang w:val="en-IE"/>
        </w:rPr>
        <w:t xml:space="preserve"> recursion, and I’m curious if the Racket interpreter evaluates using order-of-operation rules in one stack frame, or actually just fires off each in a recursive manner. Considering that Lisp itself is so recursive, I wonder how the compiler’s inner workings handle things.</w:t>
      </w:r>
    </w:p>
    <w:p w:rsidR="009B3E33" w:rsidRDefault="00B552F1" w:rsidP="00AF1CF3">
      <w:pPr>
        <w:rPr>
          <w:lang w:val="en-IE"/>
        </w:rPr>
      </w:pPr>
      <w:r>
        <w:rPr>
          <w:lang w:val="en-IE"/>
        </w:rPr>
        <w:t>Cons takes two s-expressions and combines then into a pair, which is in itself a single s-expression</w:t>
      </w:r>
      <w:r w:rsidR="009B3E33">
        <w:rPr>
          <w:lang w:val="en-IE"/>
        </w:rPr>
        <w:t xml:space="preserve">. The list function takes a series of zero or more s-expressions and combines them into a list, which is shown in the command line output as a single unit, but is really a shorthand for a more complex s-expression (a nested series of pairs, with the second item of the innermost pair being the empty value). </w:t>
      </w:r>
      <w:r w:rsidR="00BD596D">
        <w:rPr>
          <w:lang w:val="en-IE"/>
        </w:rPr>
        <w:t>The append function also builds a list, but each of its arg</w:t>
      </w:r>
      <w:r w:rsidR="00164CF9">
        <w:rPr>
          <w:lang w:val="en-IE"/>
        </w:rPr>
        <w:t>uments must also be a list, and in contrast to the list function, each argument list is chained onto the previous, which makes one long list of all those elements. Finally, w</w:t>
      </w:r>
      <w:r w:rsidR="009B3E33">
        <w:rPr>
          <w:lang w:val="en-IE"/>
        </w:rPr>
        <w:t xml:space="preserve">hile the cons function always takes two values, both list and append can take </w:t>
      </w:r>
      <w:r w:rsidR="00BD596D">
        <w:rPr>
          <w:lang w:val="en-IE"/>
        </w:rPr>
        <w:t>any number of values.</w:t>
      </w:r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  <w:r w:rsidR="000C58F9">
        <w:rPr>
          <w:lang w:val="en-IE"/>
        </w:rPr>
        <w:t xml:space="preserve"> and </w:t>
      </w:r>
      <w:r w:rsidRPr="00BC4ECA">
        <w:rPr>
          <w:lang w:val="en-IE"/>
        </w:rPr>
        <w:t>Command Line Output</w:t>
      </w:r>
    </w:p>
    <w:p w:rsidR="00C87F17" w:rsidRPr="00BC4ECA" w:rsidRDefault="000C58F9" w:rsidP="00C87F17">
      <w:pPr>
        <w:rPr>
          <w:lang w:val="en-IE"/>
        </w:rPr>
      </w:pPr>
      <w:r>
        <w:rPr>
          <w:noProof/>
        </w:rPr>
        <w:drawing>
          <wp:inline distT="0" distB="0" distL="0" distR="0" wp14:anchorId="357C615D" wp14:editId="3D1261C6">
            <wp:extent cx="5943600" cy="480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lastRenderedPageBreak/>
        <w:t>Question 3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</w:p>
    <w:p w:rsidR="00C87F17" w:rsidRPr="00BC4ECA" w:rsidRDefault="00C87F17" w:rsidP="00C87F17">
      <w:pPr>
        <w:rPr>
          <w:lang w:val="en-IE"/>
        </w:rPr>
      </w:pPr>
      <w:bookmarkStart w:id="0" w:name="_GoBack"/>
      <w:bookmarkEnd w:id="0"/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Command Line Output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Comments</w:t>
      </w:r>
    </w:p>
    <w:p w:rsidR="00C87F17" w:rsidRPr="00BC4ECA" w:rsidRDefault="00C87F17" w:rsidP="00C87F17">
      <w:pPr>
        <w:rPr>
          <w:lang w:val="en-IE"/>
        </w:rPr>
      </w:pPr>
      <w:proofErr w:type="spellStart"/>
      <w:r>
        <w:rPr>
          <w:lang w:val="en-IE"/>
        </w:rPr>
        <w:t>asgasdg</w:t>
      </w:r>
      <w:proofErr w:type="spellEnd"/>
    </w:p>
    <w:p w:rsidR="00C87F17" w:rsidRPr="00BC4ECA" w:rsidRDefault="00C87F17" w:rsidP="00AF1CF3">
      <w:pPr>
        <w:rPr>
          <w:lang w:val="en-IE"/>
        </w:rPr>
      </w:pPr>
    </w:p>
    <w:sectPr w:rsidR="00C87F17" w:rsidRPr="00BC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0C58F9"/>
    <w:rsid w:val="000C5BA7"/>
    <w:rsid w:val="00164CF9"/>
    <w:rsid w:val="00183459"/>
    <w:rsid w:val="001F4324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9B3E33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C4ECA"/>
    <w:rsid w:val="00BD596D"/>
    <w:rsid w:val="00C87F17"/>
    <w:rsid w:val="00CF4C66"/>
    <w:rsid w:val="00DB2C8F"/>
    <w:rsid w:val="00E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B1EE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eideast/ct331_assignment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20</cp:revision>
  <cp:lastPrinted>2017-10-03T20:52:00Z</cp:lastPrinted>
  <dcterms:created xsi:type="dcterms:W3CDTF">2017-09-21T14:43:00Z</dcterms:created>
  <dcterms:modified xsi:type="dcterms:W3CDTF">2017-10-19T13:57:00Z</dcterms:modified>
</cp:coreProperties>
</file>