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BD" w:rsidRDefault="00DE38BD">
      <w:pPr>
        <w:rPr>
          <w:rFonts w:ascii="Arial" w:eastAsia="Arial" w:hAnsi="Arial" w:cs="Arial"/>
          <w:sz w:val="24"/>
          <w:szCs w:val="24"/>
        </w:rPr>
      </w:pPr>
    </w:p>
    <w:p w:rsidR="00DE38BD" w:rsidRDefault="00DE3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Arial" w:eastAsia="Arial" w:hAnsi="Arial" w:cs="Arial"/>
          <w:sz w:val="22"/>
          <w:szCs w:val="22"/>
        </w:rPr>
      </w:pPr>
    </w:p>
    <w:p w:rsidR="00DE38BD" w:rsidRDefault="004544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Parecer técnico do órgão proponente da Prestação de Serviço Técnico Especializado </w:t>
      </w:r>
    </w:p>
    <w:p w:rsidR="00DE38BD" w:rsidRDefault="00DE38BD">
      <w:pPr>
        <w:jc w:val="center"/>
        <w:rPr>
          <w:b/>
          <w:sz w:val="24"/>
          <w:szCs w:val="24"/>
        </w:rPr>
      </w:pPr>
    </w:p>
    <w:p w:rsidR="00DE38BD" w:rsidRDefault="00DE38BD">
      <w:pPr>
        <w:jc w:val="center"/>
        <w:rPr>
          <w:b/>
          <w:sz w:val="24"/>
          <w:szCs w:val="24"/>
        </w:rPr>
      </w:pPr>
    </w:p>
    <w:p w:rsidR="00DE38BD" w:rsidRDefault="00DE38BD">
      <w:pPr>
        <w:tabs>
          <w:tab w:val="left" w:pos="3722"/>
        </w:tabs>
        <w:jc w:val="both"/>
        <w:rPr>
          <w:b/>
          <w:sz w:val="24"/>
          <w:szCs w:val="24"/>
        </w:rPr>
      </w:pPr>
    </w:p>
    <w:p w:rsidR="00DE38BD" w:rsidRDefault="00DE38BD">
      <w:pPr>
        <w:tabs>
          <w:tab w:val="left" w:pos="3722"/>
        </w:tabs>
        <w:jc w:val="both"/>
        <w:rPr>
          <w:b/>
          <w:sz w:val="24"/>
          <w:szCs w:val="24"/>
        </w:rPr>
      </w:pPr>
    </w:p>
    <w:p w:rsidR="00DE38BD" w:rsidRDefault="004544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firstLine="708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 órgão onde está lotado o proponente</w:t>
      </w:r>
      <w:r>
        <w:rPr>
          <w:color w:val="000000"/>
          <w:sz w:val="24"/>
          <w:szCs w:val="24"/>
        </w:rPr>
        <w:t xml:space="preserve"> ______________ aprova a execução da Prestação de Serviço</w:t>
      </w:r>
      <w:r>
        <w:rPr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 xml:space="preserve">écnico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specializado _____________, para a empresa ____________, CNPJ ___________ e declara que: </w:t>
      </w:r>
      <w:r>
        <w:rPr>
          <w:b/>
          <w:sz w:val="24"/>
          <w:szCs w:val="24"/>
        </w:rPr>
        <w:t>(a)</w:t>
      </w:r>
      <w:r>
        <w:rPr>
          <w:sz w:val="24"/>
          <w:szCs w:val="24"/>
        </w:rPr>
        <w:t xml:space="preserve"> as entregas (resultados esperados) estão precisamente descritas; </w:t>
      </w:r>
      <w:r>
        <w:rPr>
          <w:b/>
          <w:sz w:val="24"/>
          <w:szCs w:val="24"/>
        </w:rPr>
        <w:t>(b)</w:t>
      </w:r>
      <w:r>
        <w:rPr>
          <w:sz w:val="24"/>
          <w:szCs w:val="24"/>
        </w:rPr>
        <w:t xml:space="preserve"> as metas a serem alcançadas estão adequadas ao resultado esperado; </w:t>
      </w:r>
      <w:r>
        <w:rPr>
          <w:b/>
          <w:sz w:val="24"/>
          <w:szCs w:val="24"/>
        </w:rPr>
        <w:t>(c)</w:t>
      </w:r>
      <w:r>
        <w:rPr>
          <w:sz w:val="24"/>
          <w:szCs w:val="24"/>
        </w:rPr>
        <w:t xml:space="preserve"> os orçamentos e cronogr</w:t>
      </w:r>
      <w:r>
        <w:rPr>
          <w:sz w:val="24"/>
          <w:szCs w:val="24"/>
        </w:rPr>
        <w:t xml:space="preserve">ama de atividades são compatíveis com as entregas; </w:t>
      </w:r>
      <w:r>
        <w:rPr>
          <w:b/>
          <w:sz w:val="24"/>
          <w:szCs w:val="24"/>
        </w:rPr>
        <w:t>(d)</w:t>
      </w:r>
      <w:r>
        <w:rPr>
          <w:sz w:val="24"/>
          <w:szCs w:val="24"/>
        </w:rPr>
        <w:t xml:space="preserve"> os bens e serviços próprios da UEM a se utilizarem no projeto foram listados no item “Obrigações e responsabilidades para a UEM”</w:t>
      </w:r>
      <w:r>
        <w:rPr>
          <w:sz w:val="28"/>
          <w:szCs w:val="28"/>
        </w:rPr>
        <w:t>;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(e) </w:t>
      </w:r>
      <w:r>
        <w:rPr>
          <w:sz w:val="24"/>
          <w:szCs w:val="24"/>
        </w:rPr>
        <w:t>a carga horária do coordenador da proposta, bem como de seus partic</w:t>
      </w:r>
      <w:r>
        <w:rPr>
          <w:sz w:val="24"/>
          <w:szCs w:val="24"/>
        </w:rPr>
        <w:t xml:space="preserve">ipantes servidores da UEM, lotados no departamento, está compatível com a carga horária disponível para execução de serviços segundo a Resolução 070/2017-CAD; </w:t>
      </w:r>
      <w:r>
        <w:rPr>
          <w:b/>
          <w:sz w:val="24"/>
          <w:szCs w:val="24"/>
        </w:rPr>
        <w:t>(f)</w:t>
      </w:r>
      <w:r>
        <w:rPr>
          <w:sz w:val="24"/>
          <w:szCs w:val="24"/>
        </w:rPr>
        <w:t xml:space="preserve"> o desenvolvimento do serviço não conflitará com atividade de ensino; </w:t>
      </w:r>
      <w:r>
        <w:rPr>
          <w:b/>
          <w:sz w:val="24"/>
          <w:szCs w:val="24"/>
        </w:rPr>
        <w:t>(g)</w:t>
      </w:r>
      <w:r>
        <w:rPr>
          <w:sz w:val="24"/>
          <w:szCs w:val="24"/>
        </w:rPr>
        <w:t xml:space="preserve"> o Serviço em questão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___________________ inicialmente características que visam o desenvolvimento de uma criação/inovação passível de ser patenteada.</w:t>
      </w:r>
      <w:r>
        <w:rPr>
          <w:noProof/>
        </w:rPr>
        <w:drawing>
          <wp:anchor distT="0" distB="0" distL="114300" distR="114300" simplePos="0" relativeHeight="251658240" behindDoc="1" locked="0" layoutInCell="1" hidden="0" allowOverlap="1">
            <wp:simplePos x="0" y="0"/>
            <wp:positionH relativeFrom="column">
              <wp:posOffset>1190625</wp:posOffset>
            </wp:positionH>
            <wp:positionV relativeFrom="paragraph">
              <wp:posOffset>1428750</wp:posOffset>
            </wp:positionV>
            <wp:extent cx="3287395" cy="3840480"/>
            <wp:effectExtent l="0" t="0" r="0" b="0"/>
            <wp:wrapNone/>
            <wp:docPr id="11" name="image2.png" descr="ESTA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STAD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384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38BD" w:rsidRDefault="00DE38BD">
      <w:pPr>
        <w:ind w:firstLine="1418"/>
        <w:jc w:val="both"/>
        <w:rPr>
          <w:sz w:val="24"/>
          <w:szCs w:val="24"/>
        </w:rPr>
      </w:pPr>
    </w:p>
    <w:p w:rsidR="00DE38BD" w:rsidRDefault="00DE38BD">
      <w:pPr>
        <w:ind w:firstLine="1418"/>
        <w:jc w:val="both"/>
        <w:rPr>
          <w:sz w:val="24"/>
          <w:szCs w:val="24"/>
        </w:rPr>
      </w:pPr>
    </w:p>
    <w:p w:rsidR="00DE38BD" w:rsidRDefault="004544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Maringá, ___ de _____________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______</w:t>
      </w:r>
    </w:p>
    <w:p w:rsidR="00DE38BD" w:rsidRDefault="00DE38BD">
      <w:pPr>
        <w:ind w:firstLine="1418"/>
        <w:jc w:val="both"/>
        <w:rPr>
          <w:sz w:val="24"/>
          <w:szCs w:val="24"/>
        </w:rPr>
      </w:pPr>
    </w:p>
    <w:p w:rsidR="00DE38BD" w:rsidRDefault="00DE38BD">
      <w:pPr>
        <w:ind w:firstLine="1418"/>
        <w:jc w:val="both"/>
        <w:rPr>
          <w:sz w:val="24"/>
          <w:szCs w:val="24"/>
        </w:rPr>
      </w:pPr>
    </w:p>
    <w:p w:rsidR="00DE38BD" w:rsidRDefault="00DE38BD">
      <w:pPr>
        <w:ind w:firstLine="1418"/>
        <w:jc w:val="both"/>
        <w:rPr>
          <w:sz w:val="24"/>
          <w:szCs w:val="24"/>
        </w:rPr>
      </w:pPr>
    </w:p>
    <w:p w:rsidR="00DE38BD" w:rsidRDefault="00DE38BD">
      <w:pPr>
        <w:ind w:firstLine="1418"/>
        <w:jc w:val="both"/>
        <w:rPr>
          <w:sz w:val="24"/>
          <w:szCs w:val="24"/>
        </w:rPr>
      </w:pPr>
    </w:p>
    <w:p w:rsidR="00DE38BD" w:rsidRDefault="00454472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:rsidR="00DE38BD" w:rsidRDefault="004544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Nome completo </w:t>
      </w:r>
    </w:p>
    <w:p w:rsidR="00DE38BD" w:rsidRDefault="00454472">
      <w:pPr>
        <w:jc w:val="center"/>
        <w:rPr>
          <w:sz w:val="24"/>
          <w:szCs w:val="24"/>
        </w:rPr>
      </w:pPr>
      <w:r>
        <w:rPr>
          <w:sz w:val="24"/>
          <w:szCs w:val="24"/>
        </w:rPr>
        <w:t>Chefe do Departamento/setor de (___________)</w:t>
      </w:r>
    </w:p>
    <w:p w:rsidR="00DE38BD" w:rsidRDefault="00DE38BD">
      <w:pPr>
        <w:jc w:val="center"/>
        <w:rPr>
          <w:sz w:val="24"/>
          <w:szCs w:val="24"/>
        </w:rPr>
      </w:pPr>
      <w:bookmarkStart w:id="1" w:name="_GoBack"/>
      <w:bookmarkEnd w:id="1"/>
    </w:p>
    <w:p w:rsidR="00DE38BD" w:rsidRDefault="00DE38BD">
      <w:pPr>
        <w:jc w:val="center"/>
        <w:rPr>
          <w:sz w:val="24"/>
          <w:szCs w:val="24"/>
        </w:rPr>
      </w:pPr>
    </w:p>
    <w:p w:rsidR="00DE38BD" w:rsidRDefault="00DE3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center"/>
      </w:pPr>
    </w:p>
    <w:sectPr w:rsidR="00DE38BD">
      <w:headerReference w:type="default" r:id="rId8"/>
      <w:footerReference w:type="default" r:id="rId9"/>
      <w:pgSz w:w="11907" w:h="16840"/>
      <w:pgMar w:top="1134" w:right="1134" w:bottom="1134" w:left="1701" w:header="720" w:footer="9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472" w:rsidRDefault="00454472">
      <w:r>
        <w:separator/>
      </w:r>
    </w:p>
  </w:endnote>
  <w:endnote w:type="continuationSeparator" w:id="0">
    <w:p w:rsidR="00454472" w:rsidRDefault="0045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8BD" w:rsidRDefault="00DE38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808080"/>
        <w:sz w:val="14"/>
        <w:szCs w:val="14"/>
      </w:rPr>
    </w:pPr>
  </w:p>
  <w:p w:rsidR="00DE38BD" w:rsidRDefault="004544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808080"/>
        <w:sz w:val="14"/>
        <w:szCs w:val="14"/>
      </w:rPr>
    </w:pPr>
    <w:r>
      <w:rPr>
        <w:color w:val="808080"/>
        <w:sz w:val="14"/>
        <w:szCs w:val="14"/>
      </w:rPr>
      <w:t>Av. Colombo, 5790 – Bloco B09 – CEP 87020-900 – Fone (44) 3011-3861</w: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l="0" t="0" r="0" b="0"/>
              <wp:wrapNone/>
              <wp:docPr id="10" name="Conector de Seta Re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48483" y="378000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DE38BD" w:rsidRDefault="004544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808080"/>
        <w:sz w:val="14"/>
        <w:szCs w:val="14"/>
      </w:rPr>
    </w:pPr>
    <w:r>
      <w:rPr>
        <w:color w:val="808080"/>
        <w:sz w:val="14"/>
        <w:szCs w:val="14"/>
      </w:rPr>
      <w:t>Site: http://www.nit.uem.br – e-mail: nit@uem.br</w:t>
    </w:r>
  </w:p>
  <w:p w:rsidR="00DE38BD" w:rsidRDefault="004544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808080"/>
        <w:sz w:val="14"/>
        <w:szCs w:val="14"/>
      </w:rPr>
    </w:pPr>
    <w:r>
      <w:rPr>
        <w:color w:val="808080"/>
        <w:sz w:val="14"/>
        <w:szCs w:val="14"/>
      </w:rPr>
      <w:t>MARINGÁ – PARANÁ – BRASIL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472" w:rsidRDefault="00454472">
      <w:r>
        <w:separator/>
      </w:r>
    </w:p>
  </w:footnote>
  <w:footnote w:type="continuationSeparator" w:id="0">
    <w:p w:rsidR="00454472" w:rsidRDefault="00454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8BD" w:rsidRDefault="00DE38B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i/>
        <w:sz w:val="22"/>
        <w:szCs w:val="22"/>
      </w:rPr>
    </w:pPr>
  </w:p>
  <w:tbl>
    <w:tblPr>
      <w:tblStyle w:val="a1"/>
      <w:tblW w:w="10134" w:type="dxa"/>
      <w:tblInd w:w="-639" w:type="dxa"/>
      <w:tblLayout w:type="fixed"/>
      <w:tblLook w:val="0000" w:firstRow="0" w:lastRow="0" w:firstColumn="0" w:lastColumn="0" w:noHBand="0" w:noVBand="0"/>
    </w:tblPr>
    <w:tblGrid>
      <w:gridCol w:w="1429"/>
      <w:gridCol w:w="7200"/>
      <w:gridCol w:w="1505"/>
    </w:tblGrid>
    <w:tr w:rsidR="00DE38BD">
      <w:trPr>
        <w:trHeight w:val="841"/>
      </w:trPr>
      <w:tc>
        <w:tcPr>
          <w:tcW w:w="1429" w:type="dxa"/>
        </w:tcPr>
        <w:p w:rsidR="00DE38BD" w:rsidRDefault="00454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 Rounded" w:eastAsia="Arial Rounded" w:hAnsi="Arial Rounded" w:cs="Arial Rounded"/>
              <w:b/>
              <w:color w:val="000000"/>
            </w:rPr>
          </w:pPr>
          <w:r>
            <w:rPr>
              <w:rFonts w:ascii="Tahoma" w:eastAsia="Tahoma" w:hAnsi="Tahoma" w:cs="Tahoma"/>
              <w:noProof/>
              <w:color w:val="000000"/>
              <w:sz w:val="28"/>
              <w:szCs w:val="28"/>
            </w:rPr>
            <w:drawing>
              <wp:inline distT="0" distB="0" distL="0" distR="0">
                <wp:extent cx="688975" cy="743585"/>
                <wp:effectExtent l="0" t="0" r="0" b="0"/>
                <wp:docPr id="13" name="image3.jpg" descr="LogoUEM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LogoUEM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7435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</w:tcPr>
        <w:p w:rsidR="00DE38BD" w:rsidRDefault="00454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214"/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Universidade Estadual de Maringá</w:t>
          </w:r>
        </w:p>
        <w:p w:rsidR="00DE38BD" w:rsidRDefault="00454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Pró-Reitoria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 xml:space="preserve"> de Pesquisa e Pós-Graduação</w:t>
          </w:r>
        </w:p>
        <w:p w:rsidR="00DE38BD" w:rsidRDefault="00454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Diretoria de Pesquisa</w:t>
          </w:r>
        </w:p>
        <w:p w:rsidR="00DE38BD" w:rsidRDefault="00454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i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i/>
              <w:sz w:val="26"/>
              <w:szCs w:val="26"/>
            </w:rPr>
            <w:t>Núcleo de Inovação Tecnológica</w:t>
          </w:r>
        </w:p>
      </w:tc>
      <w:tc>
        <w:tcPr>
          <w:tcW w:w="1505" w:type="dxa"/>
        </w:tcPr>
        <w:p w:rsidR="00DE38BD" w:rsidRDefault="00454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214"/>
            <w:rPr>
              <w:rFonts w:ascii="Tahoma" w:eastAsia="Tahoma" w:hAnsi="Tahoma" w:cs="Tahoma"/>
              <w:b/>
              <w:color w:val="000000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-158748</wp:posOffset>
                </wp:positionH>
                <wp:positionV relativeFrom="paragraph">
                  <wp:posOffset>-128268</wp:posOffset>
                </wp:positionV>
                <wp:extent cx="754380" cy="914400"/>
                <wp:effectExtent l="0" t="0" r="0" b="0"/>
                <wp:wrapNone/>
                <wp:docPr id="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DE38BD" w:rsidRDefault="00DE38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BD"/>
    <w:rsid w:val="00454472"/>
    <w:rsid w:val="00DE38BD"/>
    <w:rsid w:val="00E1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4575B1-C069-4F9B-A25B-92406AAC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81A"/>
  </w:style>
  <w:style w:type="paragraph" w:styleId="Ttulo1">
    <w:name w:val="heading 1"/>
    <w:basedOn w:val="Normal"/>
    <w:next w:val="Normal"/>
    <w:qFormat/>
    <w:rsid w:val="00C1081A"/>
    <w:pPr>
      <w:keepNext/>
      <w:jc w:val="center"/>
      <w:outlineLvl w:val="0"/>
    </w:pPr>
    <w:rPr>
      <w:rFonts w:ascii="Arial" w:hAnsi="Arial"/>
      <w:b/>
      <w:bCs/>
      <w:color w:val="000000"/>
    </w:rPr>
  </w:style>
  <w:style w:type="paragraph" w:styleId="Ttulo2">
    <w:name w:val="heading 2"/>
    <w:basedOn w:val="Normal"/>
    <w:next w:val="Normal"/>
    <w:qFormat/>
    <w:rsid w:val="00C1081A"/>
    <w:pPr>
      <w:keepNext/>
      <w:jc w:val="center"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rsid w:val="00C1081A"/>
    <w:pPr>
      <w:keepNext/>
      <w:ind w:left="2835" w:firstLine="2268"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C1081A"/>
    <w:pPr>
      <w:keepNext/>
      <w:ind w:left="1701" w:firstLine="2268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1081A"/>
    <w:pPr>
      <w:keepNext/>
      <w:ind w:left="2835" w:firstLine="993"/>
      <w:jc w:val="center"/>
      <w:outlineLvl w:val="4"/>
    </w:pPr>
    <w:rPr>
      <w:b/>
      <w:sz w:val="28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qFormat/>
    <w:rsid w:val="00C1081A"/>
    <w:pPr>
      <w:jc w:val="center"/>
    </w:pPr>
    <w:rPr>
      <w:b/>
      <w:i/>
      <w:sz w:val="2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cuodecorpodetexto">
    <w:name w:val="Body Text Indent"/>
    <w:basedOn w:val="Normal"/>
    <w:rsid w:val="00C1081A"/>
    <w:pPr>
      <w:ind w:firstLine="1800"/>
    </w:pPr>
    <w:rPr>
      <w:rFonts w:ascii="Arial" w:hAnsi="Arial" w:cs="Arial"/>
    </w:rPr>
  </w:style>
  <w:style w:type="paragraph" w:styleId="Recuodecorpodetexto2">
    <w:name w:val="Body Text Indent 2"/>
    <w:basedOn w:val="Normal"/>
    <w:rsid w:val="00C1081A"/>
    <w:pPr>
      <w:ind w:firstLine="1620"/>
      <w:jc w:val="both"/>
    </w:pPr>
    <w:rPr>
      <w:rFonts w:ascii="Arial" w:hAnsi="Arial" w:cs="Arial"/>
    </w:rPr>
  </w:style>
  <w:style w:type="paragraph" w:styleId="Cabealho">
    <w:name w:val="header"/>
    <w:basedOn w:val="Normal"/>
    <w:rsid w:val="00C108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081A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C1081A"/>
    <w:pPr>
      <w:ind w:firstLine="3060"/>
      <w:jc w:val="both"/>
    </w:pPr>
    <w:rPr>
      <w:rFonts w:ascii="Arial" w:hAnsi="Arial" w:cs="Arial"/>
    </w:rPr>
  </w:style>
  <w:style w:type="paragraph" w:styleId="Corpodetexto">
    <w:name w:val="Body Text"/>
    <w:basedOn w:val="Normal"/>
    <w:rsid w:val="00C1081A"/>
    <w:pPr>
      <w:spacing w:after="120"/>
    </w:pPr>
  </w:style>
  <w:style w:type="paragraph" w:customStyle="1" w:styleId="A-Item">
    <w:name w:val="A-Item"/>
    <w:basedOn w:val="Normal"/>
    <w:rsid w:val="00C1081A"/>
    <w:pPr>
      <w:spacing w:before="120"/>
      <w:ind w:left="1645" w:hanging="709"/>
      <w:jc w:val="both"/>
    </w:pPr>
    <w:rPr>
      <w:rFonts w:ascii="Arial" w:hAnsi="Arial"/>
    </w:rPr>
  </w:style>
  <w:style w:type="paragraph" w:styleId="Subttulo">
    <w:name w:val="Subtitle"/>
    <w:basedOn w:val="Normal"/>
    <w:next w:val="Normal"/>
    <w:pPr>
      <w:jc w:val="center"/>
    </w:pPr>
    <w:rPr>
      <w:b/>
      <w:sz w:val="24"/>
      <w:szCs w:val="24"/>
    </w:rPr>
  </w:style>
  <w:style w:type="paragraph" w:styleId="MapadoDocumento">
    <w:name w:val="Document Map"/>
    <w:basedOn w:val="Normal"/>
    <w:semiHidden/>
    <w:rsid w:val="00C1081A"/>
    <w:pPr>
      <w:shd w:val="clear" w:color="auto" w:fill="000080"/>
    </w:pPr>
    <w:rPr>
      <w:rFonts w:ascii="Tahoma" w:hAnsi="Tahoma" w:cs="Tahoma"/>
    </w:rPr>
  </w:style>
  <w:style w:type="paragraph" w:styleId="Textodenotaderodap">
    <w:name w:val="footnote text"/>
    <w:basedOn w:val="Normal"/>
    <w:semiHidden/>
    <w:rsid w:val="00D30119"/>
  </w:style>
  <w:style w:type="character" w:styleId="Refdenotaderodap">
    <w:name w:val="footnote reference"/>
    <w:semiHidden/>
    <w:rsid w:val="00D30119"/>
    <w:rPr>
      <w:vertAlign w:val="superscript"/>
    </w:rPr>
  </w:style>
  <w:style w:type="character" w:styleId="Hyperlink">
    <w:name w:val="Hyperlink"/>
    <w:rsid w:val="006A075F"/>
    <w:rPr>
      <w:color w:val="0000FF"/>
      <w:u w:val="single"/>
    </w:rPr>
  </w:style>
  <w:style w:type="paragraph" w:styleId="Textodebalo">
    <w:name w:val="Balloon Text"/>
    <w:basedOn w:val="Normal"/>
    <w:semiHidden/>
    <w:rsid w:val="001418AE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rsid w:val="00383D7E"/>
    <w:rPr>
      <w:rFonts w:ascii="Consolas" w:hAnsi="Consolas"/>
      <w:sz w:val="21"/>
      <w:szCs w:val="21"/>
      <w:lang w:val="en-US" w:eastAsia="en-US"/>
    </w:rPr>
  </w:style>
  <w:style w:type="character" w:customStyle="1" w:styleId="TextosemFormataoChar">
    <w:name w:val="Texto sem Formatação Char"/>
    <w:link w:val="TextosemFormatao"/>
    <w:locked/>
    <w:rsid w:val="00383D7E"/>
    <w:rPr>
      <w:rFonts w:ascii="Consolas" w:hAnsi="Consolas"/>
      <w:sz w:val="21"/>
      <w:szCs w:val="21"/>
      <w:lang w:val="en-US" w:eastAsia="en-US" w:bidi="ar-SA"/>
    </w:rPr>
  </w:style>
  <w:style w:type="paragraph" w:customStyle="1" w:styleId="Default">
    <w:name w:val="Default"/>
    <w:rsid w:val="00383D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A-Artigo">
    <w:name w:val="A-Artigo"/>
    <w:basedOn w:val="Normal"/>
    <w:rsid w:val="007B575D"/>
    <w:pPr>
      <w:spacing w:before="240" w:after="120"/>
      <w:ind w:left="936" w:hanging="936"/>
      <w:jc w:val="both"/>
    </w:pPr>
    <w:rPr>
      <w:rFonts w:ascii="Arial" w:hAnsi="Arial"/>
    </w:rPr>
  </w:style>
  <w:style w:type="table" w:styleId="Tabelacomgrade">
    <w:name w:val="Table Grid"/>
    <w:basedOn w:val="Tabelanormal"/>
    <w:rsid w:val="00C21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153FAA"/>
  </w:style>
  <w:style w:type="character" w:styleId="nfase">
    <w:name w:val="Emphasis"/>
    <w:basedOn w:val="Fontepargpadro"/>
    <w:qFormat/>
    <w:rsid w:val="00CB003A"/>
    <w:rPr>
      <w:i/>
      <w:iCs/>
    </w:rPr>
  </w:style>
  <w:style w:type="paragraph" w:styleId="PargrafodaLista">
    <w:name w:val="List Paragraph"/>
    <w:basedOn w:val="Normal"/>
    <w:uiPriority w:val="34"/>
    <w:qFormat/>
    <w:rsid w:val="00CE77DB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E3A37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47673"/>
    <w:pPr>
      <w:spacing w:before="100" w:beforeAutospacing="1" w:after="100" w:afterAutospacing="1"/>
    </w:pPr>
    <w:rPr>
      <w:rFonts w:eastAsia="Calibri"/>
      <w:sz w:val="24"/>
      <w:szCs w:val="24"/>
      <w:lang w:val="en-US" w:eastAsia="en-US"/>
    </w:r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eHHg2oOvh1KFfpr5IIhfxXf2IA==">CgMxLjAyCGguZ2pkZ3hzOAByITFVTUo1ZDU2VTJVOFZMQS01aWJteHp2cnhGRzFWbW5wRQ==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Angelo-NIT</dc:creator>
  <cp:lastModifiedBy>Reidner Adnan</cp:lastModifiedBy>
  <cp:revision>2</cp:revision>
  <dcterms:created xsi:type="dcterms:W3CDTF">2024-06-12T17:03:00Z</dcterms:created>
  <dcterms:modified xsi:type="dcterms:W3CDTF">2024-06-12T17:03:00Z</dcterms:modified>
</cp:coreProperties>
</file>