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1B4FE" w14:textId="47DA164C" w:rsidR="006B701A" w:rsidRPr="006B701A" w:rsidRDefault="006B701A" w:rsidP="006B701A">
      <w:pPr>
        <w:jc w:val="center"/>
        <w:rPr>
          <w:b/>
          <w:bCs/>
          <w:sz w:val="28"/>
          <w:szCs w:val="28"/>
        </w:rPr>
      </w:pPr>
      <w:r w:rsidRPr="006B701A">
        <w:rPr>
          <w:b/>
          <w:bCs/>
          <w:sz w:val="28"/>
          <w:szCs w:val="28"/>
        </w:rPr>
        <w:t>Assignment 3 - Hashing Answers:</w:t>
      </w:r>
    </w:p>
    <w:p w14:paraId="4B8C286D" w14:textId="77777777" w:rsidR="006B701A" w:rsidRPr="006B701A" w:rsidRDefault="006B701A" w:rsidP="006B701A">
      <w:pPr>
        <w:pStyle w:val="ListParagraph"/>
        <w:numPr>
          <w:ilvl w:val="0"/>
          <w:numId w:val="1"/>
        </w:numPr>
        <w:rPr>
          <w:rFonts w:eastAsiaTheme="minorEastAsia"/>
        </w:rPr>
      </w:pPr>
    </w:p>
    <w:p w14:paraId="35CD10FE" w14:textId="710C9315" w:rsidR="006B701A" w:rsidRDefault="00000000" w:rsidP="006B701A">
      <w:pPr>
        <w:pStyle w:val="ListParagraph"/>
        <w:numPr>
          <w:ilvl w:val="1"/>
          <w:numId w:val="1"/>
        </w:numPr>
        <w:rPr>
          <w:rFonts w:eastAsiaTheme="minorEastAsia"/>
        </w:rPr>
      </w:pPr>
      <m:oMath>
        <m:sSub>
          <m:sSubPr>
            <m:ctrlPr>
              <w:rPr>
                <w:rFonts w:ascii="Cambria Math" w:hAnsi="Cambria Math"/>
                <w:i/>
              </w:rPr>
            </m:ctrlPr>
          </m:sSubPr>
          <m:e>
            <m:r>
              <w:rPr>
                <w:rFonts w:ascii="Cambria Math" w:hAnsi="Cambria Math"/>
              </w:rPr>
              <m:t>h</m:t>
            </m:r>
          </m:e>
          <m:sub>
            <m:r>
              <w:rPr>
                <w:rFonts w:ascii="Cambria Math" w:hAnsi="Cambria Math"/>
              </w:rPr>
              <m:t>1</m:t>
            </m:r>
          </m:sub>
        </m:sSub>
        <m:d>
          <m:dPr>
            <m:ctrlPr>
              <w:rPr>
                <w:rFonts w:ascii="Cambria Math" w:hAnsi="Cambria Math"/>
                <w:i/>
              </w:rPr>
            </m:ctrlPr>
          </m:dPr>
          <m:e>
            <m:r>
              <w:rPr>
                <w:rFonts w:ascii="Cambria Math" w:hAnsi="Cambria Math"/>
              </w:rPr>
              <m:t>k</m:t>
            </m:r>
          </m:e>
        </m:d>
        <m:r>
          <w:rPr>
            <w:rFonts w:ascii="Cambria Math" w:hAnsi="Cambria Math"/>
          </w:rPr>
          <m:t>=k mod 13</m:t>
        </m:r>
      </m:oMath>
    </w:p>
    <w:p w14:paraId="1D3279AD" w14:textId="1812F119" w:rsidR="006B701A" w:rsidRDefault="00000000" w:rsidP="006B701A">
      <w:pPr>
        <w:pStyle w:val="ListParagraph"/>
        <w:numPr>
          <w:ilvl w:val="1"/>
          <w:numId w:val="1"/>
        </w:numPr>
        <w:rPr>
          <w:rFonts w:eastAsiaTheme="minorEastAsia"/>
        </w:rPr>
      </w:pP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=1+(k mod 11)</m:t>
        </m:r>
      </m:oMath>
    </w:p>
    <w:p w14:paraId="646AF269" w14:textId="73674337" w:rsidR="006B701A" w:rsidRDefault="006B701A" w:rsidP="006B701A">
      <w:pPr>
        <w:pStyle w:val="ListParagraph"/>
        <w:numPr>
          <w:ilvl w:val="1"/>
          <w:numId w:val="1"/>
        </w:numPr>
        <w:rPr>
          <w:rFonts w:eastAsiaTheme="minorEastAsia"/>
        </w:rPr>
      </w:pP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k, i</m:t>
            </m:r>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2</m:t>
            </m:r>
          </m:sub>
        </m:sSub>
        <m:d>
          <m:dPr>
            <m:ctrlPr>
              <w:rPr>
                <w:rFonts w:ascii="Cambria Math" w:eastAsiaTheme="minorEastAsia" w:hAnsi="Cambria Math"/>
                <w:i/>
              </w:rPr>
            </m:ctrlPr>
          </m:dPr>
          <m:e>
            <m:r>
              <w:rPr>
                <w:rFonts w:ascii="Cambria Math" w:eastAsiaTheme="minorEastAsia" w:hAnsi="Cambria Math"/>
              </w:rPr>
              <m:t>k</m:t>
            </m:r>
          </m:e>
        </m:d>
        <m:r>
          <w:rPr>
            <w:rFonts w:ascii="Cambria Math" w:eastAsiaTheme="minorEastAsia" w:hAnsi="Cambria Math"/>
          </w:rPr>
          <m:t xml:space="preserve"> mod m </m:t>
        </m:r>
      </m:oMath>
    </w:p>
    <w:p w14:paraId="0BFA6FA2" w14:textId="25F39BAC" w:rsidR="006B701A" w:rsidRDefault="006B701A" w:rsidP="006B701A">
      <w:pPr>
        <w:pStyle w:val="ListParagraph"/>
        <w:numPr>
          <w:ilvl w:val="1"/>
          <w:numId w:val="1"/>
        </w:numPr>
        <w:rPr>
          <w:rFonts w:eastAsiaTheme="minorEastAsia"/>
        </w:rPr>
      </w:pPr>
      <w:r>
        <w:rPr>
          <w:rFonts w:eastAsiaTheme="minorEastAsia"/>
        </w:rPr>
        <w:t>Table Results:</w:t>
      </w:r>
    </w:p>
    <w:p w14:paraId="4974F21B" w14:textId="26E7CBFD" w:rsidR="006B701A" w:rsidRDefault="006B701A" w:rsidP="006B701A">
      <w:pPr>
        <w:pStyle w:val="ListParagraph"/>
        <w:ind w:left="1440"/>
        <w:jc w:val="center"/>
        <w:rPr>
          <w:rFonts w:eastAsiaTheme="minorEastAsia"/>
        </w:rPr>
      </w:pPr>
      <w:r w:rsidRPr="006B701A">
        <w:rPr>
          <w:rFonts w:eastAsiaTheme="minorEastAsia"/>
          <w:noProof/>
        </w:rPr>
        <w:drawing>
          <wp:inline distT="0" distB="0" distL="0" distR="0" wp14:anchorId="76DF0A3F" wp14:editId="6599115D">
            <wp:extent cx="1082675" cy="1865533"/>
            <wp:effectExtent l="0" t="0" r="0" b="1905"/>
            <wp:docPr id="188722980" name="Picture 1" descr="A yellow and black rectangular table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2980" name="Picture 1" descr="A yellow and black rectangular table with numbers&#10;&#10;Description automatically generated"/>
                    <pic:cNvPicPr/>
                  </pic:nvPicPr>
                  <pic:blipFill>
                    <a:blip r:embed="rId7"/>
                    <a:stretch>
                      <a:fillRect/>
                    </a:stretch>
                  </pic:blipFill>
                  <pic:spPr>
                    <a:xfrm>
                      <a:off x="0" y="0"/>
                      <a:ext cx="1095444" cy="1887535"/>
                    </a:xfrm>
                    <a:prstGeom prst="rect">
                      <a:avLst/>
                    </a:prstGeom>
                  </pic:spPr>
                </pic:pic>
              </a:graphicData>
            </a:graphic>
          </wp:inline>
        </w:drawing>
      </w:r>
      <w:r>
        <w:rPr>
          <w:rFonts w:eastAsiaTheme="minorEastAsia"/>
        </w:rPr>
        <w:t xml:space="preserve"> </w:t>
      </w:r>
      <w:r>
        <w:rPr>
          <w:rFonts w:eastAsiaTheme="minorEastAsia"/>
        </w:rPr>
        <w:tab/>
      </w:r>
      <w:r w:rsidRPr="006B701A">
        <w:rPr>
          <w:rFonts w:eastAsiaTheme="minorEastAsia"/>
          <w:noProof/>
        </w:rPr>
        <w:drawing>
          <wp:inline distT="0" distB="0" distL="0" distR="0" wp14:anchorId="7A3E0704" wp14:editId="7C601F38">
            <wp:extent cx="2629528" cy="1863969"/>
            <wp:effectExtent l="0" t="0" r="0" b="3175"/>
            <wp:docPr id="1159080309"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080309" name="Picture 1" descr="A table with numbers and symbols&#10;&#10;Description automatically generated"/>
                    <pic:cNvPicPr/>
                  </pic:nvPicPr>
                  <pic:blipFill>
                    <a:blip r:embed="rId8"/>
                    <a:stretch>
                      <a:fillRect/>
                    </a:stretch>
                  </pic:blipFill>
                  <pic:spPr>
                    <a:xfrm>
                      <a:off x="0" y="0"/>
                      <a:ext cx="2657808" cy="1884015"/>
                    </a:xfrm>
                    <a:prstGeom prst="rect">
                      <a:avLst/>
                    </a:prstGeom>
                  </pic:spPr>
                </pic:pic>
              </a:graphicData>
            </a:graphic>
          </wp:inline>
        </w:drawing>
      </w:r>
    </w:p>
    <w:p w14:paraId="7C6A4DC8" w14:textId="05846BB5" w:rsidR="006B701A" w:rsidRPr="006B701A" w:rsidRDefault="006B701A" w:rsidP="006B701A">
      <w:pPr>
        <w:ind w:left="720"/>
        <w:rPr>
          <w:rFonts w:eastAsiaTheme="minorEastAsia"/>
        </w:rPr>
      </w:pPr>
    </w:p>
    <w:p w14:paraId="284C64E8" w14:textId="1A292965" w:rsidR="0012400E" w:rsidRDefault="006B701A" w:rsidP="0012400E">
      <w:pPr>
        <w:pStyle w:val="ListParagraph"/>
        <w:numPr>
          <w:ilvl w:val="0"/>
          <w:numId w:val="1"/>
        </w:numPr>
        <w:rPr>
          <w:rFonts w:eastAsiaTheme="minorEastAsia"/>
        </w:rPr>
      </w:pPr>
      <w:r>
        <w:rPr>
          <w:rFonts w:eastAsiaTheme="minorEastAsia"/>
        </w:rPr>
        <w:t xml:space="preserve">The time complexity for insertion, delete, and search value operations in a hash table </w:t>
      </w:r>
      <w:r w:rsidRPr="006B701A">
        <w:rPr>
          <w:rFonts w:eastAsiaTheme="minorEastAsia"/>
          <w:b/>
          <w:bCs/>
        </w:rPr>
        <w:t>assuming standard independent uniform hashing and a doubly linked list</w:t>
      </w:r>
      <w:r>
        <w:rPr>
          <w:rFonts w:eastAsiaTheme="minorEastAsia"/>
        </w:rPr>
        <w:t xml:space="preserve"> are as follows:</w:t>
      </w:r>
    </w:p>
    <w:p w14:paraId="73819B20" w14:textId="77777777" w:rsidR="00F554A3" w:rsidRPr="0012400E" w:rsidRDefault="00F554A3" w:rsidP="00F554A3">
      <w:pPr>
        <w:pStyle w:val="ListParagraph"/>
        <w:rPr>
          <w:rFonts w:eastAsiaTheme="minorEastAsia"/>
        </w:rPr>
      </w:pPr>
    </w:p>
    <w:tbl>
      <w:tblPr>
        <w:tblW w:w="7105" w:type="dxa"/>
        <w:jc w:val="center"/>
        <w:tblLook w:val="04A0" w:firstRow="1" w:lastRow="0" w:firstColumn="1" w:lastColumn="0" w:noHBand="0" w:noVBand="1"/>
      </w:tblPr>
      <w:tblGrid>
        <w:gridCol w:w="2698"/>
        <w:gridCol w:w="2427"/>
        <w:gridCol w:w="1980"/>
      </w:tblGrid>
      <w:tr w:rsidR="006B701A" w:rsidRPr="006B701A" w14:paraId="3770A7A8" w14:textId="77777777" w:rsidTr="006B701A">
        <w:trPr>
          <w:trHeight w:val="380"/>
          <w:jc w:val="center"/>
        </w:trPr>
        <w:tc>
          <w:tcPr>
            <w:tcW w:w="7105"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8CED19" w14:textId="77777777" w:rsidR="006B701A" w:rsidRPr="006B701A" w:rsidRDefault="006B701A" w:rsidP="006B701A">
            <w:pPr>
              <w:jc w:val="center"/>
              <w:rPr>
                <w:rFonts w:ascii="Aptos Narrow" w:hAnsi="Aptos Narrow"/>
                <w:b/>
                <w:bCs/>
                <w:color w:val="000000"/>
                <w:sz w:val="28"/>
                <w:szCs w:val="28"/>
              </w:rPr>
            </w:pPr>
            <w:r w:rsidRPr="006B701A">
              <w:rPr>
                <w:rFonts w:ascii="Aptos Narrow" w:hAnsi="Aptos Narrow"/>
                <w:b/>
                <w:bCs/>
                <w:color w:val="000000"/>
                <w:sz w:val="28"/>
                <w:szCs w:val="28"/>
              </w:rPr>
              <w:t>Worst-Case Time Complexity</w:t>
            </w:r>
          </w:p>
        </w:tc>
      </w:tr>
      <w:tr w:rsidR="006B701A" w:rsidRPr="006B701A" w14:paraId="025842D2" w14:textId="77777777" w:rsidTr="006B701A">
        <w:trPr>
          <w:trHeight w:val="320"/>
          <w:jc w:val="center"/>
        </w:trPr>
        <w:tc>
          <w:tcPr>
            <w:tcW w:w="2698" w:type="dxa"/>
            <w:tcBorders>
              <w:top w:val="nil"/>
              <w:left w:val="single" w:sz="4" w:space="0" w:color="auto"/>
              <w:bottom w:val="single" w:sz="4" w:space="0" w:color="auto"/>
              <w:right w:val="single" w:sz="4" w:space="0" w:color="auto"/>
            </w:tcBorders>
            <w:shd w:val="clear" w:color="auto" w:fill="auto"/>
            <w:noWrap/>
            <w:vAlign w:val="bottom"/>
            <w:hideMark/>
          </w:tcPr>
          <w:p w14:paraId="77DCAE1F" w14:textId="77777777" w:rsidR="006B701A" w:rsidRPr="006B701A" w:rsidRDefault="006B701A" w:rsidP="006B701A">
            <w:pPr>
              <w:rPr>
                <w:rFonts w:ascii="Aptos Narrow" w:hAnsi="Aptos Narrow"/>
                <w:color w:val="000000"/>
              </w:rPr>
            </w:pPr>
            <w:r w:rsidRPr="006B701A">
              <w:rPr>
                <w:rFonts w:ascii="Aptos Narrow" w:hAnsi="Aptos Narrow"/>
                <w:color w:val="000000"/>
              </w:rPr>
              <w:t> </w:t>
            </w:r>
          </w:p>
        </w:tc>
        <w:tc>
          <w:tcPr>
            <w:tcW w:w="2427" w:type="dxa"/>
            <w:tcBorders>
              <w:top w:val="nil"/>
              <w:left w:val="nil"/>
              <w:bottom w:val="single" w:sz="4" w:space="0" w:color="auto"/>
              <w:right w:val="single" w:sz="4" w:space="0" w:color="auto"/>
            </w:tcBorders>
            <w:shd w:val="clear" w:color="auto" w:fill="auto"/>
            <w:noWrap/>
            <w:vAlign w:val="bottom"/>
            <w:hideMark/>
          </w:tcPr>
          <w:p w14:paraId="6810D026" w14:textId="77777777" w:rsidR="006B701A" w:rsidRPr="006B701A" w:rsidRDefault="006B701A" w:rsidP="006B701A">
            <w:pPr>
              <w:rPr>
                <w:rFonts w:ascii="Aptos Narrow" w:hAnsi="Aptos Narrow"/>
                <w:b/>
                <w:bCs/>
                <w:color w:val="000000"/>
              </w:rPr>
            </w:pPr>
            <w:r w:rsidRPr="006B701A">
              <w:rPr>
                <w:rFonts w:ascii="Aptos Narrow" w:hAnsi="Aptos Narrow"/>
                <w:b/>
                <w:bCs/>
                <w:color w:val="000000"/>
              </w:rPr>
              <w:t>Unsorted Linked Lists</w:t>
            </w:r>
          </w:p>
        </w:tc>
        <w:tc>
          <w:tcPr>
            <w:tcW w:w="1980" w:type="dxa"/>
            <w:tcBorders>
              <w:top w:val="nil"/>
              <w:left w:val="nil"/>
              <w:bottom w:val="single" w:sz="4" w:space="0" w:color="auto"/>
              <w:right w:val="single" w:sz="4" w:space="0" w:color="auto"/>
            </w:tcBorders>
            <w:shd w:val="clear" w:color="auto" w:fill="auto"/>
            <w:noWrap/>
            <w:vAlign w:val="bottom"/>
            <w:hideMark/>
          </w:tcPr>
          <w:p w14:paraId="680E296E" w14:textId="77777777" w:rsidR="006B701A" w:rsidRPr="006B701A" w:rsidRDefault="006B701A" w:rsidP="006B701A">
            <w:pPr>
              <w:rPr>
                <w:rFonts w:ascii="Aptos Narrow" w:hAnsi="Aptos Narrow"/>
                <w:b/>
                <w:bCs/>
                <w:color w:val="000000"/>
              </w:rPr>
            </w:pPr>
            <w:r w:rsidRPr="006B701A">
              <w:rPr>
                <w:rFonts w:ascii="Aptos Narrow" w:hAnsi="Aptos Narrow"/>
                <w:b/>
                <w:bCs/>
                <w:color w:val="000000"/>
              </w:rPr>
              <w:t>Sorted Link Lists</w:t>
            </w:r>
          </w:p>
        </w:tc>
      </w:tr>
      <w:tr w:rsidR="006B701A" w:rsidRPr="006B701A" w14:paraId="4AD147D7" w14:textId="77777777" w:rsidTr="006B701A">
        <w:trPr>
          <w:trHeight w:val="320"/>
          <w:jc w:val="center"/>
        </w:trPr>
        <w:tc>
          <w:tcPr>
            <w:tcW w:w="2698" w:type="dxa"/>
            <w:tcBorders>
              <w:top w:val="nil"/>
              <w:left w:val="single" w:sz="4" w:space="0" w:color="auto"/>
              <w:bottom w:val="single" w:sz="4" w:space="0" w:color="auto"/>
              <w:right w:val="single" w:sz="4" w:space="0" w:color="auto"/>
            </w:tcBorders>
            <w:shd w:val="clear" w:color="auto" w:fill="auto"/>
            <w:noWrap/>
            <w:vAlign w:val="bottom"/>
            <w:hideMark/>
          </w:tcPr>
          <w:p w14:paraId="0F082E4F" w14:textId="77777777" w:rsidR="006B701A" w:rsidRPr="006B701A" w:rsidRDefault="006B701A" w:rsidP="006B701A">
            <w:pPr>
              <w:rPr>
                <w:rFonts w:ascii="Aptos Narrow" w:hAnsi="Aptos Narrow"/>
                <w:b/>
                <w:bCs/>
                <w:color w:val="000000"/>
              </w:rPr>
            </w:pPr>
            <w:r w:rsidRPr="006B701A">
              <w:rPr>
                <w:rFonts w:ascii="Aptos Narrow" w:hAnsi="Aptos Narrow"/>
                <w:b/>
                <w:bCs/>
                <w:color w:val="000000"/>
              </w:rPr>
              <w:t>Successful Search</w:t>
            </w:r>
          </w:p>
        </w:tc>
        <w:tc>
          <w:tcPr>
            <w:tcW w:w="2427" w:type="dxa"/>
            <w:tcBorders>
              <w:top w:val="nil"/>
              <w:left w:val="nil"/>
              <w:bottom w:val="single" w:sz="4" w:space="0" w:color="auto"/>
              <w:right w:val="single" w:sz="4" w:space="0" w:color="auto"/>
            </w:tcBorders>
            <w:shd w:val="clear" w:color="auto" w:fill="auto"/>
            <w:noWrap/>
            <w:vAlign w:val="bottom"/>
            <w:hideMark/>
          </w:tcPr>
          <w:p w14:paraId="47E55322" w14:textId="462E98A8" w:rsidR="006B701A" w:rsidRPr="006B701A" w:rsidRDefault="006B701A" w:rsidP="006B701A">
            <w:pPr>
              <w:rPr>
                <w:rFonts w:ascii="Aptos Narrow" w:hAnsi="Aptos Narrow"/>
                <w:color w:val="000000"/>
              </w:rPr>
            </w:pPr>
            <w:r w:rsidRPr="006B701A">
              <w:rPr>
                <w:rFonts w:ascii="Aptos Narrow" w:hAnsi="Aptos Narrow"/>
                <w:color w:val="000000"/>
              </w:rPr>
              <w:t> </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 α</m:t>
                  </m:r>
                </m:e>
              </m:d>
            </m:oMath>
          </w:p>
        </w:tc>
        <w:tc>
          <w:tcPr>
            <w:tcW w:w="1980" w:type="dxa"/>
            <w:tcBorders>
              <w:top w:val="nil"/>
              <w:left w:val="nil"/>
              <w:bottom w:val="single" w:sz="4" w:space="0" w:color="auto"/>
              <w:right w:val="single" w:sz="4" w:space="0" w:color="auto"/>
            </w:tcBorders>
            <w:shd w:val="clear" w:color="auto" w:fill="auto"/>
            <w:noWrap/>
            <w:vAlign w:val="bottom"/>
            <w:hideMark/>
          </w:tcPr>
          <w:p w14:paraId="43B3264E" w14:textId="2FAF69CE" w:rsidR="006B701A" w:rsidRPr="006B701A" w:rsidRDefault="006B701A" w:rsidP="006B701A">
            <w:pPr>
              <w:rPr>
                <w:rFonts w:ascii="Aptos Narrow" w:hAnsi="Aptos Narrow"/>
                <w:color w:val="000000"/>
              </w:rPr>
            </w:pP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 α</m:t>
                  </m:r>
                </m:e>
              </m:d>
            </m:oMath>
            <w:r w:rsidRPr="006B701A">
              <w:rPr>
                <w:rFonts w:ascii="Aptos Narrow" w:hAnsi="Aptos Narrow"/>
                <w:color w:val="000000"/>
              </w:rPr>
              <w:t> </w:t>
            </w:r>
          </w:p>
        </w:tc>
      </w:tr>
      <w:tr w:rsidR="006B701A" w:rsidRPr="006B701A" w14:paraId="1EDFFFFF" w14:textId="77777777" w:rsidTr="006B701A">
        <w:trPr>
          <w:trHeight w:val="320"/>
          <w:jc w:val="center"/>
        </w:trPr>
        <w:tc>
          <w:tcPr>
            <w:tcW w:w="2698" w:type="dxa"/>
            <w:tcBorders>
              <w:top w:val="nil"/>
              <w:left w:val="single" w:sz="4" w:space="0" w:color="auto"/>
              <w:bottom w:val="single" w:sz="4" w:space="0" w:color="auto"/>
              <w:right w:val="single" w:sz="4" w:space="0" w:color="auto"/>
            </w:tcBorders>
            <w:shd w:val="clear" w:color="auto" w:fill="auto"/>
            <w:noWrap/>
            <w:vAlign w:val="bottom"/>
            <w:hideMark/>
          </w:tcPr>
          <w:p w14:paraId="59BDE436" w14:textId="77777777" w:rsidR="006B701A" w:rsidRPr="006B701A" w:rsidRDefault="006B701A" w:rsidP="006B701A">
            <w:pPr>
              <w:rPr>
                <w:rFonts w:ascii="Aptos Narrow" w:hAnsi="Aptos Narrow"/>
                <w:b/>
                <w:bCs/>
                <w:color w:val="000000"/>
              </w:rPr>
            </w:pPr>
            <w:r w:rsidRPr="006B701A">
              <w:rPr>
                <w:rFonts w:ascii="Aptos Narrow" w:hAnsi="Aptos Narrow"/>
                <w:b/>
                <w:bCs/>
                <w:color w:val="000000"/>
              </w:rPr>
              <w:t>Unsuccessful Search</w:t>
            </w:r>
          </w:p>
        </w:tc>
        <w:tc>
          <w:tcPr>
            <w:tcW w:w="2427" w:type="dxa"/>
            <w:tcBorders>
              <w:top w:val="nil"/>
              <w:left w:val="nil"/>
              <w:bottom w:val="single" w:sz="4" w:space="0" w:color="auto"/>
              <w:right w:val="single" w:sz="4" w:space="0" w:color="auto"/>
            </w:tcBorders>
            <w:shd w:val="clear" w:color="auto" w:fill="auto"/>
            <w:noWrap/>
            <w:vAlign w:val="bottom"/>
            <w:hideMark/>
          </w:tcPr>
          <w:p w14:paraId="64E8D50A" w14:textId="08EC3C75" w:rsidR="006B701A" w:rsidRPr="006B701A" w:rsidRDefault="006B701A" w:rsidP="006B701A">
            <w:pPr>
              <w:rPr>
                <w:rFonts w:ascii="Aptos Narrow" w:hAnsi="Aptos Narrow"/>
                <w:color w:val="000000"/>
              </w:rPr>
            </w:pPr>
            <w:r w:rsidRPr="006B701A">
              <w:rPr>
                <w:rFonts w:ascii="Aptos Narrow" w:hAnsi="Aptos Narrow"/>
                <w:color w:val="000000"/>
              </w:rPr>
              <w:t> </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 α</m:t>
                  </m:r>
                </m:e>
              </m:d>
            </m:oMath>
          </w:p>
        </w:tc>
        <w:tc>
          <w:tcPr>
            <w:tcW w:w="1980" w:type="dxa"/>
            <w:tcBorders>
              <w:top w:val="nil"/>
              <w:left w:val="nil"/>
              <w:bottom w:val="single" w:sz="4" w:space="0" w:color="auto"/>
              <w:right w:val="single" w:sz="4" w:space="0" w:color="auto"/>
            </w:tcBorders>
            <w:shd w:val="clear" w:color="auto" w:fill="auto"/>
            <w:noWrap/>
            <w:vAlign w:val="bottom"/>
            <w:hideMark/>
          </w:tcPr>
          <w:p w14:paraId="5341D046" w14:textId="777ACC70" w:rsidR="006B701A" w:rsidRPr="006B701A" w:rsidRDefault="006B701A" w:rsidP="006B701A">
            <w:pPr>
              <w:rPr>
                <w:rFonts w:ascii="Aptos Narrow" w:hAnsi="Aptos Narrow"/>
                <w:color w:val="000000"/>
              </w:rPr>
            </w:pPr>
            <w:r w:rsidRPr="006B701A">
              <w:rPr>
                <w:rFonts w:ascii="Aptos Narrow" w:hAnsi="Aptos Narrow"/>
                <w:color w:val="000000"/>
              </w:rPr>
              <w:t> </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 α</m:t>
                  </m:r>
                </m:e>
              </m:d>
            </m:oMath>
          </w:p>
        </w:tc>
      </w:tr>
      <w:tr w:rsidR="006B701A" w:rsidRPr="006B701A" w14:paraId="79A280CC" w14:textId="77777777" w:rsidTr="006B701A">
        <w:trPr>
          <w:trHeight w:val="320"/>
          <w:jc w:val="center"/>
        </w:trPr>
        <w:tc>
          <w:tcPr>
            <w:tcW w:w="2698" w:type="dxa"/>
            <w:tcBorders>
              <w:top w:val="nil"/>
              <w:left w:val="single" w:sz="4" w:space="0" w:color="auto"/>
              <w:bottom w:val="single" w:sz="4" w:space="0" w:color="auto"/>
              <w:right w:val="single" w:sz="4" w:space="0" w:color="auto"/>
            </w:tcBorders>
            <w:shd w:val="clear" w:color="auto" w:fill="auto"/>
            <w:noWrap/>
            <w:vAlign w:val="bottom"/>
            <w:hideMark/>
          </w:tcPr>
          <w:p w14:paraId="126CA910" w14:textId="77777777" w:rsidR="006B701A" w:rsidRPr="006B701A" w:rsidRDefault="006B701A" w:rsidP="006B701A">
            <w:pPr>
              <w:rPr>
                <w:rFonts w:ascii="Aptos Narrow" w:hAnsi="Aptos Narrow"/>
                <w:b/>
                <w:bCs/>
                <w:color w:val="000000"/>
              </w:rPr>
            </w:pPr>
            <w:r w:rsidRPr="006B701A">
              <w:rPr>
                <w:rFonts w:ascii="Aptos Narrow" w:hAnsi="Aptos Narrow"/>
                <w:b/>
                <w:bCs/>
                <w:color w:val="000000"/>
              </w:rPr>
              <w:t>Insert</w:t>
            </w:r>
          </w:p>
        </w:tc>
        <w:tc>
          <w:tcPr>
            <w:tcW w:w="2427" w:type="dxa"/>
            <w:tcBorders>
              <w:top w:val="nil"/>
              <w:left w:val="nil"/>
              <w:bottom w:val="single" w:sz="4" w:space="0" w:color="auto"/>
              <w:right w:val="single" w:sz="4" w:space="0" w:color="auto"/>
            </w:tcBorders>
            <w:shd w:val="clear" w:color="auto" w:fill="auto"/>
            <w:noWrap/>
            <w:vAlign w:val="bottom"/>
            <w:hideMark/>
          </w:tcPr>
          <w:p w14:paraId="6D9E92F7" w14:textId="6D2BDA44" w:rsidR="006B701A" w:rsidRPr="006B701A" w:rsidRDefault="006B701A" w:rsidP="006B701A">
            <w:pPr>
              <w:rPr>
                <w:rFonts w:ascii="Aptos Narrow" w:hAnsi="Aptos Narrow"/>
                <w:color w:val="000000"/>
              </w:rPr>
            </w:pPr>
            <w:r w:rsidRPr="006B701A">
              <w:rPr>
                <w:rFonts w:ascii="Aptos Narrow" w:hAnsi="Aptos Narrow"/>
                <w:color w:val="000000"/>
              </w:rPr>
              <w:t> </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m:t>
                  </m:r>
                </m:e>
              </m:d>
            </m:oMath>
          </w:p>
        </w:tc>
        <w:tc>
          <w:tcPr>
            <w:tcW w:w="1980" w:type="dxa"/>
            <w:tcBorders>
              <w:top w:val="nil"/>
              <w:left w:val="nil"/>
              <w:bottom w:val="single" w:sz="4" w:space="0" w:color="auto"/>
              <w:right w:val="single" w:sz="4" w:space="0" w:color="auto"/>
            </w:tcBorders>
            <w:shd w:val="clear" w:color="auto" w:fill="auto"/>
            <w:noWrap/>
            <w:vAlign w:val="bottom"/>
            <w:hideMark/>
          </w:tcPr>
          <w:p w14:paraId="77790ADC" w14:textId="3D01E544" w:rsidR="006B701A" w:rsidRPr="006B701A" w:rsidRDefault="006B701A" w:rsidP="006B701A">
            <w:pPr>
              <w:rPr>
                <w:rFonts w:ascii="Aptos Narrow" w:hAnsi="Aptos Narrow"/>
                <w:color w:val="000000"/>
              </w:rPr>
            </w:pPr>
            <w:r w:rsidRPr="006B701A">
              <w:rPr>
                <w:rFonts w:ascii="Aptos Narrow" w:hAnsi="Aptos Narrow"/>
                <w:color w:val="000000"/>
              </w:rPr>
              <w:t> </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 α</m:t>
                  </m:r>
                </m:e>
              </m:d>
            </m:oMath>
          </w:p>
        </w:tc>
      </w:tr>
      <w:tr w:rsidR="006B701A" w:rsidRPr="006B701A" w14:paraId="5F4D6232" w14:textId="77777777" w:rsidTr="006B701A">
        <w:trPr>
          <w:trHeight w:val="320"/>
          <w:jc w:val="center"/>
        </w:trPr>
        <w:tc>
          <w:tcPr>
            <w:tcW w:w="2698" w:type="dxa"/>
            <w:tcBorders>
              <w:top w:val="nil"/>
              <w:left w:val="single" w:sz="4" w:space="0" w:color="auto"/>
              <w:bottom w:val="single" w:sz="4" w:space="0" w:color="auto"/>
              <w:right w:val="single" w:sz="4" w:space="0" w:color="auto"/>
            </w:tcBorders>
            <w:shd w:val="clear" w:color="auto" w:fill="auto"/>
            <w:noWrap/>
            <w:vAlign w:val="bottom"/>
            <w:hideMark/>
          </w:tcPr>
          <w:p w14:paraId="6A33FB15" w14:textId="77777777" w:rsidR="006B701A" w:rsidRPr="006B701A" w:rsidRDefault="006B701A" w:rsidP="006B701A">
            <w:pPr>
              <w:rPr>
                <w:rFonts w:ascii="Aptos Narrow" w:hAnsi="Aptos Narrow"/>
                <w:b/>
                <w:bCs/>
                <w:color w:val="000000"/>
              </w:rPr>
            </w:pPr>
            <w:r w:rsidRPr="006B701A">
              <w:rPr>
                <w:rFonts w:ascii="Aptos Narrow" w:hAnsi="Aptos Narrow"/>
                <w:b/>
                <w:bCs/>
                <w:color w:val="000000"/>
              </w:rPr>
              <w:t>Delete</w:t>
            </w:r>
          </w:p>
        </w:tc>
        <w:tc>
          <w:tcPr>
            <w:tcW w:w="2427" w:type="dxa"/>
            <w:tcBorders>
              <w:top w:val="nil"/>
              <w:left w:val="nil"/>
              <w:bottom w:val="single" w:sz="4" w:space="0" w:color="auto"/>
              <w:right w:val="single" w:sz="4" w:space="0" w:color="auto"/>
            </w:tcBorders>
            <w:shd w:val="clear" w:color="auto" w:fill="auto"/>
            <w:noWrap/>
            <w:vAlign w:val="bottom"/>
            <w:hideMark/>
          </w:tcPr>
          <w:p w14:paraId="673440E6" w14:textId="776ADF87" w:rsidR="006B701A" w:rsidRPr="006B701A" w:rsidRDefault="006B701A" w:rsidP="006B701A">
            <w:pPr>
              <w:rPr>
                <w:rFonts w:ascii="Aptos Narrow" w:hAnsi="Aptos Narrow"/>
                <w:color w:val="000000"/>
              </w:rPr>
            </w:pPr>
            <w:r w:rsidRPr="006B701A">
              <w:rPr>
                <w:rFonts w:ascii="Aptos Narrow" w:hAnsi="Aptos Narrow"/>
                <w:color w:val="000000"/>
              </w:rPr>
              <w:t> </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m:t>
                  </m:r>
                </m:e>
              </m:d>
            </m:oMath>
          </w:p>
        </w:tc>
        <w:tc>
          <w:tcPr>
            <w:tcW w:w="1980" w:type="dxa"/>
            <w:tcBorders>
              <w:top w:val="nil"/>
              <w:left w:val="nil"/>
              <w:bottom w:val="single" w:sz="4" w:space="0" w:color="auto"/>
              <w:right w:val="single" w:sz="4" w:space="0" w:color="auto"/>
            </w:tcBorders>
            <w:shd w:val="clear" w:color="auto" w:fill="auto"/>
            <w:noWrap/>
            <w:vAlign w:val="bottom"/>
            <w:hideMark/>
          </w:tcPr>
          <w:p w14:paraId="5AAAA373" w14:textId="6A726511" w:rsidR="006B701A" w:rsidRPr="006B701A" w:rsidRDefault="006B701A" w:rsidP="006B701A">
            <w:pPr>
              <w:rPr>
                <w:rFonts w:ascii="Aptos Narrow" w:hAnsi="Aptos Narrow"/>
                <w:color w:val="000000"/>
              </w:rPr>
            </w:pPr>
            <w:r w:rsidRPr="006B701A">
              <w:rPr>
                <w:rFonts w:ascii="Aptos Narrow" w:hAnsi="Aptos Narrow"/>
                <w:color w:val="000000"/>
              </w:rPr>
              <w:t> </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m:t>
                  </m:r>
                </m:e>
              </m:d>
            </m:oMath>
          </w:p>
        </w:tc>
      </w:tr>
    </w:tbl>
    <w:p w14:paraId="7506E87F" w14:textId="103CAAD0" w:rsidR="006B701A" w:rsidRPr="006B701A" w:rsidRDefault="006B701A" w:rsidP="006B701A">
      <w:pPr>
        <w:rPr>
          <w:rFonts w:eastAsiaTheme="minorEastAsia"/>
        </w:rPr>
      </w:pPr>
      <m:oMathPara>
        <m:oMath>
          <m:r>
            <w:rPr>
              <w:rFonts w:ascii="Cambria Math" w:hAnsi="Cambria Math"/>
              <w:color w:val="000000"/>
            </w:rPr>
            <m:t>α=</m:t>
          </m:r>
          <m:f>
            <m:fPr>
              <m:ctrlPr>
                <w:rPr>
                  <w:rFonts w:ascii="Cambria Math" w:hAnsi="Cambria Math"/>
                  <w:i/>
                  <w:color w:val="000000"/>
                </w:rPr>
              </m:ctrlPr>
            </m:fPr>
            <m:num>
              <m:r>
                <w:rPr>
                  <w:rFonts w:ascii="Cambria Math" w:hAnsi="Cambria Math"/>
                  <w:color w:val="000000"/>
                </w:rPr>
                <m:t>n</m:t>
              </m:r>
            </m:num>
            <m:den>
              <m:r>
                <w:rPr>
                  <w:rFonts w:ascii="Cambria Math" w:hAnsi="Cambria Math"/>
                  <w:color w:val="000000"/>
                </w:rPr>
                <m:t>m</m:t>
              </m:r>
            </m:den>
          </m:f>
        </m:oMath>
      </m:oMathPara>
    </w:p>
    <w:p w14:paraId="4570F248" w14:textId="0F6280F4" w:rsidR="006B701A" w:rsidRDefault="006B701A" w:rsidP="006B701A">
      <w:pPr>
        <w:ind w:left="720"/>
        <w:rPr>
          <w:rFonts w:eastAsiaTheme="minorEastAsia"/>
        </w:rPr>
      </w:pPr>
      <w:r>
        <w:rPr>
          <w:rFonts w:eastAsiaTheme="minorEastAsia"/>
        </w:rPr>
        <w:t>By maintaining a sorted linked list in each of the hash table slots, the worst-case time complexity is slightly worse than in an unordered LL. Linked lists are not random-access data structures like arrays so we can’t use a more efficient algorithm such as binary search to speed up the search time. Additionally, by maintaining a sorted order it requires the algorithm to potentially update the entire LL upon inserting a new element since it is no longer sufficient to just insert the new element at the beginning of the list and leave it as-is.</w:t>
      </w:r>
    </w:p>
    <w:p w14:paraId="5E2667F1" w14:textId="7F2B116E" w:rsidR="0012400E" w:rsidRPr="0012400E" w:rsidRDefault="006B701A" w:rsidP="0012400E">
      <w:pPr>
        <w:ind w:left="720"/>
        <w:rPr>
          <w:rFonts w:eastAsiaTheme="minorEastAsia"/>
          <w:color w:val="000000"/>
        </w:rPr>
      </w:pPr>
      <w:r>
        <w:rPr>
          <w:rFonts w:eastAsiaTheme="minorEastAsia"/>
        </w:rPr>
        <w:t xml:space="preserve">It is possible that sorting the linked list </w:t>
      </w:r>
      <w:r>
        <w:rPr>
          <w:rFonts w:eastAsiaTheme="minorEastAsia"/>
          <w:i/>
          <w:iCs/>
        </w:rPr>
        <w:t>slightly</w:t>
      </w:r>
      <w:r>
        <w:rPr>
          <w:rFonts w:eastAsiaTheme="minorEastAsia"/>
        </w:rPr>
        <w:t xml:space="preserve"> speeds up the search function in the average-case, but those differences would be marginal, and the worst-case complexity remains </w:t>
      </w:r>
      <m:oMath>
        <m:r>
          <w:rPr>
            <w:rFonts w:ascii="Cambria Math" w:hAnsi="Cambria Math"/>
            <w:color w:val="000000"/>
          </w:rPr>
          <m:t>O</m:t>
        </m:r>
        <m:d>
          <m:dPr>
            <m:ctrlPr>
              <w:rPr>
                <w:rFonts w:ascii="Cambria Math" w:hAnsi="Cambria Math"/>
                <w:i/>
                <w:color w:val="000000"/>
              </w:rPr>
            </m:ctrlPr>
          </m:dPr>
          <m:e>
            <m:r>
              <w:rPr>
                <w:rFonts w:ascii="Cambria Math" w:hAnsi="Cambria Math"/>
                <w:color w:val="000000"/>
              </w:rPr>
              <m:t>1+ α</m:t>
            </m:r>
          </m:e>
        </m:d>
      </m:oMath>
      <w:r>
        <w:rPr>
          <w:rFonts w:eastAsiaTheme="minorEastAsia"/>
          <w:color w:val="000000"/>
        </w:rPr>
        <w:t>. Since sorting the LL makes the time complexity worse for insertions and doesn’t provide any significant benefits, this change would not be recommended</w:t>
      </w:r>
    </w:p>
    <w:p w14:paraId="29054FDA" w14:textId="1976E85E" w:rsidR="00F554A3" w:rsidRPr="00F554A3" w:rsidRDefault="00F554A3" w:rsidP="00F554A3">
      <w:pPr>
        <w:spacing w:after="160" w:line="278" w:lineRule="auto"/>
        <w:rPr>
          <w:rFonts w:asciiTheme="minorHAnsi" w:eastAsiaTheme="minorEastAsia" w:hAnsiTheme="minorHAnsi" w:cstheme="minorBidi"/>
          <w:kern w:val="2"/>
        </w:rPr>
      </w:pPr>
      <w:r>
        <w:rPr>
          <w:rFonts w:asciiTheme="minorHAnsi" w:eastAsiaTheme="minorEastAsia" w:hAnsiTheme="minorHAnsi" w:cstheme="minorBidi"/>
          <w:kern w:val="2"/>
        </w:rPr>
        <w:br w:type="page"/>
      </w:r>
    </w:p>
    <w:p w14:paraId="01B7AE38" w14:textId="04B57040" w:rsidR="0012400E" w:rsidRPr="00F554A3" w:rsidRDefault="0012400E" w:rsidP="0012400E">
      <w:pPr>
        <w:pStyle w:val="ListParagraph"/>
        <w:numPr>
          <w:ilvl w:val="0"/>
          <w:numId w:val="1"/>
        </w:numPr>
        <w:rPr>
          <w:rFonts w:asciiTheme="minorHAnsi" w:eastAsiaTheme="minorEastAsia" w:hAnsiTheme="minorHAnsi" w:cstheme="minorBidi"/>
          <w:kern w:val="2"/>
        </w:rPr>
      </w:pPr>
      <w:r w:rsidRPr="0012400E">
        <w:rPr>
          <w:color w:val="262626"/>
        </w:rPr>
        <w:lastRenderedPageBreak/>
        <w:t>Using the following strategies, and given a hash table with 7 entries, draw the hash table and its contents</w:t>
      </w:r>
      <w:r>
        <w:rPr>
          <w:color w:val="262626"/>
        </w:rPr>
        <w:t xml:space="preserve"> </w:t>
      </w:r>
      <w:r w:rsidRPr="0012400E">
        <w:rPr>
          <w:color w:val="262626"/>
        </w:rPr>
        <w:t>after inserting the following numbers: 7, 11, 71, 42, 13, 49</w:t>
      </w:r>
      <w:r>
        <w:rPr>
          <w:color w:val="262626"/>
        </w:rPr>
        <w:t xml:space="preserve">. </w:t>
      </w:r>
      <w:r>
        <w:rPr>
          <w:color w:val="262626"/>
        </w:rPr>
        <w:t>Calculate the load factor α for each of the strategies</w:t>
      </w:r>
      <w:r>
        <w:rPr>
          <w:color w:val="262626"/>
        </w:rPr>
        <w:t>:</w:t>
      </w:r>
    </w:p>
    <w:p w14:paraId="484AEA5B" w14:textId="77777777" w:rsidR="00F554A3" w:rsidRDefault="00F554A3" w:rsidP="00F554A3">
      <w:pPr>
        <w:rPr>
          <w:rFonts w:asciiTheme="minorHAnsi" w:eastAsiaTheme="minorEastAsia" w:hAnsiTheme="minorHAnsi" w:cstheme="minorBidi"/>
          <w:kern w:val="2"/>
        </w:rPr>
      </w:pPr>
    </w:p>
    <w:p w14:paraId="4E6F74A6" w14:textId="27862783" w:rsidR="00F554A3" w:rsidRPr="00F554A3" w:rsidRDefault="00F554A3" w:rsidP="00F554A3">
      <w:pPr>
        <w:ind w:left="360"/>
        <w:rPr>
          <w:rFonts w:asciiTheme="minorHAnsi" w:eastAsiaTheme="minorEastAsia" w:hAnsiTheme="minorHAnsi" w:cstheme="minorBidi"/>
          <w:b/>
          <w:bCs/>
          <w:color w:val="FF0000"/>
          <w:kern w:val="2"/>
        </w:rPr>
      </w:pPr>
      <w:r>
        <w:rPr>
          <w:rFonts w:asciiTheme="minorHAnsi" w:eastAsiaTheme="minorEastAsia" w:hAnsiTheme="minorHAnsi" w:cstheme="minorBidi"/>
          <w:b/>
          <w:bCs/>
          <w:color w:val="FF0000"/>
          <w:kern w:val="2"/>
        </w:rPr>
        <w:t>Based on the instructions I am only showing the hash tables with table size of 7. I am not rehashing based on the load factor. I only rehashed on the quadratic probing method because it led to a failed hash. If we were to rehash based on load factor I would rehash each of the other tables when the load factor reaches around 0.6 - 0.7.</w:t>
      </w:r>
    </w:p>
    <w:p w14:paraId="65D3BB32" w14:textId="77777777" w:rsidR="00F554A3" w:rsidRPr="00F554A3" w:rsidRDefault="00F554A3" w:rsidP="00F554A3">
      <w:pPr>
        <w:ind w:left="360"/>
        <w:rPr>
          <w:rFonts w:asciiTheme="minorHAnsi" w:eastAsiaTheme="minorEastAsia" w:hAnsiTheme="minorHAnsi" w:cstheme="minorBidi"/>
          <w:kern w:val="2"/>
        </w:rPr>
      </w:pPr>
    </w:p>
    <w:p w14:paraId="320928E4" w14:textId="23613902" w:rsidR="0012400E" w:rsidRDefault="0012400E" w:rsidP="0012400E">
      <w:pPr>
        <w:pStyle w:val="ListParagraph"/>
        <w:numPr>
          <w:ilvl w:val="0"/>
          <w:numId w:val="3"/>
        </w:numPr>
        <w:rPr>
          <w:rFonts w:eastAsiaTheme="minorEastAsia"/>
        </w:rPr>
      </w:pPr>
      <w:r>
        <w:rPr>
          <w:rFonts w:eastAsiaTheme="minorEastAsia"/>
        </w:rPr>
        <w:t>Separate Chaining</w:t>
      </w:r>
    </w:p>
    <w:p w14:paraId="62C4F626" w14:textId="7517735E" w:rsidR="0012400E" w:rsidRDefault="0012400E" w:rsidP="00F554A3">
      <w:pPr>
        <w:pStyle w:val="ListParagraph"/>
        <w:numPr>
          <w:ilvl w:val="1"/>
          <w:numId w:val="3"/>
        </w:numPr>
        <w:rPr>
          <w:rFonts w:eastAsiaTheme="minorEastAsia"/>
        </w:rPr>
      </w:pPr>
      <w:r>
        <w:rPr>
          <w:rFonts w:eastAsiaTheme="minorEastAsia"/>
        </w:rPr>
        <w:t>This method results in 3 empty slots and a linked list with 3 elements</w:t>
      </w:r>
      <w:r w:rsidR="00F554A3">
        <w:rPr>
          <w:rFonts w:eastAsiaTheme="minorEastAsia"/>
        </w:rPr>
        <w:t xml:space="preserve"> </w:t>
      </w:r>
      <w:r w:rsidR="00F554A3">
        <w:rPr>
          <w:rFonts w:eastAsiaTheme="minorEastAsia"/>
        </w:rPr>
        <w:t>at index 0</w:t>
      </w:r>
      <w:r>
        <w:rPr>
          <w:rFonts w:eastAsiaTheme="minorEastAsia"/>
        </w:rPr>
        <w:t xml:space="preserve">. </w:t>
      </w:r>
      <w:r w:rsidR="00F554A3">
        <w:rPr>
          <w:rFonts w:eastAsiaTheme="minorEastAsia"/>
        </w:rPr>
        <w:t>T</w:t>
      </w:r>
      <w:r w:rsidRPr="0012400E">
        <w:rPr>
          <w:rFonts w:eastAsiaTheme="minorEastAsia"/>
          <w:b/>
          <w:bCs/>
        </w:rPr>
        <w:t xml:space="preserve">he load factor </w:t>
      </w:r>
      <w:r w:rsidR="00F554A3">
        <w:rPr>
          <w:rFonts w:eastAsiaTheme="minorEastAsia"/>
          <w:b/>
          <w:bCs/>
        </w:rPr>
        <w:t>for chaining</w:t>
      </w:r>
      <w:r w:rsidRPr="0012400E">
        <w:rPr>
          <w:rFonts w:ascii="alpha" w:eastAsiaTheme="minorEastAsia" w:hAnsi="alpha"/>
          <w:b/>
          <w:bCs/>
        </w:rPr>
        <w:t xml:space="preserve"> </w:t>
      </w:r>
      <w:r w:rsidRPr="0012400E">
        <w:rPr>
          <w:rFonts w:eastAsiaTheme="minorEastAsia"/>
          <w:b/>
          <w:bCs/>
        </w:rPr>
        <w:t xml:space="preserve">is </w:t>
      </w:r>
      <w:r w:rsidR="00F554A3">
        <w:rPr>
          <w:rFonts w:eastAsiaTheme="minorEastAsia"/>
          <w:b/>
          <w:bCs/>
        </w:rPr>
        <w:t>6</w:t>
      </w:r>
      <w:r w:rsidRPr="0012400E">
        <w:rPr>
          <w:rFonts w:eastAsiaTheme="minorEastAsia"/>
          <w:b/>
          <w:bCs/>
        </w:rPr>
        <w:t xml:space="preserve">/7 </w:t>
      </w:r>
      <w:r>
        <w:rPr>
          <w:rFonts w:eastAsiaTheme="minorEastAsia"/>
          <w:b/>
          <w:bCs/>
        </w:rPr>
        <w:t>or</w:t>
      </w:r>
      <w:r w:rsidRPr="0012400E">
        <w:rPr>
          <w:rFonts w:eastAsiaTheme="minorEastAsia"/>
          <w:b/>
          <w:bCs/>
        </w:rPr>
        <w:t xml:space="preserve"> </w:t>
      </w:r>
      <w:r w:rsidR="00F554A3">
        <w:rPr>
          <w:rFonts w:eastAsiaTheme="minorEastAsia"/>
          <w:b/>
          <w:bCs/>
        </w:rPr>
        <w:t>~</w:t>
      </w:r>
      <w:r w:rsidRPr="0012400E">
        <w:rPr>
          <w:rFonts w:eastAsiaTheme="minorEastAsia"/>
          <w:b/>
          <w:bCs/>
        </w:rPr>
        <w:t>0.</w:t>
      </w:r>
      <w:r w:rsidR="00F554A3">
        <w:rPr>
          <w:rFonts w:eastAsiaTheme="minorEastAsia"/>
          <w:b/>
          <w:bCs/>
        </w:rPr>
        <w:t>86</w:t>
      </w:r>
      <w:r>
        <w:rPr>
          <w:rFonts w:eastAsiaTheme="minorEastAsia"/>
          <w:b/>
          <w:bCs/>
        </w:rPr>
        <w:t>.</w:t>
      </w:r>
    </w:p>
    <w:tbl>
      <w:tblPr>
        <w:tblW w:w="3055" w:type="dxa"/>
        <w:jc w:val="center"/>
        <w:tblLook w:val="04A0" w:firstRow="1" w:lastRow="0" w:firstColumn="1" w:lastColumn="0" w:noHBand="0" w:noVBand="1"/>
      </w:tblPr>
      <w:tblGrid>
        <w:gridCol w:w="1300"/>
        <w:gridCol w:w="1755"/>
      </w:tblGrid>
      <w:tr w:rsidR="0012400E" w:rsidRPr="0012400E" w14:paraId="3FB4BBE7" w14:textId="77777777" w:rsidTr="0012400E">
        <w:trPr>
          <w:trHeight w:val="320"/>
          <w:jc w:val="center"/>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F84E15" w14:textId="77777777" w:rsidR="0012400E" w:rsidRPr="0012400E" w:rsidRDefault="0012400E" w:rsidP="0012400E">
            <w:pPr>
              <w:jc w:val="center"/>
              <w:rPr>
                <w:rFonts w:ascii="Aptos Narrow" w:hAnsi="Aptos Narrow"/>
                <w:b/>
                <w:bCs/>
                <w:color w:val="000000"/>
              </w:rPr>
            </w:pPr>
            <w:r w:rsidRPr="0012400E">
              <w:rPr>
                <w:rFonts w:ascii="Aptos Narrow" w:hAnsi="Aptos Narrow"/>
                <w:b/>
                <w:bCs/>
                <w:color w:val="000000"/>
              </w:rPr>
              <w:t>Entry/Slot</w:t>
            </w:r>
          </w:p>
        </w:tc>
        <w:tc>
          <w:tcPr>
            <w:tcW w:w="1755" w:type="dxa"/>
            <w:tcBorders>
              <w:top w:val="single" w:sz="4" w:space="0" w:color="auto"/>
              <w:left w:val="nil"/>
              <w:bottom w:val="single" w:sz="4" w:space="0" w:color="auto"/>
              <w:right w:val="single" w:sz="4" w:space="0" w:color="auto"/>
            </w:tcBorders>
            <w:shd w:val="clear" w:color="auto" w:fill="auto"/>
            <w:noWrap/>
            <w:vAlign w:val="bottom"/>
            <w:hideMark/>
          </w:tcPr>
          <w:p w14:paraId="39D872B1" w14:textId="77777777" w:rsidR="0012400E" w:rsidRPr="0012400E" w:rsidRDefault="0012400E" w:rsidP="0012400E">
            <w:pPr>
              <w:jc w:val="center"/>
              <w:rPr>
                <w:rFonts w:ascii="Aptos Narrow" w:hAnsi="Aptos Narrow"/>
                <w:b/>
                <w:bCs/>
                <w:color w:val="000000"/>
              </w:rPr>
            </w:pPr>
            <w:r w:rsidRPr="0012400E">
              <w:rPr>
                <w:rFonts w:ascii="Aptos Narrow" w:hAnsi="Aptos Narrow"/>
                <w:b/>
                <w:bCs/>
                <w:color w:val="000000"/>
              </w:rPr>
              <w:t>Item</w:t>
            </w:r>
          </w:p>
        </w:tc>
      </w:tr>
      <w:tr w:rsidR="0012400E" w:rsidRPr="0012400E" w14:paraId="2BA9C7C7" w14:textId="77777777" w:rsidTr="0012400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3997153"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0</w:t>
            </w:r>
          </w:p>
        </w:tc>
        <w:tc>
          <w:tcPr>
            <w:tcW w:w="1755" w:type="dxa"/>
            <w:tcBorders>
              <w:top w:val="nil"/>
              <w:left w:val="nil"/>
              <w:bottom w:val="single" w:sz="4" w:space="0" w:color="auto"/>
              <w:right w:val="single" w:sz="4" w:space="0" w:color="auto"/>
            </w:tcBorders>
            <w:shd w:val="clear" w:color="auto" w:fill="auto"/>
            <w:noWrap/>
            <w:vAlign w:val="bottom"/>
            <w:hideMark/>
          </w:tcPr>
          <w:p w14:paraId="009D3FEB"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7 --&gt; 42 --&gt; 49</w:t>
            </w:r>
          </w:p>
        </w:tc>
      </w:tr>
      <w:tr w:rsidR="0012400E" w:rsidRPr="0012400E" w14:paraId="25BEA491" w14:textId="77777777" w:rsidTr="0012400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B61F9FB"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w:t>
            </w:r>
          </w:p>
        </w:tc>
        <w:tc>
          <w:tcPr>
            <w:tcW w:w="1755" w:type="dxa"/>
            <w:tcBorders>
              <w:top w:val="nil"/>
              <w:left w:val="nil"/>
              <w:bottom w:val="single" w:sz="4" w:space="0" w:color="auto"/>
              <w:right w:val="single" w:sz="4" w:space="0" w:color="auto"/>
            </w:tcBorders>
            <w:shd w:val="clear" w:color="auto" w:fill="auto"/>
            <w:noWrap/>
            <w:vAlign w:val="bottom"/>
            <w:hideMark/>
          </w:tcPr>
          <w:p w14:paraId="68BFEB9C"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71</w:t>
            </w:r>
          </w:p>
        </w:tc>
      </w:tr>
      <w:tr w:rsidR="0012400E" w:rsidRPr="0012400E" w14:paraId="0368FE04" w14:textId="77777777" w:rsidTr="0012400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DBC053A"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2</w:t>
            </w:r>
          </w:p>
        </w:tc>
        <w:tc>
          <w:tcPr>
            <w:tcW w:w="1755" w:type="dxa"/>
            <w:tcBorders>
              <w:top w:val="nil"/>
              <w:left w:val="nil"/>
              <w:bottom w:val="single" w:sz="4" w:space="0" w:color="auto"/>
              <w:right w:val="single" w:sz="4" w:space="0" w:color="auto"/>
            </w:tcBorders>
            <w:shd w:val="clear" w:color="auto" w:fill="auto"/>
            <w:noWrap/>
            <w:vAlign w:val="bottom"/>
            <w:hideMark/>
          </w:tcPr>
          <w:p w14:paraId="51213E89" w14:textId="6274712E" w:rsidR="0012400E" w:rsidRPr="0012400E" w:rsidRDefault="0012400E" w:rsidP="0012400E">
            <w:pPr>
              <w:jc w:val="center"/>
              <w:rPr>
                <w:rFonts w:ascii="Aptos Narrow" w:hAnsi="Aptos Narrow"/>
                <w:color w:val="000000"/>
              </w:rPr>
            </w:pPr>
            <w:r>
              <w:rPr>
                <w:rFonts w:ascii="Aptos Narrow" w:hAnsi="Aptos Narrow"/>
                <w:color w:val="000000"/>
              </w:rPr>
              <w:t>-</w:t>
            </w:r>
          </w:p>
        </w:tc>
      </w:tr>
      <w:tr w:rsidR="0012400E" w:rsidRPr="0012400E" w14:paraId="6BE14E46" w14:textId="77777777" w:rsidTr="0012400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E596AC"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3</w:t>
            </w:r>
          </w:p>
        </w:tc>
        <w:tc>
          <w:tcPr>
            <w:tcW w:w="1755" w:type="dxa"/>
            <w:tcBorders>
              <w:top w:val="nil"/>
              <w:left w:val="nil"/>
              <w:bottom w:val="single" w:sz="4" w:space="0" w:color="auto"/>
              <w:right w:val="single" w:sz="4" w:space="0" w:color="auto"/>
            </w:tcBorders>
            <w:shd w:val="clear" w:color="auto" w:fill="auto"/>
            <w:noWrap/>
            <w:vAlign w:val="bottom"/>
            <w:hideMark/>
          </w:tcPr>
          <w:p w14:paraId="1BD23FAB" w14:textId="2826CAF4" w:rsidR="0012400E" w:rsidRPr="0012400E" w:rsidRDefault="0012400E" w:rsidP="0012400E">
            <w:pPr>
              <w:jc w:val="center"/>
              <w:rPr>
                <w:rFonts w:ascii="Aptos Narrow" w:hAnsi="Aptos Narrow"/>
                <w:color w:val="000000"/>
              </w:rPr>
            </w:pPr>
            <w:r>
              <w:rPr>
                <w:rFonts w:ascii="Aptos Narrow" w:hAnsi="Aptos Narrow"/>
                <w:color w:val="000000"/>
              </w:rPr>
              <w:t>-</w:t>
            </w:r>
          </w:p>
        </w:tc>
      </w:tr>
      <w:tr w:rsidR="0012400E" w:rsidRPr="0012400E" w14:paraId="2288D4AA" w14:textId="77777777" w:rsidTr="0012400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D84B463"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4</w:t>
            </w:r>
          </w:p>
        </w:tc>
        <w:tc>
          <w:tcPr>
            <w:tcW w:w="1755" w:type="dxa"/>
            <w:tcBorders>
              <w:top w:val="nil"/>
              <w:left w:val="nil"/>
              <w:bottom w:val="single" w:sz="4" w:space="0" w:color="auto"/>
              <w:right w:val="single" w:sz="4" w:space="0" w:color="auto"/>
            </w:tcBorders>
            <w:shd w:val="clear" w:color="auto" w:fill="auto"/>
            <w:noWrap/>
            <w:vAlign w:val="bottom"/>
            <w:hideMark/>
          </w:tcPr>
          <w:p w14:paraId="27091574"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11</w:t>
            </w:r>
          </w:p>
        </w:tc>
      </w:tr>
      <w:tr w:rsidR="0012400E" w:rsidRPr="0012400E" w14:paraId="6847DDFE" w14:textId="77777777" w:rsidTr="0012400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6534935"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5</w:t>
            </w:r>
          </w:p>
        </w:tc>
        <w:tc>
          <w:tcPr>
            <w:tcW w:w="1755" w:type="dxa"/>
            <w:tcBorders>
              <w:top w:val="nil"/>
              <w:left w:val="nil"/>
              <w:bottom w:val="single" w:sz="4" w:space="0" w:color="auto"/>
              <w:right w:val="single" w:sz="4" w:space="0" w:color="auto"/>
            </w:tcBorders>
            <w:shd w:val="clear" w:color="auto" w:fill="auto"/>
            <w:noWrap/>
            <w:vAlign w:val="bottom"/>
            <w:hideMark/>
          </w:tcPr>
          <w:p w14:paraId="742C7315" w14:textId="7344B2ED" w:rsidR="0012400E" w:rsidRPr="0012400E" w:rsidRDefault="0012400E" w:rsidP="0012400E">
            <w:pPr>
              <w:jc w:val="center"/>
              <w:rPr>
                <w:rFonts w:ascii="Aptos Narrow" w:hAnsi="Aptos Narrow"/>
                <w:color w:val="000000"/>
              </w:rPr>
            </w:pPr>
            <w:r>
              <w:rPr>
                <w:rFonts w:ascii="Aptos Narrow" w:hAnsi="Aptos Narrow"/>
                <w:color w:val="000000"/>
              </w:rPr>
              <w:t>-</w:t>
            </w:r>
          </w:p>
        </w:tc>
      </w:tr>
      <w:tr w:rsidR="0012400E" w:rsidRPr="0012400E" w14:paraId="216AA581" w14:textId="77777777" w:rsidTr="0012400E">
        <w:trPr>
          <w:trHeight w:val="320"/>
          <w:jc w:val="center"/>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81C52BC"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6</w:t>
            </w:r>
          </w:p>
        </w:tc>
        <w:tc>
          <w:tcPr>
            <w:tcW w:w="1755" w:type="dxa"/>
            <w:tcBorders>
              <w:top w:val="nil"/>
              <w:left w:val="nil"/>
              <w:bottom w:val="single" w:sz="4" w:space="0" w:color="auto"/>
              <w:right w:val="single" w:sz="4" w:space="0" w:color="auto"/>
            </w:tcBorders>
            <w:shd w:val="clear" w:color="auto" w:fill="auto"/>
            <w:noWrap/>
            <w:vAlign w:val="bottom"/>
            <w:hideMark/>
          </w:tcPr>
          <w:p w14:paraId="619EBAA1"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13</w:t>
            </w:r>
          </w:p>
        </w:tc>
      </w:tr>
    </w:tbl>
    <w:p w14:paraId="374087E0" w14:textId="77777777" w:rsidR="0012400E" w:rsidRPr="0012400E" w:rsidRDefault="0012400E" w:rsidP="0012400E">
      <w:pPr>
        <w:rPr>
          <w:rFonts w:eastAsiaTheme="minorEastAsia"/>
        </w:rPr>
      </w:pPr>
    </w:p>
    <w:p w14:paraId="74ED1E64" w14:textId="79968EEB" w:rsidR="0012400E" w:rsidRDefault="0012400E" w:rsidP="0012400E">
      <w:pPr>
        <w:pStyle w:val="ListParagraph"/>
        <w:numPr>
          <w:ilvl w:val="0"/>
          <w:numId w:val="3"/>
        </w:numPr>
        <w:rPr>
          <w:rFonts w:eastAsiaTheme="minorEastAsia"/>
        </w:rPr>
      </w:pPr>
      <w:r>
        <w:rPr>
          <w:rFonts w:eastAsiaTheme="minorEastAsia"/>
        </w:rPr>
        <w:t>Linear Probing</w:t>
      </w:r>
    </w:p>
    <w:p w14:paraId="19C82008" w14:textId="16867EF2" w:rsidR="0012400E" w:rsidRDefault="0012400E" w:rsidP="0012400E">
      <w:pPr>
        <w:pStyle w:val="ListParagraph"/>
        <w:numPr>
          <w:ilvl w:val="1"/>
          <w:numId w:val="3"/>
        </w:numPr>
        <w:rPr>
          <w:rFonts w:eastAsiaTheme="minorEastAsia"/>
        </w:rPr>
      </w:pPr>
      <w:r>
        <w:rPr>
          <w:rFonts w:eastAsiaTheme="minorEastAsia"/>
        </w:rPr>
        <w:t xml:space="preserve">This method results in 6 occupied slots. </w:t>
      </w:r>
      <w:r w:rsidRPr="0012400E">
        <w:rPr>
          <w:rFonts w:eastAsiaTheme="minorEastAsia"/>
          <w:b/>
          <w:bCs/>
        </w:rPr>
        <w:t>The load factor is 6/7 or ~0.86.</w:t>
      </w:r>
    </w:p>
    <w:tbl>
      <w:tblPr>
        <w:tblW w:w="3800" w:type="dxa"/>
        <w:jc w:val="center"/>
        <w:tblLook w:val="04A0" w:firstRow="1" w:lastRow="0" w:firstColumn="1" w:lastColumn="0" w:noHBand="0" w:noVBand="1"/>
      </w:tblPr>
      <w:tblGrid>
        <w:gridCol w:w="2500"/>
        <w:gridCol w:w="1300"/>
      </w:tblGrid>
      <w:tr w:rsidR="0012400E" w:rsidRPr="0012400E" w14:paraId="2E78A075" w14:textId="77777777" w:rsidTr="0012400E">
        <w:trPr>
          <w:trHeight w:val="32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E7543" w14:textId="77777777" w:rsidR="0012400E" w:rsidRPr="0012400E" w:rsidRDefault="0012400E" w:rsidP="0012400E">
            <w:pPr>
              <w:jc w:val="center"/>
              <w:rPr>
                <w:rFonts w:ascii="Aptos Narrow" w:hAnsi="Aptos Narrow"/>
                <w:b/>
                <w:bCs/>
                <w:color w:val="000000"/>
              </w:rPr>
            </w:pPr>
            <w:r w:rsidRPr="0012400E">
              <w:rPr>
                <w:rFonts w:ascii="Aptos Narrow" w:hAnsi="Aptos Narrow"/>
                <w:b/>
                <w:bCs/>
                <w:color w:val="000000"/>
              </w:rPr>
              <w:t>Entry/Slot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4557BBC" w14:textId="77777777" w:rsidR="0012400E" w:rsidRPr="0012400E" w:rsidRDefault="0012400E" w:rsidP="0012400E">
            <w:pPr>
              <w:jc w:val="center"/>
              <w:rPr>
                <w:rFonts w:ascii="Aptos Narrow" w:hAnsi="Aptos Narrow"/>
                <w:b/>
                <w:bCs/>
                <w:color w:val="000000"/>
              </w:rPr>
            </w:pPr>
            <w:r w:rsidRPr="0012400E">
              <w:rPr>
                <w:rFonts w:ascii="Aptos Narrow" w:hAnsi="Aptos Narrow"/>
                <w:b/>
                <w:bCs/>
                <w:color w:val="000000"/>
              </w:rPr>
              <w:t>Item</w:t>
            </w:r>
          </w:p>
        </w:tc>
      </w:tr>
      <w:tr w:rsidR="0012400E" w:rsidRPr="0012400E" w14:paraId="6D9EA551"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4B07514"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60887288"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7</w:t>
            </w:r>
          </w:p>
        </w:tc>
      </w:tr>
      <w:tr w:rsidR="0012400E" w:rsidRPr="0012400E" w14:paraId="159BDDFB"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A39136D"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7AAB384D"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71</w:t>
            </w:r>
          </w:p>
        </w:tc>
      </w:tr>
      <w:tr w:rsidR="0012400E" w:rsidRPr="0012400E" w14:paraId="4797AD04"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79FB157"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64631133"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42</w:t>
            </w:r>
          </w:p>
        </w:tc>
      </w:tr>
      <w:tr w:rsidR="0012400E" w:rsidRPr="0012400E" w14:paraId="290DE8E6"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0D543FA"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309D9946"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49</w:t>
            </w:r>
          </w:p>
        </w:tc>
      </w:tr>
      <w:tr w:rsidR="0012400E" w:rsidRPr="0012400E" w14:paraId="687DA7D2"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5AC8A90"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174C62F9"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11</w:t>
            </w:r>
          </w:p>
        </w:tc>
      </w:tr>
      <w:tr w:rsidR="0012400E" w:rsidRPr="0012400E" w14:paraId="175A6409"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79C1A6D"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7AAE9A17"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6847B8F9"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1BC7488"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35CF2EEB"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13</w:t>
            </w:r>
          </w:p>
        </w:tc>
      </w:tr>
    </w:tbl>
    <w:p w14:paraId="1953CE44" w14:textId="70B38BB5" w:rsidR="0012400E" w:rsidRPr="0012400E" w:rsidRDefault="0012400E" w:rsidP="0012400E">
      <w:pPr>
        <w:rPr>
          <w:rFonts w:eastAsiaTheme="minorEastAsia"/>
        </w:rPr>
      </w:pPr>
    </w:p>
    <w:p w14:paraId="32E7FD11" w14:textId="72F6E5AE" w:rsidR="0012400E" w:rsidRDefault="0012400E" w:rsidP="0012400E">
      <w:pPr>
        <w:pStyle w:val="ListParagraph"/>
        <w:numPr>
          <w:ilvl w:val="0"/>
          <w:numId w:val="3"/>
        </w:numPr>
        <w:rPr>
          <w:rFonts w:eastAsiaTheme="minorEastAsia"/>
        </w:rPr>
      </w:pPr>
      <w:r>
        <w:rPr>
          <w:rFonts w:eastAsiaTheme="minorEastAsia"/>
        </w:rPr>
        <w:t>Quadratic Probing</w:t>
      </w:r>
    </w:p>
    <w:p w14:paraId="75D1AA48" w14:textId="1FB09A86" w:rsidR="0012400E" w:rsidRDefault="0012400E" w:rsidP="0012400E">
      <w:pPr>
        <w:pStyle w:val="ListParagraph"/>
        <w:numPr>
          <w:ilvl w:val="1"/>
          <w:numId w:val="3"/>
        </w:numPr>
        <w:rPr>
          <w:rFonts w:eastAsiaTheme="minorEastAsia"/>
        </w:rPr>
      </w:pPr>
      <w:r>
        <w:rPr>
          <w:rFonts w:eastAsiaTheme="minorEastAsia"/>
        </w:rPr>
        <w:t xml:space="preserve">This method gets interesting because the quadratic probing equation leads to a continuous loop when attempting to assign X to an empty slot. Therefore, the table needs to be rehashed by expanding the table size. The method I chose is to select the nearest prime number greater than double the initial table size, which turns out to be 17. After resizing the table, the hash values were recalculated for every element using the larger table size value. </w:t>
      </w:r>
      <w:r w:rsidRPr="0012400E">
        <w:rPr>
          <w:rFonts w:eastAsiaTheme="minorEastAsia"/>
          <w:b/>
          <w:bCs/>
        </w:rPr>
        <w:t>The final resulting load factor is 6/17 or 0.35.</w:t>
      </w:r>
    </w:p>
    <w:tbl>
      <w:tblPr>
        <w:tblW w:w="3800" w:type="dxa"/>
        <w:jc w:val="center"/>
        <w:tblLook w:val="04A0" w:firstRow="1" w:lastRow="0" w:firstColumn="1" w:lastColumn="0" w:noHBand="0" w:noVBand="1"/>
      </w:tblPr>
      <w:tblGrid>
        <w:gridCol w:w="2500"/>
        <w:gridCol w:w="1300"/>
      </w:tblGrid>
      <w:tr w:rsidR="0012400E" w:rsidRPr="0012400E" w14:paraId="7E6F917F" w14:textId="77777777" w:rsidTr="0012400E">
        <w:trPr>
          <w:trHeight w:val="32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9E595B" w14:textId="77777777" w:rsidR="0012400E" w:rsidRPr="0012400E" w:rsidRDefault="0012400E" w:rsidP="0012400E">
            <w:pPr>
              <w:jc w:val="center"/>
              <w:rPr>
                <w:rFonts w:ascii="Aptos Narrow" w:hAnsi="Aptos Narrow"/>
                <w:b/>
                <w:bCs/>
                <w:color w:val="000000"/>
              </w:rPr>
            </w:pPr>
            <w:r w:rsidRPr="0012400E">
              <w:rPr>
                <w:rFonts w:ascii="Aptos Narrow" w:hAnsi="Aptos Narrow"/>
                <w:b/>
                <w:bCs/>
                <w:color w:val="000000"/>
              </w:rPr>
              <w:t>Entry/Slot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BD6E72D" w14:textId="77777777" w:rsidR="0012400E" w:rsidRPr="0012400E" w:rsidRDefault="0012400E" w:rsidP="0012400E">
            <w:pPr>
              <w:jc w:val="center"/>
              <w:rPr>
                <w:rFonts w:ascii="Aptos Narrow" w:hAnsi="Aptos Narrow"/>
                <w:b/>
                <w:bCs/>
                <w:color w:val="000000"/>
              </w:rPr>
            </w:pPr>
            <w:r w:rsidRPr="0012400E">
              <w:rPr>
                <w:rFonts w:ascii="Aptos Narrow" w:hAnsi="Aptos Narrow"/>
                <w:b/>
                <w:bCs/>
                <w:color w:val="000000"/>
              </w:rPr>
              <w:t>Item</w:t>
            </w:r>
          </w:p>
        </w:tc>
      </w:tr>
      <w:tr w:rsidR="0012400E" w:rsidRPr="0012400E" w14:paraId="435B0223"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92DA169"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lastRenderedPageBreak/>
              <w:t>0</w:t>
            </w:r>
          </w:p>
        </w:tc>
        <w:tc>
          <w:tcPr>
            <w:tcW w:w="1300" w:type="dxa"/>
            <w:tcBorders>
              <w:top w:val="nil"/>
              <w:left w:val="nil"/>
              <w:bottom w:val="single" w:sz="4" w:space="0" w:color="auto"/>
              <w:right w:val="single" w:sz="4" w:space="0" w:color="auto"/>
            </w:tcBorders>
            <w:shd w:val="clear" w:color="auto" w:fill="auto"/>
            <w:noWrap/>
            <w:vAlign w:val="bottom"/>
            <w:hideMark/>
          </w:tcPr>
          <w:p w14:paraId="0695FEC2"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625A0CCD"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56DD242"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3127E3C7"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63931ED7"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3AA0790"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1CF0F927"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15AE688A"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E12F77F"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58AD915C"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71</w:t>
            </w:r>
          </w:p>
        </w:tc>
      </w:tr>
      <w:tr w:rsidR="0012400E" w:rsidRPr="0012400E" w14:paraId="6917A69A"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5EED421C"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4F0E0D0E"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482180D5"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B5F5DF4"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24A424B9"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3633176D"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8584AFD"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7E419D0E"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34BB49A5"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116754E"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7</w:t>
            </w:r>
          </w:p>
        </w:tc>
        <w:tc>
          <w:tcPr>
            <w:tcW w:w="1300" w:type="dxa"/>
            <w:tcBorders>
              <w:top w:val="nil"/>
              <w:left w:val="nil"/>
              <w:bottom w:val="single" w:sz="4" w:space="0" w:color="auto"/>
              <w:right w:val="single" w:sz="4" w:space="0" w:color="auto"/>
            </w:tcBorders>
            <w:shd w:val="clear" w:color="auto" w:fill="auto"/>
            <w:noWrap/>
            <w:vAlign w:val="bottom"/>
            <w:hideMark/>
          </w:tcPr>
          <w:p w14:paraId="359F20D5"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7</w:t>
            </w:r>
          </w:p>
        </w:tc>
      </w:tr>
      <w:tr w:rsidR="0012400E" w:rsidRPr="0012400E" w14:paraId="145EAB14"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005169C"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8</w:t>
            </w:r>
          </w:p>
        </w:tc>
        <w:tc>
          <w:tcPr>
            <w:tcW w:w="1300" w:type="dxa"/>
            <w:tcBorders>
              <w:top w:val="nil"/>
              <w:left w:val="nil"/>
              <w:bottom w:val="single" w:sz="4" w:space="0" w:color="auto"/>
              <w:right w:val="single" w:sz="4" w:space="0" w:color="auto"/>
            </w:tcBorders>
            <w:shd w:val="clear" w:color="auto" w:fill="auto"/>
            <w:noWrap/>
            <w:vAlign w:val="bottom"/>
            <w:hideMark/>
          </w:tcPr>
          <w:p w14:paraId="2E412614"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42</w:t>
            </w:r>
          </w:p>
        </w:tc>
      </w:tr>
      <w:tr w:rsidR="0012400E" w:rsidRPr="0012400E" w14:paraId="5CA131DF"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ED5E1A1"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9</w:t>
            </w:r>
          </w:p>
        </w:tc>
        <w:tc>
          <w:tcPr>
            <w:tcW w:w="1300" w:type="dxa"/>
            <w:tcBorders>
              <w:top w:val="nil"/>
              <w:left w:val="nil"/>
              <w:bottom w:val="single" w:sz="4" w:space="0" w:color="auto"/>
              <w:right w:val="single" w:sz="4" w:space="0" w:color="auto"/>
            </w:tcBorders>
            <w:shd w:val="clear" w:color="auto" w:fill="auto"/>
            <w:noWrap/>
            <w:vAlign w:val="bottom"/>
            <w:hideMark/>
          </w:tcPr>
          <w:p w14:paraId="3E3D9C47"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612A1211"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F032F4D"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10</w:t>
            </w:r>
          </w:p>
        </w:tc>
        <w:tc>
          <w:tcPr>
            <w:tcW w:w="1300" w:type="dxa"/>
            <w:tcBorders>
              <w:top w:val="nil"/>
              <w:left w:val="nil"/>
              <w:bottom w:val="single" w:sz="4" w:space="0" w:color="auto"/>
              <w:right w:val="single" w:sz="4" w:space="0" w:color="auto"/>
            </w:tcBorders>
            <w:shd w:val="clear" w:color="auto" w:fill="auto"/>
            <w:noWrap/>
            <w:vAlign w:val="bottom"/>
            <w:hideMark/>
          </w:tcPr>
          <w:p w14:paraId="283A570B"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45784A0E"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604048C"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11</w:t>
            </w:r>
          </w:p>
        </w:tc>
        <w:tc>
          <w:tcPr>
            <w:tcW w:w="1300" w:type="dxa"/>
            <w:tcBorders>
              <w:top w:val="nil"/>
              <w:left w:val="nil"/>
              <w:bottom w:val="single" w:sz="4" w:space="0" w:color="auto"/>
              <w:right w:val="single" w:sz="4" w:space="0" w:color="auto"/>
            </w:tcBorders>
            <w:shd w:val="clear" w:color="auto" w:fill="auto"/>
            <w:noWrap/>
            <w:vAlign w:val="bottom"/>
            <w:hideMark/>
          </w:tcPr>
          <w:p w14:paraId="032F37B2"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11</w:t>
            </w:r>
          </w:p>
        </w:tc>
      </w:tr>
      <w:tr w:rsidR="0012400E" w:rsidRPr="0012400E" w14:paraId="1AE22D5F"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32BDE33D"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12</w:t>
            </w:r>
          </w:p>
        </w:tc>
        <w:tc>
          <w:tcPr>
            <w:tcW w:w="1300" w:type="dxa"/>
            <w:tcBorders>
              <w:top w:val="nil"/>
              <w:left w:val="nil"/>
              <w:bottom w:val="single" w:sz="4" w:space="0" w:color="auto"/>
              <w:right w:val="single" w:sz="4" w:space="0" w:color="auto"/>
            </w:tcBorders>
            <w:shd w:val="clear" w:color="auto" w:fill="auto"/>
            <w:noWrap/>
            <w:vAlign w:val="bottom"/>
            <w:hideMark/>
          </w:tcPr>
          <w:p w14:paraId="39C37812"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1CBC51E7"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1F35F63"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13</w:t>
            </w:r>
          </w:p>
        </w:tc>
        <w:tc>
          <w:tcPr>
            <w:tcW w:w="1300" w:type="dxa"/>
            <w:tcBorders>
              <w:top w:val="nil"/>
              <w:left w:val="nil"/>
              <w:bottom w:val="single" w:sz="4" w:space="0" w:color="auto"/>
              <w:right w:val="single" w:sz="4" w:space="0" w:color="auto"/>
            </w:tcBorders>
            <w:shd w:val="clear" w:color="auto" w:fill="auto"/>
            <w:noWrap/>
            <w:vAlign w:val="bottom"/>
            <w:hideMark/>
          </w:tcPr>
          <w:p w14:paraId="209F5CEA"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13</w:t>
            </w:r>
          </w:p>
        </w:tc>
      </w:tr>
      <w:tr w:rsidR="0012400E" w:rsidRPr="0012400E" w14:paraId="70E2C887"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F9EDD09"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14</w:t>
            </w:r>
          </w:p>
        </w:tc>
        <w:tc>
          <w:tcPr>
            <w:tcW w:w="1300" w:type="dxa"/>
            <w:tcBorders>
              <w:top w:val="nil"/>
              <w:left w:val="nil"/>
              <w:bottom w:val="single" w:sz="4" w:space="0" w:color="auto"/>
              <w:right w:val="single" w:sz="4" w:space="0" w:color="auto"/>
            </w:tcBorders>
            <w:shd w:val="clear" w:color="auto" w:fill="auto"/>
            <w:noWrap/>
            <w:vAlign w:val="bottom"/>
            <w:hideMark/>
          </w:tcPr>
          <w:p w14:paraId="0C92A579"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r w:rsidR="0012400E" w:rsidRPr="0012400E" w14:paraId="53779972"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733DE60"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15</w:t>
            </w:r>
          </w:p>
        </w:tc>
        <w:tc>
          <w:tcPr>
            <w:tcW w:w="1300" w:type="dxa"/>
            <w:tcBorders>
              <w:top w:val="nil"/>
              <w:left w:val="nil"/>
              <w:bottom w:val="single" w:sz="4" w:space="0" w:color="auto"/>
              <w:right w:val="single" w:sz="4" w:space="0" w:color="auto"/>
            </w:tcBorders>
            <w:shd w:val="clear" w:color="auto" w:fill="auto"/>
            <w:noWrap/>
            <w:vAlign w:val="bottom"/>
            <w:hideMark/>
          </w:tcPr>
          <w:p w14:paraId="2BE6E1F7"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49</w:t>
            </w:r>
          </w:p>
        </w:tc>
      </w:tr>
      <w:tr w:rsidR="0012400E" w:rsidRPr="0012400E" w14:paraId="75229D68" w14:textId="77777777" w:rsidTr="0012400E">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2E4686A7"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16</w:t>
            </w:r>
          </w:p>
        </w:tc>
        <w:tc>
          <w:tcPr>
            <w:tcW w:w="1300" w:type="dxa"/>
            <w:tcBorders>
              <w:top w:val="nil"/>
              <w:left w:val="nil"/>
              <w:bottom w:val="single" w:sz="4" w:space="0" w:color="auto"/>
              <w:right w:val="single" w:sz="4" w:space="0" w:color="auto"/>
            </w:tcBorders>
            <w:shd w:val="clear" w:color="auto" w:fill="auto"/>
            <w:noWrap/>
            <w:vAlign w:val="bottom"/>
            <w:hideMark/>
          </w:tcPr>
          <w:p w14:paraId="62A87F25" w14:textId="77777777" w:rsidR="0012400E" w:rsidRPr="0012400E" w:rsidRDefault="0012400E" w:rsidP="0012400E">
            <w:pPr>
              <w:jc w:val="center"/>
              <w:rPr>
                <w:rFonts w:ascii="Aptos Narrow" w:hAnsi="Aptos Narrow"/>
                <w:color w:val="000000"/>
              </w:rPr>
            </w:pPr>
            <w:r w:rsidRPr="0012400E">
              <w:rPr>
                <w:rFonts w:ascii="Aptos Narrow" w:hAnsi="Aptos Narrow"/>
                <w:color w:val="000000"/>
              </w:rPr>
              <w:t>-</w:t>
            </w:r>
          </w:p>
        </w:tc>
      </w:tr>
    </w:tbl>
    <w:p w14:paraId="747F47BF" w14:textId="77777777" w:rsidR="0012400E" w:rsidRPr="0012400E" w:rsidRDefault="0012400E" w:rsidP="0012400E">
      <w:pPr>
        <w:ind w:left="1440"/>
        <w:rPr>
          <w:rFonts w:eastAsiaTheme="minorEastAsia"/>
        </w:rPr>
      </w:pPr>
    </w:p>
    <w:p w14:paraId="3F451EF2" w14:textId="14475BB8" w:rsidR="0012400E" w:rsidRPr="0012400E" w:rsidRDefault="0012400E" w:rsidP="0012400E">
      <w:pPr>
        <w:ind w:left="1440"/>
        <w:rPr>
          <w:rFonts w:eastAsiaTheme="minorEastAsia"/>
        </w:rPr>
      </w:pPr>
    </w:p>
    <w:p w14:paraId="2C8B817D" w14:textId="5455934E" w:rsidR="0012400E" w:rsidRDefault="0012400E" w:rsidP="003F3839">
      <w:pPr>
        <w:pStyle w:val="ListParagraph"/>
        <w:numPr>
          <w:ilvl w:val="0"/>
          <w:numId w:val="3"/>
        </w:numPr>
        <w:ind w:left="720"/>
        <w:rPr>
          <w:rFonts w:eastAsiaTheme="minorEastAsia"/>
        </w:rPr>
      </w:pPr>
      <w:r w:rsidRPr="00F554A3">
        <w:rPr>
          <w:rFonts w:eastAsiaTheme="minorEastAsia"/>
        </w:rPr>
        <w:t>Double Hashing</w:t>
      </w:r>
    </w:p>
    <w:p w14:paraId="5219A40A" w14:textId="7B221C5B" w:rsidR="00F554A3" w:rsidRDefault="00F554A3" w:rsidP="00F554A3">
      <w:pPr>
        <w:pStyle w:val="ListParagraph"/>
        <w:numPr>
          <w:ilvl w:val="1"/>
          <w:numId w:val="1"/>
        </w:numPr>
        <w:rPr>
          <w:rFonts w:eastAsiaTheme="minorEastAsia"/>
        </w:rPr>
      </w:pPr>
      <w:r>
        <w:rPr>
          <w:rFonts w:eastAsiaTheme="minorEastAsia"/>
        </w:rPr>
        <w:t xml:space="preserve">For this method, we need to specify the secondary hash function to use when collisions occur. </w:t>
      </w:r>
      <w:r w:rsidRPr="00F554A3">
        <w:rPr>
          <w:rFonts w:eastAsiaTheme="minorEastAsia"/>
          <w:b/>
          <w:bCs/>
        </w:rPr>
        <w:t xml:space="preserve">I will use </w:t>
      </w:r>
      <m:oMath>
        <m:sSup>
          <m:sSupPr>
            <m:ctrlPr>
              <w:rPr>
                <w:rFonts w:ascii="Cambria Math" w:eastAsiaTheme="minorEastAsia" w:hAnsi="Cambria Math"/>
                <w:b/>
                <w:bCs/>
                <w:i/>
              </w:rPr>
            </m:ctrlPr>
          </m:sSupPr>
          <m:e>
            <m:r>
              <m:rPr>
                <m:sty m:val="bi"/>
              </m:rPr>
              <w:rPr>
                <w:rFonts w:ascii="Cambria Math" w:eastAsiaTheme="minorEastAsia" w:hAnsi="Cambria Math"/>
              </w:rPr>
              <m:t>h</m:t>
            </m:r>
          </m:e>
          <m:sup>
            <m:r>
              <m:rPr>
                <m:sty m:val="bi"/>
              </m:rPr>
              <w:rPr>
                <w:rFonts w:ascii="Cambria Math" w:eastAsiaTheme="minorEastAsia" w:hAnsi="Cambria Math"/>
              </w:rPr>
              <m:t>t</m:t>
            </m:r>
          </m:sup>
        </m:sSup>
        <m:d>
          <m:dPr>
            <m:ctrlPr>
              <w:rPr>
                <w:rFonts w:ascii="Cambria Math" w:eastAsiaTheme="minorEastAsia" w:hAnsi="Cambria Math"/>
                <w:b/>
                <w:bCs/>
                <w:i/>
              </w:rPr>
            </m:ctrlPr>
          </m:dPr>
          <m:e>
            <m:r>
              <m:rPr>
                <m:sty m:val="bi"/>
              </m:rPr>
              <w:rPr>
                <w:rFonts w:ascii="Cambria Math" w:eastAsiaTheme="minorEastAsia" w:hAnsi="Cambria Math"/>
              </w:rPr>
              <m:t>k</m:t>
            </m:r>
          </m:e>
        </m:d>
        <m:r>
          <m:rPr>
            <m:sty m:val="bi"/>
          </m:rPr>
          <w:rPr>
            <w:rFonts w:ascii="Cambria Math" w:eastAsiaTheme="minorEastAsia" w:hAnsi="Cambria Math"/>
          </w:rPr>
          <m:t>=1+(k mod 5)</m:t>
        </m:r>
      </m:oMath>
      <w:r w:rsidRPr="00F554A3">
        <w:rPr>
          <w:rFonts w:eastAsiaTheme="minorEastAsia"/>
          <w:b/>
          <w:bCs/>
        </w:rPr>
        <w:t>.</w:t>
      </w:r>
      <w:r>
        <w:rPr>
          <w:rFonts w:eastAsiaTheme="minorEastAsia"/>
        </w:rPr>
        <w:t xml:space="preserve"> I chose 5 as the secondary mod value because it is a prime number smaller than the initial table size. The resulting table using this secondary hash function is shown below. </w:t>
      </w:r>
      <w:r w:rsidRPr="00F554A3">
        <w:rPr>
          <w:rFonts w:eastAsiaTheme="minorEastAsia"/>
          <w:b/>
          <w:bCs/>
        </w:rPr>
        <w:t>The load factor is 6/7 or ~0.86.</w:t>
      </w:r>
    </w:p>
    <w:tbl>
      <w:tblPr>
        <w:tblW w:w="3800" w:type="dxa"/>
        <w:jc w:val="center"/>
        <w:tblLook w:val="04A0" w:firstRow="1" w:lastRow="0" w:firstColumn="1" w:lastColumn="0" w:noHBand="0" w:noVBand="1"/>
      </w:tblPr>
      <w:tblGrid>
        <w:gridCol w:w="2500"/>
        <w:gridCol w:w="1300"/>
      </w:tblGrid>
      <w:tr w:rsidR="00F554A3" w14:paraId="60823D29" w14:textId="77777777" w:rsidTr="00F554A3">
        <w:trPr>
          <w:trHeight w:val="320"/>
          <w:jc w:val="center"/>
        </w:trPr>
        <w:tc>
          <w:tcPr>
            <w:tcW w:w="25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CB1126" w14:textId="77777777" w:rsidR="00F554A3" w:rsidRDefault="00F554A3">
            <w:pPr>
              <w:jc w:val="center"/>
              <w:rPr>
                <w:rFonts w:ascii="Aptos Narrow" w:hAnsi="Aptos Narrow"/>
                <w:b/>
                <w:bCs/>
                <w:color w:val="000000"/>
              </w:rPr>
            </w:pPr>
            <w:r>
              <w:rPr>
                <w:rFonts w:ascii="Aptos Narrow" w:hAnsi="Aptos Narrow"/>
                <w:b/>
                <w:bCs/>
                <w:color w:val="000000"/>
              </w:rPr>
              <w:t>Entry/Slot</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4B5D974D" w14:textId="77777777" w:rsidR="00F554A3" w:rsidRDefault="00F554A3">
            <w:pPr>
              <w:jc w:val="center"/>
              <w:rPr>
                <w:rFonts w:ascii="Aptos Narrow" w:hAnsi="Aptos Narrow"/>
                <w:b/>
                <w:bCs/>
                <w:color w:val="000000"/>
              </w:rPr>
            </w:pPr>
            <w:r>
              <w:rPr>
                <w:rFonts w:ascii="Aptos Narrow" w:hAnsi="Aptos Narrow"/>
                <w:b/>
                <w:bCs/>
                <w:color w:val="000000"/>
              </w:rPr>
              <w:t>Item</w:t>
            </w:r>
          </w:p>
        </w:tc>
      </w:tr>
      <w:tr w:rsidR="00F554A3" w14:paraId="36AC1147" w14:textId="77777777" w:rsidTr="00F554A3">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F714613" w14:textId="77777777" w:rsidR="00F554A3" w:rsidRDefault="00F554A3">
            <w:pPr>
              <w:jc w:val="center"/>
              <w:rPr>
                <w:rFonts w:ascii="Aptos Narrow" w:hAnsi="Aptos Narrow"/>
                <w:color w:val="000000"/>
              </w:rPr>
            </w:pPr>
            <w:r>
              <w:rPr>
                <w:rFonts w:ascii="Aptos Narrow" w:hAnsi="Aptos Narrow"/>
                <w:color w:val="000000"/>
              </w:rPr>
              <w:t>0</w:t>
            </w:r>
          </w:p>
        </w:tc>
        <w:tc>
          <w:tcPr>
            <w:tcW w:w="1300" w:type="dxa"/>
            <w:tcBorders>
              <w:top w:val="nil"/>
              <w:left w:val="nil"/>
              <w:bottom w:val="single" w:sz="4" w:space="0" w:color="auto"/>
              <w:right w:val="single" w:sz="4" w:space="0" w:color="auto"/>
            </w:tcBorders>
            <w:shd w:val="clear" w:color="auto" w:fill="auto"/>
            <w:noWrap/>
            <w:vAlign w:val="bottom"/>
            <w:hideMark/>
          </w:tcPr>
          <w:p w14:paraId="379A5498" w14:textId="77777777" w:rsidR="00F554A3" w:rsidRDefault="00F554A3">
            <w:pPr>
              <w:jc w:val="center"/>
              <w:rPr>
                <w:rFonts w:ascii="Aptos Narrow" w:hAnsi="Aptos Narrow"/>
                <w:color w:val="000000"/>
              </w:rPr>
            </w:pPr>
            <w:r>
              <w:rPr>
                <w:rFonts w:ascii="Aptos Narrow" w:hAnsi="Aptos Narrow"/>
                <w:color w:val="000000"/>
              </w:rPr>
              <w:t>7</w:t>
            </w:r>
          </w:p>
        </w:tc>
      </w:tr>
      <w:tr w:rsidR="00F554A3" w14:paraId="3D27F75E" w14:textId="77777777" w:rsidTr="00F554A3">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021FA444" w14:textId="77777777" w:rsidR="00F554A3" w:rsidRDefault="00F554A3">
            <w:pPr>
              <w:jc w:val="center"/>
              <w:rPr>
                <w:rFonts w:ascii="Aptos Narrow" w:hAnsi="Aptos Narrow"/>
                <w:color w:val="000000"/>
              </w:rPr>
            </w:pPr>
            <w:r>
              <w:rPr>
                <w:rFonts w:ascii="Aptos Narrow" w:hAnsi="Aptos Narrow"/>
                <w:color w:val="000000"/>
              </w:rPr>
              <w:t>1</w:t>
            </w:r>
          </w:p>
        </w:tc>
        <w:tc>
          <w:tcPr>
            <w:tcW w:w="1300" w:type="dxa"/>
            <w:tcBorders>
              <w:top w:val="nil"/>
              <w:left w:val="nil"/>
              <w:bottom w:val="single" w:sz="4" w:space="0" w:color="auto"/>
              <w:right w:val="single" w:sz="4" w:space="0" w:color="auto"/>
            </w:tcBorders>
            <w:shd w:val="clear" w:color="auto" w:fill="auto"/>
            <w:noWrap/>
            <w:vAlign w:val="bottom"/>
            <w:hideMark/>
          </w:tcPr>
          <w:p w14:paraId="12ED8585" w14:textId="77777777" w:rsidR="00F554A3" w:rsidRDefault="00F554A3">
            <w:pPr>
              <w:jc w:val="center"/>
              <w:rPr>
                <w:rFonts w:ascii="Aptos Narrow" w:hAnsi="Aptos Narrow"/>
                <w:color w:val="000000"/>
              </w:rPr>
            </w:pPr>
            <w:r>
              <w:rPr>
                <w:rFonts w:ascii="Aptos Narrow" w:hAnsi="Aptos Narrow"/>
                <w:color w:val="000000"/>
              </w:rPr>
              <w:t>71</w:t>
            </w:r>
          </w:p>
        </w:tc>
      </w:tr>
      <w:tr w:rsidR="00F554A3" w14:paraId="6694AA5E" w14:textId="77777777" w:rsidTr="00F554A3">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41499688" w14:textId="77777777" w:rsidR="00F554A3" w:rsidRDefault="00F554A3">
            <w:pPr>
              <w:jc w:val="center"/>
              <w:rPr>
                <w:rFonts w:ascii="Aptos Narrow" w:hAnsi="Aptos Narrow"/>
                <w:color w:val="000000"/>
              </w:rPr>
            </w:pPr>
            <w:r>
              <w:rPr>
                <w:rFonts w:ascii="Aptos Narrow" w:hAnsi="Aptos Narrow"/>
                <w:color w:val="000000"/>
              </w:rPr>
              <w:t>2</w:t>
            </w:r>
          </w:p>
        </w:tc>
        <w:tc>
          <w:tcPr>
            <w:tcW w:w="1300" w:type="dxa"/>
            <w:tcBorders>
              <w:top w:val="nil"/>
              <w:left w:val="nil"/>
              <w:bottom w:val="single" w:sz="4" w:space="0" w:color="auto"/>
              <w:right w:val="single" w:sz="4" w:space="0" w:color="auto"/>
            </w:tcBorders>
            <w:shd w:val="clear" w:color="auto" w:fill="auto"/>
            <w:noWrap/>
            <w:vAlign w:val="bottom"/>
            <w:hideMark/>
          </w:tcPr>
          <w:p w14:paraId="3F20C0E3" w14:textId="77777777" w:rsidR="00F554A3" w:rsidRDefault="00F554A3">
            <w:pPr>
              <w:jc w:val="center"/>
              <w:rPr>
                <w:rFonts w:ascii="Aptos Narrow" w:hAnsi="Aptos Narrow"/>
                <w:color w:val="000000"/>
              </w:rPr>
            </w:pPr>
            <w:r>
              <w:rPr>
                <w:rFonts w:ascii="Aptos Narrow" w:hAnsi="Aptos Narrow"/>
                <w:color w:val="000000"/>
              </w:rPr>
              <w:t>-</w:t>
            </w:r>
          </w:p>
        </w:tc>
      </w:tr>
      <w:tr w:rsidR="00F554A3" w14:paraId="2809B3C5" w14:textId="77777777" w:rsidTr="00F554A3">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058B32F" w14:textId="77777777" w:rsidR="00F554A3" w:rsidRDefault="00F554A3">
            <w:pPr>
              <w:jc w:val="center"/>
              <w:rPr>
                <w:rFonts w:ascii="Aptos Narrow" w:hAnsi="Aptos Narrow"/>
                <w:color w:val="000000"/>
              </w:rPr>
            </w:pPr>
            <w:r>
              <w:rPr>
                <w:rFonts w:ascii="Aptos Narrow" w:hAnsi="Aptos Narrow"/>
                <w:color w:val="000000"/>
              </w:rPr>
              <w:t>3</w:t>
            </w:r>
          </w:p>
        </w:tc>
        <w:tc>
          <w:tcPr>
            <w:tcW w:w="1300" w:type="dxa"/>
            <w:tcBorders>
              <w:top w:val="nil"/>
              <w:left w:val="nil"/>
              <w:bottom w:val="single" w:sz="4" w:space="0" w:color="auto"/>
              <w:right w:val="single" w:sz="4" w:space="0" w:color="auto"/>
            </w:tcBorders>
            <w:shd w:val="clear" w:color="auto" w:fill="auto"/>
            <w:noWrap/>
            <w:vAlign w:val="bottom"/>
            <w:hideMark/>
          </w:tcPr>
          <w:p w14:paraId="15DF0684" w14:textId="77777777" w:rsidR="00F554A3" w:rsidRDefault="00F554A3">
            <w:pPr>
              <w:jc w:val="center"/>
              <w:rPr>
                <w:rFonts w:ascii="Aptos Narrow" w:hAnsi="Aptos Narrow"/>
                <w:color w:val="000000"/>
              </w:rPr>
            </w:pPr>
            <w:r>
              <w:rPr>
                <w:rFonts w:ascii="Aptos Narrow" w:hAnsi="Aptos Narrow"/>
                <w:color w:val="000000"/>
              </w:rPr>
              <w:t>42</w:t>
            </w:r>
          </w:p>
        </w:tc>
      </w:tr>
      <w:tr w:rsidR="00F554A3" w14:paraId="3F88B6BB" w14:textId="77777777" w:rsidTr="00F554A3">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174260CA" w14:textId="77777777" w:rsidR="00F554A3" w:rsidRDefault="00F554A3">
            <w:pPr>
              <w:jc w:val="center"/>
              <w:rPr>
                <w:rFonts w:ascii="Aptos Narrow" w:hAnsi="Aptos Narrow"/>
                <w:color w:val="000000"/>
              </w:rPr>
            </w:pPr>
            <w:r>
              <w:rPr>
                <w:rFonts w:ascii="Aptos Narrow" w:hAnsi="Aptos Narrow"/>
                <w:color w:val="000000"/>
              </w:rPr>
              <w:t>4</w:t>
            </w:r>
          </w:p>
        </w:tc>
        <w:tc>
          <w:tcPr>
            <w:tcW w:w="1300" w:type="dxa"/>
            <w:tcBorders>
              <w:top w:val="nil"/>
              <w:left w:val="nil"/>
              <w:bottom w:val="single" w:sz="4" w:space="0" w:color="auto"/>
              <w:right w:val="single" w:sz="4" w:space="0" w:color="auto"/>
            </w:tcBorders>
            <w:shd w:val="clear" w:color="auto" w:fill="auto"/>
            <w:noWrap/>
            <w:vAlign w:val="bottom"/>
            <w:hideMark/>
          </w:tcPr>
          <w:p w14:paraId="6887DF26" w14:textId="77777777" w:rsidR="00F554A3" w:rsidRDefault="00F554A3">
            <w:pPr>
              <w:jc w:val="center"/>
              <w:rPr>
                <w:rFonts w:ascii="Aptos Narrow" w:hAnsi="Aptos Narrow"/>
                <w:color w:val="000000"/>
              </w:rPr>
            </w:pPr>
            <w:r>
              <w:rPr>
                <w:rFonts w:ascii="Aptos Narrow" w:hAnsi="Aptos Narrow"/>
                <w:color w:val="000000"/>
              </w:rPr>
              <w:t>11</w:t>
            </w:r>
          </w:p>
        </w:tc>
      </w:tr>
      <w:tr w:rsidR="00F554A3" w14:paraId="75C3894D" w14:textId="77777777" w:rsidTr="00F554A3">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7AD6FC6C" w14:textId="77777777" w:rsidR="00F554A3" w:rsidRDefault="00F554A3">
            <w:pPr>
              <w:jc w:val="center"/>
              <w:rPr>
                <w:rFonts w:ascii="Aptos Narrow" w:hAnsi="Aptos Narrow"/>
                <w:color w:val="000000"/>
              </w:rPr>
            </w:pPr>
            <w:r>
              <w:rPr>
                <w:rFonts w:ascii="Aptos Narrow" w:hAnsi="Aptos Narrow"/>
                <w:color w:val="000000"/>
              </w:rPr>
              <w:t>5</w:t>
            </w:r>
          </w:p>
        </w:tc>
        <w:tc>
          <w:tcPr>
            <w:tcW w:w="1300" w:type="dxa"/>
            <w:tcBorders>
              <w:top w:val="nil"/>
              <w:left w:val="nil"/>
              <w:bottom w:val="single" w:sz="4" w:space="0" w:color="auto"/>
              <w:right w:val="single" w:sz="4" w:space="0" w:color="auto"/>
            </w:tcBorders>
            <w:shd w:val="clear" w:color="auto" w:fill="auto"/>
            <w:noWrap/>
            <w:vAlign w:val="bottom"/>
            <w:hideMark/>
          </w:tcPr>
          <w:p w14:paraId="249EA8EE" w14:textId="77777777" w:rsidR="00F554A3" w:rsidRDefault="00F554A3">
            <w:pPr>
              <w:jc w:val="center"/>
              <w:rPr>
                <w:rFonts w:ascii="Aptos Narrow" w:hAnsi="Aptos Narrow"/>
                <w:color w:val="000000"/>
              </w:rPr>
            </w:pPr>
            <w:r>
              <w:rPr>
                <w:rFonts w:ascii="Aptos Narrow" w:hAnsi="Aptos Narrow"/>
                <w:color w:val="000000"/>
              </w:rPr>
              <w:t>49</w:t>
            </w:r>
          </w:p>
        </w:tc>
      </w:tr>
      <w:tr w:rsidR="00F554A3" w14:paraId="242598FF" w14:textId="77777777" w:rsidTr="00F554A3">
        <w:trPr>
          <w:trHeight w:val="320"/>
          <w:jc w:val="center"/>
        </w:trPr>
        <w:tc>
          <w:tcPr>
            <w:tcW w:w="2500" w:type="dxa"/>
            <w:tcBorders>
              <w:top w:val="nil"/>
              <w:left w:val="single" w:sz="4" w:space="0" w:color="auto"/>
              <w:bottom w:val="single" w:sz="4" w:space="0" w:color="auto"/>
              <w:right w:val="single" w:sz="4" w:space="0" w:color="auto"/>
            </w:tcBorders>
            <w:shd w:val="clear" w:color="auto" w:fill="auto"/>
            <w:noWrap/>
            <w:vAlign w:val="bottom"/>
            <w:hideMark/>
          </w:tcPr>
          <w:p w14:paraId="69773CD1" w14:textId="77777777" w:rsidR="00F554A3" w:rsidRDefault="00F554A3">
            <w:pPr>
              <w:jc w:val="center"/>
              <w:rPr>
                <w:rFonts w:ascii="Aptos Narrow" w:hAnsi="Aptos Narrow"/>
                <w:color w:val="000000"/>
              </w:rPr>
            </w:pPr>
            <w:r>
              <w:rPr>
                <w:rFonts w:ascii="Aptos Narrow" w:hAnsi="Aptos Narrow"/>
                <w:color w:val="000000"/>
              </w:rPr>
              <w:t>6</w:t>
            </w:r>
          </w:p>
        </w:tc>
        <w:tc>
          <w:tcPr>
            <w:tcW w:w="1300" w:type="dxa"/>
            <w:tcBorders>
              <w:top w:val="nil"/>
              <w:left w:val="nil"/>
              <w:bottom w:val="single" w:sz="4" w:space="0" w:color="auto"/>
              <w:right w:val="single" w:sz="4" w:space="0" w:color="auto"/>
            </w:tcBorders>
            <w:shd w:val="clear" w:color="auto" w:fill="auto"/>
            <w:noWrap/>
            <w:vAlign w:val="bottom"/>
            <w:hideMark/>
          </w:tcPr>
          <w:p w14:paraId="1E6502B5" w14:textId="77777777" w:rsidR="00F554A3" w:rsidRDefault="00F554A3">
            <w:pPr>
              <w:jc w:val="center"/>
              <w:rPr>
                <w:rFonts w:ascii="Aptos Narrow" w:hAnsi="Aptos Narrow"/>
                <w:color w:val="000000"/>
              </w:rPr>
            </w:pPr>
            <w:r>
              <w:rPr>
                <w:rFonts w:ascii="Aptos Narrow" w:hAnsi="Aptos Narrow"/>
                <w:color w:val="000000"/>
              </w:rPr>
              <w:t>13</w:t>
            </w:r>
          </w:p>
        </w:tc>
      </w:tr>
    </w:tbl>
    <w:p w14:paraId="43BF4E1D" w14:textId="77777777" w:rsidR="00F554A3" w:rsidRDefault="00F554A3" w:rsidP="00F554A3">
      <w:pPr>
        <w:pStyle w:val="ListParagraph"/>
        <w:ind w:left="1440"/>
        <w:rPr>
          <w:rFonts w:eastAsiaTheme="minorEastAsia"/>
        </w:rPr>
      </w:pPr>
    </w:p>
    <w:p w14:paraId="3CCA8418" w14:textId="3CB6F86A" w:rsidR="00F554A3" w:rsidRPr="00F554A3" w:rsidRDefault="00F554A3" w:rsidP="00F554A3">
      <w:pPr>
        <w:rPr>
          <w:rFonts w:eastAsiaTheme="minorEastAsia"/>
        </w:rPr>
      </w:pPr>
    </w:p>
    <w:sectPr w:rsidR="00F554A3" w:rsidRPr="00F554A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07F1A" w14:textId="77777777" w:rsidR="00FC3FF3" w:rsidRDefault="00FC3FF3" w:rsidP="006B701A">
      <w:r>
        <w:separator/>
      </w:r>
    </w:p>
  </w:endnote>
  <w:endnote w:type="continuationSeparator" w:id="0">
    <w:p w14:paraId="1E2B832E" w14:textId="77777777" w:rsidR="00FC3FF3" w:rsidRDefault="00FC3FF3" w:rsidP="006B7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alph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282A87" w14:textId="77777777" w:rsidR="00FC3FF3" w:rsidRDefault="00FC3FF3" w:rsidP="006B701A">
      <w:r>
        <w:separator/>
      </w:r>
    </w:p>
  </w:footnote>
  <w:footnote w:type="continuationSeparator" w:id="0">
    <w:p w14:paraId="50FECF9A" w14:textId="77777777" w:rsidR="00FC3FF3" w:rsidRDefault="00FC3FF3" w:rsidP="006B70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61CFD1" w14:textId="2A34C7E5" w:rsidR="006B701A" w:rsidRDefault="006B701A">
    <w:pPr>
      <w:pStyle w:val="Header"/>
    </w:pPr>
    <w:r>
      <w:t>Reid Roberts</w:t>
    </w:r>
  </w:p>
  <w:p w14:paraId="2CDA2039" w14:textId="16B1DF87" w:rsidR="0012400E" w:rsidRDefault="0012400E">
    <w:pPr>
      <w:pStyle w:val="Header"/>
    </w:pPr>
    <w:r>
      <w:t>Feb 9, 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531C1D"/>
    <w:multiLevelType w:val="hybridMultilevel"/>
    <w:tmpl w:val="79C8523C"/>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4D1C70E7"/>
    <w:multiLevelType w:val="hybridMultilevel"/>
    <w:tmpl w:val="F3163A0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BE55FA"/>
    <w:multiLevelType w:val="hybridMultilevel"/>
    <w:tmpl w:val="F3163A04"/>
    <w:lvl w:ilvl="0" w:tplc="FFFFFFFF">
      <w:start w:val="1"/>
      <w:numFmt w:val="decimal"/>
      <w:lvlText w:val="%1."/>
      <w:lvlJc w:val="left"/>
      <w:pPr>
        <w:ind w:left="720" w:hanging="360"/>
      </w:pPr>
      <w:rPr>
        <w:rFonts w:hint="default"/>
      </w:rPr>
    </w:lvl>
    <w:lvl w:ilvl="1" w:tplc="FFFFFFFF">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37185948">
    <w:abstractNumId w:val="1"/>
  </w:num>
  <w:num w:numId="2" w16cid:durableId="476143845">
    <w:abstractNumId w:val="2"/>
  </w:num>
  <w:num w:numId="3" w16cid:durableId="8653690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01A"/>
    <w:rsid w:val="0012400E"/>
    <w:rsid w:val="006B701A"/>
    <w:rsid w:val="00846E7C"/>
    <w:rsid w:val="00DF134E"/>
    <w:rsid w:val="00F554A3"/>
    <w:rsid w:val="00FC3F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0BCB4"/>
  <w15:chartTrackingRefBased/>
  <w15:docId w15:val="{A6FFB33E-3C12-9E46-9813-1A05AB777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54A3"/>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6B70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B70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B70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B70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B70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B701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B701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B701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B701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70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B70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B70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B70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B70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B70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B70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B70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B701A"/>
    <w:rPr>
      <w:rFonts w:eastAsiaTheme="majorEastAsia" w:cstheme="majorBidi"/>
      <w:color w:val="272727" w:themeColor="text1" w:themeTint="D8"/>
    </w:rPr>
  </w:style>
  <w:style w:type="paragraph" w:styleId="Title">
    <w:name w:val="Title"/>
    <w:basedOn w:val="Normal"/>
    <w:next w:val="Normal"/>
    <w:link w:val="TitleChar"/>
    <w:uiPriority w:val="10"/>
    <w:qFormat/>
    <w:rsid w:val="006B701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70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B70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B70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B701A"/>
    <w:pPr>
      <w:spacing w:before="160"/>
      <w:jc w:val="center"/>
    </w:pPr>
    <w:rPr>
      <w:i/>
      <w:iCs/>
      <w:color w:val="404040" w:themeColor="text1" w:themeTint="BF"/>
    </w:rPr>
  </w:style>
  <w:style w:type="character" w:customStyle="1" w:styleId="QuoteChar">
    <w:name w:val="Quote Char"/>
    <w:basedOn w:val="DefaultParagraphFont"/>
    <w:link w:val="Quote"/>
    <w:uiPriority w:val="29"/>
    <w:rsid w:val="006B701A"/>
    <w:rPr>
      <w:i/>
      <w:iCs/>
      <w:color w:val="404040" w:themeColor="text1" w:themeTint="BF"/>
    </w:rPr>
  </w:style>
  <w:style w:type="paragraph" w:styleId="ListParagraph">
    <w:name w:val="List Paragraph"/>
    <w:basedOn w:val="Normal"/>
    <w:uiPriority w:val="34"/>
    <w:qFormat/>
    <w:rsid w:val="006B701A"/>
    <w:pPr>
      <w:ind w:left="720"/>
      <w:contextualSpacing/>
    </w:pPr>
  </w:style>
  <w:style w:type="character" w:styleId="IntenseEmphasis">
    <w:name w:val="Intense Emphasis"/>
    <w:basedOn w:val="DefaultParagraphFont"/>
    <w:uiPriority w:val="21"/>
    <w:qFormat/>
    <w:rsid w:val="006B701A"/>
    <w:rPr>
      <w:i/>
      <w:iCs/>
      <w:color w:val="0F4761" w:themeColor="accent1" w:themeShade="BF"/>
    </w:rPr>
  </w:style>
  <w:style w:type="paragraph" w:styleId="IntenseQuote">
    <w:name w:val="Intense Quote"/>
    <w:basedOn w:val="Normal"/>
    <w:next w:val="Normal"/>
    <w:link w:val="IntenseQuoteChar"/>
    <w:uiPriority w:val="30"/>
    <w:qFormat/>
    <w:rsid w:val="006B70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B701A"/>
    <w:rPr>
      <w:i/>
      <w:iCs/>
      <w:color w:val="0F4761" w:themeColor="accent1" w:themeShade="BF"/>
    </w:rPr>
  </w:style>
  <w:style w:type="character" w:styleId="IntenseReference">
    <w:name w:val="Intense Reference"/>
    <w:basedOn w:val="DefaultParagraphFont"/>
    <w:uiPriority w:val="32"/>
    <w:qFormat/>
    <w:rsid w:val="006B701A"/>
    <w:rPr>
      <w:b/>
      <w:bCs/>
      <w:smallCaps/>
      <w:color w:val="0F4761" w:themeColor="accent1" w:themeShade="BF"/>
      <w:spacing w:val="5"/>
    </w:rPr>
  </w:style>
  <w:style w:type="paragraph" w:styleId="Header">
    <w:name w:val="header"/>
    <w:basedOn w:val="Normal"/>
    <w:link w:val="HeaderChar"/>
    <w:uiPriority w:val="99"/>
    <w:unhideWhenUsed/>
    <w:rsid w:val="006B701A"/>
    <w:pPr>
      <w:tabs>
        <w:tab w:val="center" w:pos="4680"/>
        <w:tab w:val="right" w:pos="9360"/>
      </w:tabs>
    </w:pPr>
  </w:style>
  <w:style w:type="character" w:customStyle="1" w:styleId="HeaderChar">
    <w:name w:val="Header Char"/>
    <w:basedOn w:val="DefaultParagraphFont"/>
    <w:link w:val="Header"/>
    <w:uiPriority w:val="99"/>
    <w:rsid w:val="006B701A"/>
  </w:style>
  <w:style w:type="paragraph" w:styleId="Footer">
    <w:name w:val="footer"/>
    <w:basedOn w:val="Normal"/>
    <w:link w:val="FooterChar"/>
    <w:uiPriority w:val="99"/>
    <w:unhideWhenUsed/>
    <w:rsid w:val="006B701A"/>
    <w:pPr>
      <w:tabs>
        <w:tab w:val="center" w:pos="4680"/>
        <w:tab w:val="right" w:pos="9360"/>
      </w:tabs>
    </w:pPr>
  </w:style>
  <w:style w:type="character" w:customStyle="1" w:styleId="FooterChar">
    <w:name w:val="Footer Char"/>
    <w:basedOn w:val="DefaultParagraphFont"/>
    <w:link w:val="Footer"/>
    <w:uiPriority w:val="99"/>
    <w:rsid w:val="006B701A"/>
  </w:style>
  <w:style w:type="character" w:styleId="PlaceholderText">
    <w:name w:val="Placeholder Text"/>
    <w:basedOn w:val="DefaultParagraphFont"/>
    <w:uiPriority w:val="99"/>
    <w:semiHidden/>
    <w:rsid w:val="006B701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856051">
      <w:bodyDiv w:val="1"/>
      <w:marLeft w:val="0"/>
      <w:marRight w:val="0"/>
      <w:marTop w:val="0"/>
      <w:marBottom w:val="0"/>
      <w:divBdr>
        <w:top w:val="none" w:sz="0" w:space="0" w:color="auto"/>
        <w:left w:val="none" w:sz="0" w:space="0" w:color="auto"/>
        <w:bottom w:val="none" w:sz="0" w:space="0" w:color="auto"/>
        <w:right w:val="none" w:sz="0" w:space="0" w:color="auto"/>
      </w:divBdr>
    </w:div>
    <w:div w:id="1122112965">
      <w:bodyDiv w:val="1"/>
      <w:marLeft w:val="0"/>
      <w:marRight w:val="0"/>
      <w:marTop w:val="0"/>
      <w:marBottom w:val="0"/>
      <w:divBdr>
        <w:top w:val="none" w:sz="0" w:space="0" w:color="auto"/>
        <w:left w:val="none" w:sz="0" w:space="0" w:color="auto"/>
        <w:bottom w:val="none" w:sz="0" w:space="0" w:color="auto"/>
        <w:right w:val="none" w:sz="0" w:space="0" w:color="auto"/>
      </w:divBdr>
    </w:div>
    <w:div w:id="1137525302">
      <w:bodyDiv w:val="1"/>
      <w:marLeft w:val="0"/>
      <w:marRight w:val="0"/>
      <w:marTop w:val="0"/>
      <w:marBottom w:val="0"/>
      <w:divBdr>
        <w:top w:val="none" w:sz="0" w:space="0" w:color="auto"/>
        <w:left w:val="none" w:sz="0" w:space="0" w:color="auto"/>
        <w:bottom w:val="none" w:sz="0" w:space="0" w:color="auto"/>
        <w:right w:val="none" w:sz="0" w:space="0" w:color="auto"/>
      </w:divBdr>
    </w:div>
    <w:div w:id="1584681152">
      <w:bodyDiv w:val="1"/>
      <w:marLeft w:val="0"/>
      <w:marRight w:val="0"/>
      <w:marTop w:val="0"/>
      <w:marBottom w:val="0"/>
      <w:divBdr>
        <w:top w:val="none" w:sz="0" w:space="0" w:color="auto"/>
        <w:left w:val="none" w:sz="0" w:space="0" w:color="auto"/>
        <w:bottom w:val="none" w:sz="0" w:space="0" w:color="auto"/>
        <w:right w:val="none" w:sz="0" w:space="0" w:color="auto"/>
      </w:divBdr>
    </w:div>
    <w:div w:id="1746562680">
      <w:bodyDiv w:val="1"/>
      <w:marLeft w:val="0"/>
      <w:marRight w:val="0"/>
      <w:marTop w:val="0"/>
      <w:marBottom w:val="0"/>
      <w:divBdr>
        <w:top w:val="none" w:sz="0" w:space="0" w:color="auto"/>
        <w:left w:val="none" w:sz="0" w:space="0" w:color="auto"/>
        <w:bottom w:val="none" w:sz="0" w:space="0" w:color="auto"/>
        <w:right w:val="none" w:sz="0" w:space="0" w:color="auto"/>
      </w:divBdr>
    </w:div>
    <w:div w:id="1748960930">
      <w:bodyDiv w:val="1"/>
      <w:marLeft w:val="0"/>
      <w:marRight w:val="0"/>
      <w:marTop w:val="0"/>
      <w:marBottom w:val="0"/>
      <w:divBdr>
        <w:top w:val="none" w:sz="0" w:space="0" w:color="auto"/>
        <w:left w:val="none" w:sz="0" w:space="0" w:color="auto"/>
        <w:bottom w:val="none" w:sz="0" w:space="0" w:color="auto"/>
        <w:right w:val="none" w:sz="0" w:space="0" w:color="auto"/>
      </w:divBdr>
    </w:div>
    <w:div w:id="211243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509</Words>
  <Characters>2906</Characters>
  <Application>Microsoft Office Word</Application>
  <DocSecurity>0</DocSecurity>
  <Lines>24</Lines>
  <Paragraphs>6</Paragraphs>
  <ScaleCrop>false</ScaleCrop>
  <Company/>
  <LinksUpToDate>false</LinksUpToDate>
  <CharactersWithSpaces>3409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Roberts</dc:creator>
  <cp:keywords/>
  <dc:description/>
  <cp:lastModifiedBy>Reid Roberts</cp:lastModifiedBy>
  <cp:revision>3</cp:revision>
  <dcterms:created xsi:type="dcterms:W3CDTF">2025-02-07T00:42:00Z</dcterms:created>
  <dcterms:modified xsi:type="dcterms:W3CDTF">2025-02-09T21:03:00Z</dcterms:modified>
</cp:coreProperties>
</file>