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272A8" w14:textId="3BA5E1DB" w:rsidR="000102AA" w:rsidRDefault="000102AA" w:rsidP="000102AA">
      <w:pPr>
        <w:pStyle w:val="ListParagraph"/>
        <w:rPr>
          <w:i/>
          <w:iCs/>
          <w:u w:val="single"/>
        </w:rPr>
      </w:pPr>
      <w:r w:rsidRPr="000102AA">
        <w:rPr>
          <w:i/>
          <w:iCs/>
          <w:u w:val="single"/>
        </w:rPr>
        <w:t xml:space="preserve">Algorithm </w:t>
      </w:r>
      <w:r>
        <w:rPr>
          <w:i/>
          <w:iCs/>
          <w:u w:val="single"/>
        </w:rPr>
        <w:t>Choice</w:t>
      </w:r>
      <w:r w:rsidRPr="000102AA">
        <w:rPr>
          <w:i/>
          <w:iCs/>
          <w:u w:val="single"/>
        </w:rPr>
        <w:t>: Dijkstra’s Algorithm</w:t>
      </w:r>
    </w:p>
    <w:p w14:paraId="5781975E" w14:textId="77777777" w:rsidR="000102AA" w:rsidRPr="000102AA" w:rsidRDefault="000102AA" w:rsidP="000102AA">
      <w:pPr>
        <w:pStyle w:val="ListParagraph"/>
        <w:rPr>
          <w:i/>
          <w:iCs/>
          <w:u w:val="single"/>
        </w:rPr>
      </w:pPr>
    </w:p>
    <w:p w14:paraId="2A5A58DB" w14:textId="51B8A8D9" w:rsidR="00120F02" w:rsidRDefault="00120F02" w:rsidP="00120F02">
      <w:pPr>
        <w:pStyle w:val="ListParagraph"/>
        <w:numPr>
          <w:ilvl w:val="0"/>
          <w:numId w:val="4"/>
        </w:numPr>
      </w:pPr>
      <w:r>
        <w:t xml:space="preserve">Dijkstra’s algorithm starts from a single source vertex and finds the shortest paths to all other vertices in a graph. It can be thought of as a “wave” that starts from the source vertex and expands outward by choosing to extend the path that has the current smallest total distance from A. Once we know the shortest path to a vertex u, we can use that vertex to see if its neighbors can then be improved with </w:t>
      </w:r>
      <w:proofErr w:type="gramStart"/>
      <w:r>
        <w:t>a  shorter</w:t>
      </w:r>
      <w:proofErr w:type="gramEnd"/>
      <w:r>
        <w:t xml:space="preserve"> distance.</w:t>
      </w:r>
    </w:p>
    <w:p w14:paraId="62F5B267" w14:textId="07C93F34" w:rsidR="00120F02" w:rsidRDefault="00120F02" w:rsidP="00120F02">
      <w:pPr>
        <w:ind w:left="720"/>
      </w:pPr>
      <w:r w:rsidRPr="00120F02">
        <w:rPr>
          <w:b/>
          <w:bCs/>
          <w:u w:val="single"/>
        </w:rPr>
        <w:t>Key Constraints:</w:t>
      </w:r>
      <w:r>
        <w:t xml:space="preserve"> all </w:t>
      </w:r>
      <w:proofErr w:type="gramStart"/>
      <w:r>
        <w:t>edge</w:t>
      </w:r>
      <w:proofErr w:type="gramEnd"/>
      <w:r>
        <w:t xml:space="preserve"> weights must be nonnegative</w:t>
      </w:r>
    </w:p>
    <w:p w14:paraId="3D5AEB47" w14:textId="008960EA" w:rsidR="00120F02" w:rsidRPr="00120F02" w:rsidRDefault="00120F02" w:rsidP="00120F02">
      <w:pPr>
        <w:ind w:left="720"/>
      </w:pPr>
      <w:r w:rsidRPr="00120F02">
        <w:rPr>
          <w:b/>
          <w:bCs/>
          <w:u w:val="single"/>
        </w:rPr>
        <w:t>Source:</w:t>
      </w:r>
      <w:r w:rsidRPr="00120F02">
        <w:rPr>
          <w:rFonts w:ascii="Times New Roman" w:eastAsia="Times New Roman" w:hAnsi="Symbol" w:cs="Times New Roman"/>
          <w:kern w:val="0"/>
          <w:sz w:val="24"/>
          <w:szCs w:val="24"/>
          <w14:ligatures w14:val="none"/>
        </w:rPr>
        <w:t xml:space="preserve"> </w:t>
      </w:r>
      <w:proofErr w:type="gramStart"/>
      <w:r w:rsidRPr="00120F02">
        <w:t>  Thomas</w:t>
      </w:r>
      <w:proofErr w:type="gramEnd"/>
      <w:r w:rsidRPr="00120F02">
        <w:t xml:space="preserve"> H. </w:t>
      </w:r>
      <w:proofErr w:type="spellStart"/>
      <w:r w:rsidRPr="00120F02">
        <w:t>Cormen</w:t>
      </w:r>
      <w:proofErr w:type="spellEnd"/>
      <w:r w:rsidRPr="00120F02">
        <w:t xml:space="preserve">, Charles E. </w:t>
      </w:r>
      <w:proofErr w:type="spellStart"/>
      <w:r w:rsidRPr="00120F02">
        <w:t>Leiserson</w:t>
      </w:r>
      <w:proofErr w:type="spellEnd"/>
      <w:r w:rsidRPr="00120F02">
        <w:t xml:space="preserve">, Ronald L. Rivest, and Clifford Stein. </w:t>
      </w:r>
      <w:r w:rsidRPr="00120F02">
        <w:rPr>
          <w:i/>
          <w:iCs/>
        </w:rPr>
        <w:t>Introduction to Algorithms</w:t>
      </w:r>
      <w:r w:rsidRPr="00120F02">
        <w:t xml:space="preserve">. 3rd ed., MIT Press. </w:t>
      </w:r>
    </w:p>
    <w:p w14:paraId="09F2A90B" w14:textId="6400D70B" w:rsidR="00120F02" w:rsidRPr="00120F02" w:rsidRDefault="00120F02" w:rsidP="00120F02">
      <w:pPr>
        <w:ind w:left="720"/>
      </w:pPr>
      <w:r w:rsidRPr="00120F02">
        <w:rPr>
          <w:b/>
          <w:bCs/>
          <w:u w:val="single"/>
        </w:rPr>
        <w:t xml:space="preserve">  </w:t>
      </w:r>
    </w:p>
    <w:p w14:paraId="2CA6B1C1" w14:textId="6366ABBE" w:rsidR="00120F02" w:rsidRDefault="00120F02" w:rsidP="00120F02">
      <w:pPr>
        <w:pStyle w:val="ListParagraph"/>
        <w:numPr>
          <w:ilvl w:val="0"/>
          <w:numId w:val="4"/>
        </w:numPr>
      </w:pPr>
      <w:r>
        <w:t>Pseudocode for Dijkstra’s algorithm</w:t>
      </w:r>
    </w:p>
    <w:p w14:paraId="19EBA4F6" w14:textId="74457926" w:rsidR="00BF5BE6" w:rsidRPr="00E56FE3" w:rsidRDefault="00BF5BE6" w:rsidP="0058729A">
      <w:pPr>
        <w:ind w:left="720"/>
        <w:rPr>
          <w:b/>
          <w:bCs/>
        </w:rPr>
      </w:pPr>
      <w:proofErr w:type="gramStart"/>
      <w:r w:rsidRPr="00E56FE3">
        <w:rPr>
          <w:b/>
          <w:bCs/>
        </w:rPr>
        <w:t>DIJKSTRA(</w:t>
      </w:r>
      <w:proofErr w:type="gramEnd"/>
      <w:r w:rsidRPr="00E56FE3">
        <w:rPr>
          <w:b/>
          <w:bCs/>
        </w:rPr>
        <w:t>G</w:t>
      </w:r>
      <w:r w:rsidR="00FD3A38" w:rsidRPr="00E56FE3">
        <w:rPr>
          <w:b/>
          <w:bCs/>
        </w:rPr>
        <w:t>raph, source</w:t>
      </w:r>
      <w:r w:rsidRPr="00E56FE3">
        <w:rPr>
          <w:b/>
          <w:bCs/>
        </w:rPr>
        <w:t>):</w:t>
      </w:r>
    </w:p>
    <w:p w14:paraId="28B88090" w14:textId="0303C0C9" w:rsidR="00BF5BE6" w:rsidRDefault="00FD3A38" w:rsidP="0058729A">
      <w:pPr>
        <w:ind w:left="1080"/>
      </w:pPr>
      <w:r>
        <w:t>I</w:t>
      </w:r>
      <w:r w:rsidRPr="00FD3A38">
        <w:t xml:space="preserve">NITIALIZE-SINGLE-SOURCE </w:t>
      </w:r>
      <w:r>
        <w:t>(</w:t>
      </w:r>
      <w:r w:rsidR="00E56FE3">
        <w:t>Graph</w:t>
      </w:r>
      <w:r>
        <w:t xml:space="preserve">, </w:t>
      </w:r>
      <w:r w:rsidRPr="00FD3A38">
        <w:t>s</w:t>
      </w:r>
      <w:r>
        <w:t>)</w:t>
      </w:r>
    </w:p>
    <w:p w14:paraId="6ED3F0AE" w14:textId="102BE714" w:rsidR="00FD3A38" w:rsidRDefault="00FD3A38" w:rsidP="0058729A">
      <w:pPr>
        <w:ind w:left="1080"/>
      </w:pPr>
      <w:r>
        <w:t xml:space="preserve">S = </w:t>
      </w:r>
      <w:proofErr w:type="gramStart"/>
      <w:r>
        <w:t>set(</w:t>
      </w:r>
      <w:proofErr w:type="gramEnd"/>
      <w:r>
        <w:t xml:space="preserve">) </w:t>
      </w:r>
      <w:r>
        <w:tab/>
        <w:t># initialize a set to store vertices whose shortest-path distances are finalized</w:t>
      </w:r>
    </w:p>
    <w:p w14:paraId="1B6EE1D1" w14:textId="11382AEE" w:rsidR="00FD3A38" w:rsidRDefault="00FD3A38" w:rsidP="0058729A">
      <w:pPr>
        <w:ind w:left="1080"/>
      </w:pPr>
      <w:r>
        <w:t xml:space="preserve">Q = </w:t>
      </w:r>
      <w:proofErr w:type="gramStart"/>
      <w:r w:rsidR="00E56FE3">
        <w:t>[]</w:t>
      </w:r>
      <w:r w:rsidR="00E56FE3">
        <w:tab/>
      </w:r>
      <w:r>
        <w:t>#</w:t>
      </w:r>
      <w:proofErr w:type="gramEnd"/>
      <w:r>
        <w:t xml:space="preserve"> min-heap priority queue to evaluate the minimum distance vertex next</w:t>
      </w:r>
    </w:p>
    <w:p w14:paraId="61446451" w14:textId="1D44C629" w:rsidR="00FD3A38" w:rsidRDefault="00FD3A38" w:rsidP="0058729A">
      <w:pPr>
        <w:ind w:left="1080"/>
      </w:pPr>
      <w:r>
        <w:t>For each vertex u in G</w:t>
      </w:r>
      <w:r w:rsidR="00E56FE3">
        <w:t>raph</w:t>
      </w:r>
      <w:r>
        <w:t>:</w:t>
      </w:r>
    </w:p>
    <w:p w14:paraId="29D902B4" w14:textId="41FBB941" w:rsidR="00FD3A38" w:rsidRDefault="00FD3A38" w:rsidP="0058729A">
      <w:pPr>
        <w:ind w:left="1080"/>
      </w:pPr>
      <w:r>
        <w:tab/>
        <w:t xml:space="preserve">INSERT u into </w:t>
      </w:r>
      <w:r w:rsidR="00E56FE3">
        <w:t xml:space="preserve">min-priority </w:t>
      </w:r>
      <w:r>
        <w:t xml:space="preserve">queue Q </w:t>
      </w:r>
    </w:p>
    <w:p w14:paraId="69DE8BB2" w14:textId="388F7D0F" w:rsidR="00FD3A38" w:rsidRDefault="00FD3A38" w:rsidP="0058729A">
      <w:pPr>
        <w:ind w:left="1080"/>
      </w:pPr>
      <w:r>
        <w:t>while Q is not empty:</w:t>
      </w:r>
    </w:p>
    <w:p w14:paraId="078B2357" w14:textId="1B81A9C0" w:rsidR="00FD3A38" w:rsidRDefault="00FD3A38" w:rsidP="0058729A">
      <w:pPr>
        <w:ind w:left="1080"/>
      </w:pPr>
      <w:r>
        <w:tab/>
        <w:t>u = EXTRACT-MIN(</w:t>
      </w:r>
      <w:proofErr w:type="gramStart"/>
      <w:r>
        <w:t xml:space="preserve">Q) </w:t>
      </w:r>
      <w:r>
        <w:tab/>
        <w:t>#</w:t>
      </w:r>
      <w:proofErr w:type="gramEnd"/>
      <w:r>
        <w:t xml:space="preserve">evaluate min element from Q </w:t>
      </w:r>
    </w:p>
    <w:p w14:paraId="43D9341E" w14:textId="1CE5A5A8" w:rsidR="00E13532" w:rsidRDefault="00E13532" w:rsidP="009D753F">
      <w:pPr>
        <w:ind w:left="720" w:firstLine="720"/>
      </w:pPr>
      <w:r w:rsidRPr="00E13532">
        <w:t xml:space="preserve">S = S </w:t>
      </w:r>
      <w:r w:rsidRPr="00E13532">
        <w:rPr>
          <w:rFonts w:ascii="Cambria Math" w:hAnsi="Cambria Math" w:cs="Cambria Math"/>
        </w:rPr>
        <w:t>∪</w:t>
      </w:r>
      <w:r w:rsidRPr="00E13532">
        <w:t xml:space="preserve"> {u}</w:t>
      </w:r>
      <w:r>
        <w:t xml:space="preserve"> </w:t>
      </w:r>
      <w:r>
        <w:tab/>
      </w:r>
      <w:r>
        <w:tab/>
        <w:t>#add finalized vertex to set S</w:t>
      </w:r>
    </w:p>
    <w:p w14:paraId="3CB738A6" w14:textId="04441B55" w:rsidR="00FD3A38" w:rsidRDefault="00FD3A38" w:rsidP="009D753F">
      <w:pPr>
        <w:ind w:left="720" w:firstLine="720"/>
      </w:pPr>
      <w:r>
        <w:t xml:space="preserve">for each </w:t>
      </w:r>
      <w:r w:rsidR="00E56FE3">
        <w:t xml:space="preserve">neighbor </w:t>
      </w:r>
      <w:r>
        <w:t>v</w:t>
      </w:r>
      <w:r w:rsidR="00E56FE3">
        <w:t xml:space="preserve"> of </w:t>
      </w:r>
      <w:r>
        <w:t xml:space="preserve">u: </w:t>
      </w:r>
    </w:p>
    <w:p w14:paraId="1EE540BF" w14:textId="7A4E8E7C" w:rsidR="00FD3A38" w:rsidRDefault="009D753F" w:rsidP="009D753F">
      <w:r>
        <w:tab/>
      </w:r>
      <w:r>
        <w:tab/>
      </w:r>
      <w:r w:rsidR="00FD3A38">
        <w:tab/>
      </w:r>
      <w:proofErr w:type="gramStart"/>
      <w:r w:rsidR="00FD3A38">
        <w:t>RELAX(</w:t>
      </w:r>
      <w:proofErr w:type="gramEnd"/>
      <w:r w:rsidR="00FD3A38">
        <w:t xml:space="preserve">u, v, </w:t>
      </w:r>
      <w:proofErr w:type="gramStart"/>
      <w:r w:rsidR="00FD3A38">
        <w:t xml:space="preserve">w) </w:t>
      </w:r>
      <w:r w:rsidR="00FD3A38">
        <w:tab/>
        <w:t>#</w:t>
      </w:r>
      <w:proofErr w:type="gramEnd"/>
      <w:r w:rsidR="00FD3A38">
        <w:t>compare path distances</w:t>
      </w:r>
    </w:p>
    <w:p w14:paraId="6A37C4E3" w14:textId="27076847" w:rsidR="00FD3A38" w:rsidRDefault="00E56FE3" w:rsidP="009D753F">
      <w:pPr>
        <w:ind w:left="1440" w:firstLine="720"/>
      </w:pPr>
      <w:r>
        <w:t>i</w:t>
      </w:r>
      <w:r w:rsidR="00FD3A38">
        <w:t xml:space="preserve">f </w:t>
      </w:r>
      <w:r>
        <w:t>distance from source to v changes:</w:t>
      </w:r>
    </w:p>
    <w:p w14:paraId="3FCE3431" w14:textId="218E2EA0" w:rsidR="00E56FE3" w:rsidRDefault="009D753F" w:rsidP="009D753F">
      <w:r>
        <w:tab/>
      </w:r>
      <w:r>
        <w:tab/>
      </w:r>
      <w:r>
        <w:tab/>
      </w:r>
      <w:r w:rsidR="00E56FE3">
        <w:tab/>
      </w:r>
      <w:r w:rsidR="00EC402D">
        <w:t xml:space="preserve">DECREASE-KEY to </w:t>
      </w:r>
      <w:r w:rsidR="00E56FE3">
        <w:t>update min-priority queue</w:t>
      </w:r>
      <w:r w:rsidR="00EC402D">
        <w:t xml:space="preserve"> </w:t>
      </w:r>
    </w:p>
    <w:p w14:paraId="4DDEE954" w14:textId="77777777" w:rsidR="00E56FE3" w:rsidRPr="00120F02" w:rsidRDefault="00E56FE3" w:rsidP="0058729A">
      <w:pPr>
        <w:ind w:left="1080"/>
      </w:pPr>
      <w:r w:rsidRPr="00120F02">
        <w:rPr>
          <w:b/>
          <w:bCs/>
          <w:u w:val="single"/>
        </w:rPr>
        <w:t>Source:</w:t>
      </w:r>
      <w:r w:rsidRPr="00120F02">
        <w:rPr>
          <w:rFonts w:ascii="Times New Roman" w:eastAsia="Times New Roman" w:hAnsi="Symbol" w:cs="Times New Roman"/>
          <w:kern w:val="0"/>
          <w:sz w:val="24"/>
          <w:szCs w:val="24"/>
          <w14:ligatures w14:val="none"/>
        </w:rPr>
        <w:t xml:space="preserve"> </w:t>
      </w:r>
      <w:proofErr w:type="gramStart"/>
      <w:r w:rsidRPr="00120F02">
        <w:t>  Thomas</w:t>
      </w:r>
      <w:proofErr w:type="gramEnd"/>
      <w:r w:rsidRPr="00120F02">
        <w:t xml:space="preserve"> H. </w:t>
      </w:r>
      <w:proofErr w:type="spellStart"/>
      <w:r w:rsidRPr="00120F02">
        <w:t>Cormen</w:t>
      </w:r>
      <w:proofErr w:type="spellEnd"/>
      <w:r w:rsidRPr="00120F02">
        <w:t xml:space="preserve">, Charles E. </w:t>
      </w:r>
      <w:proofErr w:type="spellStart"/>
      <w:r w:rsidRPr="00120F02">
        <w:t>Leiserson</w:t>
      </w:r>
      <w:proofErr w:type="spellEnd"/>
      <w:r w:rsidRPr="00120F02">
        <w:t xml:space="preserve">, Ronald L. Rivest, and Clifford Stein. </w:t>
      </w:r>
      <w:r w:rsidRPr="00120F02">
        <w:rPr>
          <w:i/>
          <w:iCs/>
        </w:rPr>
        <w:t>Introduction to Algorithms</w:t>
      </w:r>
      <w:r w:rsidRPr="00120F02">
        <w:t xml:space="preserve">. 3rd ed., MIT Press. </w:t>
      </w:r>
    </w:p>
    <w:p w14:paraId="2E01782A" w14:textId="77777777" w:rsidR="001C08C6" w:rsidRDefault="001C08C6">
      <w:r>
        <w:br w:type="page"/>
      </w:r>
    </w:p>
    <w:p w14:paraId="33DFD70A" w14:textId="1389F179" w:rsidR="009F466F" w:rsidRDefault="009F466F" w:rsidP="009F466F">
      <w:pPr>
        <w:pStyle w:val="ListParagraph"/>
        <w:numPr>
          <w:ilvl w:val="0"/>
          <w:numId w:val="4"/>
        </w:numPr>
      </w:pPr>
      <w:r w:rsidRPr="00695FAC">
        <w:lastRenderedPageBreak/>
        <w:t>G1: </w:t>
      </w:r>
      <w:hyperlink r:id="rId7" w:history="1">
        <w:r w:rsidRPr="001C08C6">
          <w:rPr>
            <w:rStyle w:val="Hyperlink"/>
            <w:sz w:val="20"/>
            <w:szCs w:val="20"/>
          </w:rPr>
          <w:t>http://csc.columbusstate.edu/carroll/6109/shortestPaths/digraph_weighted_cyclesA_G.svg</w:t>
        </w:r>
      </w:hyperlink>
    </w:p>
    <w:p w14:paraId="0B8D7C1C" w14:textId="341F8BB3" w:rsidR="00E56FE3" w:rsidRDefault="001C08C6" w:rsidP="00C20105">
      <w:pPr>
        <w:ind w:left="720"/>
      </w:pPr>
      <w:r>
        <w:rPr>
          <w:noProof/>
        </w:rPr>
        <w:drawing>
          <wp:inline distT="0" distB="0" distL="0" distR="0" wp14:anchorId="45120621" wp14:editId="4DCDB70B">
            <wp:extent cx="4572000" cy="3428024"/>
            <wp:effectExtent l="0" t="0" r="0" b="0"/>
            <wp:docPr id="1749175360" name="Picture 1" descr="A white board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75360" name="Picture 1" descr="A white board with writing on i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8802" cy="3440622"/>
                    </a:xfrm>
                    <a:prstGeom prst="rect">
                      <a:avLst/>
                    </a:prstGeom>
                    <a:noFill/>
                    <a:ln>
                      <a:noFill/>
                    </a:ln>
                  </pic:spPr>
                </pic:pic>
              </a:graphicData>
            </a:graphic>
          </wp:inline>
        </w:drawing>
      </w:r>
    </w:p>
    <w:p w14:paraId="702D9F27" w14:textId="77777777" w:rsidR="001C08C6" w:rsidRDefault="001C08C6" w:rsidP="001C08C6">
      <w:pPr>
        <w:ind w:firstLine="720"/>
      </w:pPr>
    </w:p>
    <w:p w14:paraId="13377BA4" w14:textId="5EA63016" w:rsidR="001C08C6" w:rsidRPr="00695FAC" w:rsidRDefault="001C08C6" w:rsidP="001C08C6">
      <w:pPr>
        <w:ind w:firstLine="720"/>
      </w:pPr>
      <w:r w:rsidRPr="00695FAC">
        <w:t>G2: </w:t>
      </w:r>
      <w:hyperlink r:id="rId9" w:history="1">
        <w:r w:rsidRPr="00695FAC">
          <w:rPr>
            <w:rStyle w:val="Hyperlink"/>
            <w:sz w:val="20"/>
            <w:szCs w:val="20"/>
          </w:rPr>
          <w:t>http://csc.columbusstate.edu/carroll/6109/shortestPaths/digraph_weighted_negcyclesA_G.svg</w:t>
        </w:r>
      </w:hyperlink>
    </w:p>
    <w:p w14:paraId="4D16B8B0" w14:textId="77777777" w:rsidR="008775EA" w:rsidRDefault="001C08C6" w:rsidP="00C20105">
      <w:pPr>
        <w:ind w:left="720"/>
      </w:pPr>
      <w:r>
        <w:t>This graph will not work with Dijkstra’s algorithm because there is a negative weight value from vertex C to B</w:t>
      </w:r>
      <w:r w:rsidR="008775EA" w:rsidRPr="008775EA">
        <w:t xml:space="preserve"> </w:t>
      </w:r>
    </w:p>
    <w:p w14:paraId="2DA44D55" w14:textId="3116A723" w:rsidR="001C08C6" w:rsidRDefault="008775EA" w:rsidP="00C20105">
      <w:pPr>
        <w:ind w:left="720"/>
      </w:pPr>
      <w:r>
        <w:rPr>
          <w:noProof/>
        </w:rPr>
        <w:drawing>
          <wp:inline distT="0" distB="0" distL="0" distR="0" wp14:anchorId="3F748B22" wp14:editId="53CF2BBC">
            <wp:extent cx="4421875" cy="3315460"/>
            <wp:effectExtent l="0" t="0" r="0" b="0"/>
            <wp:docPr id="1424662941" name="Picture 3" descr="A white sheet of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62941" name="Picture 3" descr="A white sheet of paper with writing on it&#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2195" cy="3338193"/>
                    </a:xfrm>
                    <a:prstGeom prst="rect">
                      <a:avLst/>
                    </a:prstGeom>
                    <a:noFill/>
                    <a:ln>
                      <a:noFill/>
                    </a:ln>
                  </pic:spPr>
                </pic:pic>
              </a:graphicData>
            </a:graphic>
          </wp:inline>
        </w:drawing>
      </w:r>
    </w:p>
    <w:p w14:paraId="30CC1DF3" w14:textId="77777777" w:rsidR="008775EA" w:rsidRDefault="008775EA" w:rsidP="008775EA">
      <w:pPr>
        <w:ind w:firstLine="720"/>
      </w:pPr>
    </w:p>
    <w:p w14:paraId="2810D854" w14:textId="4524D354" w:rsidR="008775EA" w:rsidRDefault="008775EA" w:rsidP="008775EA">
      <w:pPr>
        <w:ind w:firstLine="720"/>
      </w:pPr>
      <w:r w:rsidRPr="00695FAC">
        <w:t>G3: </w:t>
      </w:r>
      <w:hyperlink r:id="rId11" w:history="1">
        <w:r w:rsidRPr="00695FAC">
          <w:rPr>
            <w:rStyle w:val="Hyperlink"/>
            <w:sz w:val="20"/>
            <w:szCs w:val="20"/>
          </w:rPr>
          <w:t>http://csc.columbusstate.edu/carroll/6109/shortestPaths/digraph_weighted_nocyclesA_G.svg</w:t>
        </w:r>
      </w:hyperlink>
    </w:p>
    <w:p w14:paraId="056694ED" w14:textId="0DD10DF3" w:rsidR="001C08C6" w:rsidRDefault="008775EA" w:rsidP="00C20105">
      <w:pPr>
        <w:ind w:left="720"/>
      </w:pPr>
      <w:r>
        <w:rPr>
          <w:noProof/>
        </w:rPr>
        <w:drawing>
          <wp:inline distT="0" distB="0" distL="0" distR="0" wp14:anchorId="0D92C64D" wp14:editId="18F39606">
            <wp:extent cx="5186149" cy="3888503"/>
            <wp:effectExtent l="0" t="0" r="0" b="0"/>
            <wp:docPr id="559398191" name="Picture 2" descr="A white board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98191" name="Picture 2" descr="A white board with writing on it&#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00635" cy="3899364"/>
                    </a:xfrm>
                    <a:prstGeom prst="rect">
                      <a:avLst/>
                    </a:prstGeom>
                    <a:noFill/>
                    <a:ln>
                      <a:noFill/>
                    </a:ln>
                  </pic:spPr>
                </pic:pic>
              </a:graphicData>
            </a:graphic>
          </wp:inline>
        </w:drawing>
      </w:r>
    </w:p>
    <w:p w14:paraId="18DE2F20" w14:textId="1EC28EF5" w:rsidR="008775EA" w:rsidRDefault="008775EA" w:rsidP="00C20105">
      <w:pPr>
        <w:ind w:left="720"/>
      </w:pPr>
      <w:r>
        <w:tab/>
      </w:r>
    </w:p>
    <w:p w14:paraId="0E4F15E2" w14:textId="7297560D" w:rsidR="008775EA" w:rsidRDefault="0024183C" w:rsidP="008775EA">
      <w:pPr>
        <w:pStyle w:val="ListParagraph"/>
        <w:numPr>
          <w:ilvl w:val="0"/>
          <w:numId w:val="4"/>
        </w:numPr>
      </w:pPr>
      <w:r>
        <w:t xml:space="preserve">The running time of Dijkstra’s algorithm depends on the specific implementation of the min-priority queue. </w:t>
      </w:r>
    </w:p>
    <w:p w14:paraId="7D720F72" w14:textId="5D191578" w:rsidR="0024183C" w:rsidRPr="0014757E" w:rsidRDefault="0024183C" w:rsidP="0024183C">
      <w:pPr>
        <w:pStyle w:val="ListParagraph"/>
        <w:numPr>
          <w:ilvl w:val="1"/>
          <w:numId w:val="4"/>
        </w:numPr>
        <w:rPr>
          <w:highlight w:val="yellow"/>
        </w:rPr>
      </w:pPr>
      <w:r w:rsidRPr="0014757E">
        <w:rPr>
          <w:highlight w:val="yellow"/>
        </w:rPr>
        <w:t>With a simple implementation, the running time is O(V</w:t>
      </w:r>
      <w:r w:rsidRPr="0014757E">
        <w:rPr>
          <w:highlight w:val="yellow"/>
          <w:vertAlign w:val="superscript"/>
        </w:rPr>
        <w:t>2</w:t>
      </w:r>
      <w:r w:rsidRPr="0014757E">
        <w:rPr>
          <w:highlight w:val="yellow"/>
        </w:rPr>
        <w:t>)</w:t>
      </w:r>
      <w:r w:rsidR="0014757E" w:rsidRPr="0014757E">
        <w:rPr>
          <w:highlight w:val="yellow"/>
        </w:rPr>
        <w:t>:</w:t>
      </w:r>
    </w:p>
    <w:p w14:paraId="03A453D1" w14:textId="26B14C3E" w:rsidR="0024183C" w:rsidRDefault="0014757E" w:rsidP="0024183C">
      <w:pPr>
        <w:pStyle w:val="ListParagraph"/>
        <w:numPr>
          <w:ilvl w:val="2"/>
          <w:numId w:val="4"/>
        </w:numPr>
      </w:pPr>
      <w:r>
        <w:t>E</w:t>
      </w:r>
      <w:r w:rsidR="0024183C">
        <w:t xml:space="preserve">ach EXTRACT-MIN operation takes O(V) time and must be done </w:t>
      </w:r>
      <w:r>
        <w:t>|</w:t>
      </w:r>
      <w:r w:rsidR="0024183C">
        <w:t>V</w:t>
      </w:r>
      <w:r>
        <w:t>|</w:t>
      </w:r>
      <w:r w:rsidR="0024183C">
        <w:t xml:space="preserve"> times.</w:t>
      </w:r>
    </w:p>
    <w:p w14:paraId="4EBFFEF1" w14:textId="71CECC1C" w:rsidR="0024183C" w:rsidRDefault="0024183C" w:rsidP="0024183C">
      <w:pPr>
        <w:pStyle w:val="ListParagraph"/>
        <w:numPr>
          <w:ilvl w:val="2"/>
          <w:numId w:val="4"/>
        </w:numPr>
      </w:pPr>
      <w:r>
        <w:t xml:space="preserve">INSERT and DECREASE-KEY operations are </w:t>
      </w:r>
      <w:proofErr w:type="gramStart"/>
      <w:r>
        <w:t>O(</w:t>
      </w:r>
      <w:proofErr w:type="gramEnd"/>
      <w:r>
        <w:t>1)</w:t>
      </w:r>
    </w:p>
    <w:p w14:paraId="35905AF0" w14:textId="45E31E2E" w:rsidR="0024183C" w:rsidRDefault="0024183C" w:rsidP="0024183C">
      <w:pPr>
        <w:pStyle w:val="ListParagraph"/>
        <w:numPr>
          <w:ilvl w:val="2"/>
          <w:numId w:val="4"/>
        </w:numPr>
      </w:pPr>
      <w:r>
        <w:t xml:space="preserve">Relaxation happens E times for a total of </w:t>
      </w:r>
      <w:proofErr w:type="gramStart"/>
      <w:r>
        <w:t>O(</w:t>
      </w:r>
      <w:proofErr w:type="gramEnd"/>
      <w:r>
        <w:t>V</w:t>
      </w:r>
      <w:r w:rsidRPr="0024183C">
        <w:rPr>
          <w:vertAlign w:val="superscript"/>
        </w:rPr>
        <w:t>2</w:t>
      </w:r>
      <w:r>
        <w:t xml:space="preserve"> + E)  = O(</w:t>
      </w:r>
      <w:r>
        <w:t>V</w:t>
      </w:r>
      <w:r w:rsidRPr="0024183C">
        <w:rPr>
          <w:vertAlign w:val="superscript"/>
        </w:rPr>
        <w:t>2</w:t>
      </w:r>
      <w:r>
        <w:t>)</w:t>
      </w:r>
    </w:p>
    <w:p w14:paraId="751F3BC1" w14:textId="7095138C" w:rsidR="0024183C" w:rsidRPr="0014757E" w:rsidRDefault="0024183C" w:rsidP="0024183C">
      <w:pPr>
        <w:pStyle w:val="ListParagraph"/>
        <w:numPr>
          <w:ilvl w:val="1"/>
          <w:numId w:val="4"/>
        </w:numPr>
        <w:rPr>
          <w:highlight w:val="yellow"/>
        </w:rPr>
      </w:pPr>
      <w:r w:rsidRPr="0014757E">
        <w:rPr>
          <w:highlight w:val="yellow"/>
        </w:rPr>
        <w:t>With a Binary min-heap</w:t>
      </w:r>
      <w:r w:rsidR="0014757E" w:rsidRPr="0014757E">
        <w:rPr>
          <w:highlight w:val="yellow"/>
        </w:rPr>
        <w:t xml:space="preserve">, the total running time is </w:t>
      </w:r>
      <w:proofErr w:type="gramStart"/>
      <w:r w:rsidR="0014757E" w:rsidRPr="0014757E">
        <w:rPr>
          <w:highlight w:val="yellow"/>
        </w:rPr>
        <w:t>O(</w:t>
      </w:r>
      <w:proofErr w:type="gramEnd"/>
      <w:r w:rsidR="0014757E" w:rsidRPr="0014757E">
        <w:rPr>
          <w:highlight w:val="yellow"/>
        </w:rPr>
        <w:t>E lg V)</w:t>
      </w:r>
    </w:p>
    <w:p w14:paraId="745E1D83" w14:textId="77777777" w:rsidR="0024183C" w:rsidRDefault="0024183C" w:rsidP="0024183C">
      <w:pPr>
        <w:pStyle w:val="ListParagraph"/>
        <w:numPr>
          <w:ilvl w:val="2"/>
          <w:numId w:val="4"/>
        </w:numPr>
      </w:pPr>
      <w:proofErr w:type="gramStart"/>
      <w:r>
        <w:t>it</w:t>
      </w:r>
      <w:proofErr w:type="gramEnd"/>
      <w:r>
        <w:t xml:space="preserve"> costs O(V) time to build the heap. </w:t>
      </w:r>
    </w:p>
    <w:p w14:paraId="65EF5395" w14:textId="311457E8" w:rsidR="0024183C" w:rsidRDefault="0024183C" w:rsidP="002A3103">
      <w:pPr>
        <w:pStyle w:val="ListParagraph"/>
        <w:numPr>
          <w:ilvl w:val="2"/>
          <w:numId w:val="4"/>
        </w:numPr>
      </w:pPr>
      <w:r>
        <w:t xml:space="preserve">Each </w:t>
      </w:r>
      <w:r>
        <w:t>EXTRACT-MIN</w:t>
      </w:r>
      <w:r>
        <w:t xml:space="preserve"> operation takes </w:t>
      </w:r>
      <w:proofErr w:type="gramStart"/>
      <w:r>
        <w:t>O(</w:t>
      </w:r>
      <w:proofErr w:type="gramEnd"/>
      <w:r>
        <w:t xml:space="preserve">lg V) time for </w:t>
      </w:r>
      <w:r w:rsidR="0014757E">
        <w:t>|</w:t>
      </w:r>
      <w:r>
        <w:t>V</w:t>
      </w:r>
      <w:r w:rsidR="0014757E">
        <w:t>|</w:t>
      </w:r>
      <w:r>
        <w:t xml:space="preserve"> operations</w:t>
      </w:r>
    </w:p>
    <w:p w14:paraId="75184A22" w14:textId="7E819FEB" w:rsidR="0014757E" w:rsidRDefault="0014757E" w:rsidP="002A3103">
      <w:pPr>
        <w:pStyle w:val="ListParagraph"/>
        <w:numPr>
          <w:ilvl w:val="2"/>
          <w:numId w:val="4"/>
        </w:numPr>
      </w:pPr>
      <w:r>
        <w:t xml:space="preserve">Each DECREASE-KEY operation take </w:t>
      </w:r>
      <w:proofErr w:type="gramStart"/>
      <w:r>
        <w:t>O(</w:t>
      </w:r>
      <w:proofErr w:type="gramEnd"/>
      <w:r>
        <w:t>lg V) and can get called up to |E| times for O((E + V) lg V) = O(E lg V) in total</w:t>
      </w:r>
    </w:p>
    <w:p w14:paraId="57425BE8" w14:textId="20BEFFC1" w:rsidR="0014757E" w:rsidRPr="0014757E" w:rsidRDefault="0014757E" w:rsidP="0014757E">
      <w:pPr>
        <w:pStyle w:val="ListParagraph"/>
        <w:numPr>
          <w:ilvl w:val="1"/>
          <w:numId w:val="4"/>
        </w:numPr>
        <w:rPr>
          <w:highlight w:val="yellow"/>
        </w:rPr>
      </w:pPr>
      <w:r w:rsidRPr="0014757E">
        <w:rPr>
          <w:highlight w:val="yellow"/>
        </w:rPr>
        <w:t xml:space="preserve">With a Fibonacci heap, the total running time is </w:t>
      </w:r>
      <w:proofErr w:type="gramStart"/>
      <w:r w:rsidRPr="0014757E">
        <w:rPr>
          <w:highlight w:val="yellow"/>
        </w:rPr>
        <w:t>O(</w:t>
      </w:r>
      <w:proofErr w:type="gramEnd"/>
      <w:r w:rsidRPr="0014757E">
        <w:rPr>
          <w:highlight w:val="yellow"/>
        </w:rPr>
        <w:t>V lg V + E)</w:t>
      </w:r>
    </w:p>
    <w:p w14:paraId="21E71794" w14:textId="62DC1E92" w:rsidR="0014757E" w:rsidRDefault="0014757E" w:rsidP="0014757E">
      <w:pPr>
        <w:pStyle w:val="ListParagraph"/>
        <w:numPr>
          <w:ilvl w:val="2"/>
          <w:numId w:val="4"/>
        </w:numPr>
      </w:pPr>
      <w:r>
        <w:t xml:space="preserve">The amortized cost of calling |V| EXTRACT-MIN operations is </w:t>
      </w:r>
      <w:proofErr w:type="gramStart"/>
      <w:r>
        <w:t>O(</w:t>
      </w:r>
      <w:proofErr w:type="gramEnd"/>
      <w:r>
        <w:t>lg V)</w:t>
      </w:r>
    </w:p>
    <w:p w14:paraId="5AC9176E" w14:textId="65BAD331" w:rsidR="006C0F5E" w:rsidRDefault="0014757E" w:rsidP="0014757E">
      <w:pPr>
        <w:pStyle w:val="ListParagraph"/>
        <w:numPr>
          <w:ilvl w:val="2"/>
          <w:numId w:val="4"/>
        </w:numPr>
      </w:pPr>
      <w:r>
        <w:t xml:space="preserve">Each DECREASE-KEY call takes </w:t>
      </w:r>
      <w:proofErr w:type="gramStart"/>
      <w:r>
        <w:t>O(</w:t>
      </w:r>
      <w:proofErr w:type="gramEnd"/>
      <w:r>
        <w:t>1) amortized time for up to |E| calls</w:t>
      </w:r>
    </w:p>
    <w:p w14:paraId="4908D755" w14:textId="77777777" w:rsidR="006C0F5E" w:rsidRDefault="006C0F5E" w:rsidP="006C0F5E">
      <w:pPr>
        <w:pStyle w:val="ListParagraph"/>
        <w:rPr>
          <w:b/>
          <w:bCs/>
          <w:u w:val="single"/>
        </w:rPr>
      </w:pPr>
    </w:p>
    <w:p w14:paraId="731D1651" w14:textId="7D4E89C9" w:rsidR="006C0F5E" w:rsidRPr="00120F02" w:rsidRDefault="006C0F5E" w:rsidP="006C0F5E">
      <w:pPr>
        <w:pStyle w:val="ListParagraph"/>
      </w:pPr>
      <w:r w:rsidRPr="006C0F5E">
        <w:rPr>
          <w:b/>
          <w:bCs/>
          <w:u w:val="single"/>
        </w:rPr>
        <w:t>Source:</w:t>
      </w:r>
      <w:r w:rsidRPr="006C0F5E">
        <w:rPr>
          <w:rFonts w:ascii="Times New Roman" w:eastAsia="Times New Roman" w:hAnsi="Symbol" w:cs="Times New Roman"/>
          <w:kern w:val="0"/>
          <w:sz w:val="24"/>
          <w:szCs w:val="24"/>
          <w14:ligatures w14:val="none"/>
        </w:rPr>
        <w:t xml:space="preserve"> </w:t>
      </w:r>
      <w:proofErr w:type="gramStart"/>
      <w:r w:rsidRPr="00120F02">
        <w:t>  Thomas</w:t>
      </w:r>
      <w:proofErr w:type="gramEnd"/>
      <w:r w:rsidRPr="00120F02">
        <w:t xml:space="preserve"> H. </w:t>
      </w:r>
      <w:proofErr w:type="spellStart"/>
      <w:r w:rsidRPr="00120F02">
        <w:t>Cormen</w:t>
      </w:r>
      <w:proofErr w:type="spellEnd"/>
      <w:r w:rsidRPr="00120F02">
        <w:t xml:space="preserve">, Charles E. </w:t>
      </w:r>
      <w:proofErr w:type="spellStart"/>
      <w:r w:rsidRPr="00120F02">
        <w:t>Leiserson</w:t>
      </w:r>
      <w:proofErr w:type="spellEnd"/>
      <w:r w:rsidRPr="00120F02">
        <w:t xml:space="preserve">, Ronald L. Rivest, and Clifford Stein. </w:t>
      </w:r>
      <w:r w:rsidRPr="006C0F5E">
        <w:rPr>
          <w:i/>
          <w:iCs/>
        </w:rPr>
        <w:t>Introduction to Algorithms</w:t>
      </w:r>
      <w:r w:rsidRPr="00120F02">
        <w:t xml:space="preserve">. 3rd ed., MIT Press. </w:t>
      </w:r>
    </w:p>
    <w:p w14:paraId="71B08B14" w14:textId="0BA27988" w:rsidR="0014757E" w:rsidRDefault="0014757E" w:rsidP="006C0F5E"/>
    <w:sectPr w:rsidR="0014757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6733E" w14:textId="77777777" w:rsidR="00286AC9" w:rsidRDefault="00286AC9" w:rsidP="00695FAC">
      <w:pPr>
        <w:spacing w:after="0" w:line="240" w:lineRule="auto"/>
      </w:pPr>
      <w:r>
        <w:separator/>
      </w:r>
    </w:p>
  </w:endnote>
  <w:endnote w:type="continuationSeparator" w:id="0">
    <w:p w14:paraId="03B5A2FE" w14:textId="77777777" w:rsidR="00286AC9" w:rsidRDefault="00286AC9" w:rsidP="00695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680AA" w14:textId="77777777" w:rsidR="00286AC9" w:rsidRDefault="00286AC9" w:rsidP="00695FAC">
      <w:pPr>
        <w:spacing w:after="0" w:line="240" w:lineRule="auto"/>
      </w:pPr>
      <w:r>
        <w:separator/>
      </w:r>
    </w:p>
  </w:footnote>
  <w:footnote w:type="continuationSeparator" w:id="0">
    <w:p w14:paraId="6032A6B3" w14:textId="77777777" w:rsidR="00286AC9" w:rsidRDefault="00286AC9" w:rsidP="00695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431EB" w14:textId="303BBBF8" w:rsidR="00695FAC" w:rsidRDefault="00695FAC">
    <w:pPr>
      <w:pStyle w:val="Header"/>
    </w:pPr>
    <w:r>
      <w:t>Name: Reid Roberts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E453AD"/>
    <w:multiLevelType w:val="multilevel"/>
    <w:tmpl w:val="B5063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482C03"/>
    <w:multiLevelType w:val="multilevel"/>
    <w:tmpl w:val="9EC6BA3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0F5DC4"/>
    <w:multiLevelType w:val="multilevel"/>
    <w:tmpl w:val="3D6229E8"/>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222106312">
    <w:abstractNumId w:val="0"/>
  </w:num>
  <w:num w:numId="2" w16cid:durableId="1458067304">
    <w:abstractNumId w:val="0"/>
    <w:lvlOverride w:ilvl="1">
      <w:lvl w:ilvl="1">
        <w:numFmt w:val="decimal"/>
        <w:lvlText w:val="%2."/>
        <w:lvlJc w:val="left"/>
      </w:lvl>
    </w:lvlOverride>
  </w:num>
  <w:num w:numId="3" w16cid:durableId="980228142">
    <w:abstractNumId w:val="1"/>
  </w:num>
  <w:num w:numId="4" w16cid:durableId="67002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4687"/>
    <w:rsid w:val="000102AA"/>
    <w:rsid w:val="00036141"/>
    <w:rsid w:val="00120F02"/>
    <w:rsid w:val="0014757E"/>
    <w:rsid w:val="00150531"/>
    <w:rsid w:val="001C08C6"/>
    <w:rsid w:val="0024183C"/>
    <w:rsid w:val="00272360"/>
    <w:rsid w:val="002807FE"/>
    <w:rsid w:val="00286AC9"/>
    <w:rsid w:val="00380B86"/>
    <w:rsid w:val="00392C27"/>
    <w:rsid w:val="004E4687"/>
    <w:rsid w:val="005228A4"/>
    <w:rsid w:val="005509B7"/>
    <w:rsid w:val="00554609"/>
    <w:rsid w:val="0058729A"/>
    <w:rsid w:val="00695FAC"/>
    <w:rsid w:val="006C0F5E"/>
    <w:rsid w:val="006F5110"/>
    <w:rsid w:val="008775EA"/>
    <w:rsid w:val="00903155"/>
    <w:rsid w:val="0092385A"/>
    <w:rsid w:val="009D753F"/>
    <w:rsid w:val="009F466F"/>
    <w:rsid w:val="00A4653F"/>
    <w:rsid w:val="00B4170E"/>
    <w:rsid w:val="00BF5BE6"/>
    <w:rsid w:val="00C20105"/>
    <w:rsid w:val="00D4773F"/>
    <w:rsid w:val="00DB3D47"/>
    <w:rsid w:val="00DD4938"/>
    <w:rsid w:val="00E13532"/>
    <w:rsid w:val="00E56FE3"/>
    <w:rsid w:val="00EC402D"/>
    <w:rsid w:val="00FD3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D0CC"/>
  <w15:chartTrackingRefBased/>
  <w15:docId w15:val="{41224DCE-2AE1-4C93-8A02-A847529C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F5E"/>
  </w:style>
  <w:style w:type="paragraph" w:styleId="Heading1">
    <w:name w:val="heading 1"/>
    <w:basedOn w:val="Normal"/>
    <w:next w:val="Normal"/>
    <w:link w:val="Heading1Char"/>
    <w:uiPriority w:val="9"/>
    <w:qFormat/>
    <w:rsid w:val="004E46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6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6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6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6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6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6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6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6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6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6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6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6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6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6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6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6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687"/>
    <w:rPr>
      <w:rFonts w:eastAsiaTheme="majorEastAsia" w:cstheme="majorBidi"/>
      <w:color w:val="272727" w:themeColor="text1" w:themeTint="D8"/>
    </w:rPr>
  </w:style>
  <w:style w:type="paragraph" w:styleId="Title">
    <w:name w:val="Title"/>
    <w:basedOn w:val="Normal"/>
    <w:next w:val="Normal"/>
    <w:link w:val="TitleChar"/>
    <w:uiPriority w:val="10"/>
    <w:qFormat/>
    <w:rsid w:val="004E4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6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6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687"/>
    <w:pPr>
      <w:spacing w:before="160"/>
      <w:jc w:val="center"/>
    </w:pPr>
    <w:rPr>
      <w:i/>
      <w:iCs/>
      <w:color w:val="404040" w:themeColor="text1" w:themeTint="BF"/>
    </w:rPr>
  </w:style>
  <w:style w:type="character" w:customStyle="1" w:styleId="QuoteChar">
    <w:name w:val="Quote Char"/>
    <w:basedOn w:val="DefaultParagraphFont"/>
    <w:link w:val="Quote"/>
    <w:uiPriority w:val="29"/>
    <w:rsid w:val="004E4687"/>
    <w:rPr>
      <w:i/>
      <w:iCs/>
      <w:color w:val="404040" w:themeColor="text1" w:themeTint="BF"/>
    </w:rPr>
  </w:style>
  <w:style w:type="paragraph" w:styleId="ListParagraph">
    <w:name w:val="List Paragraph"/>
    <w:basedOn w:val="Normal"/>
    <w:uiPriority w:val="34"/>
    <w:qFormat/>
    <w:rsid w:val="004E4687"/>
    <w:pPr>
      <w:ind w:left="720"/>
      <w:contextualSpacing/>
    </w:pPr>
  </w:style>
  <w:style w:type="character" w:styleId="IntenseEmphasis">
    <w:name w:val="Intense Emphasis"/>
    <w:basedOn w:val="DefaultParagraphFont"/>
    <w:uiPriority w:val="21"/>
    <w:qFormat/>
    <w:rsid w:val="004E4687"/>
    <w:rPr>
      <w:i/>
      <w:iCs/>
      <w:color w:val="0F4761" w:themeColor="accent1" w:themeShade="BF"/>
    </w:rPr>
  </w:style>
  <w:style w:type="paragraph" w:styleId="IntenseQuote">
    <w:name w:val="Intense Quote"/>
    <w:basedOn w:val="Normal"/>
    <w:next w:val="Normal"/>
    <w:link w:val="IntenseQuoteChar"/>
    <w:uiPriority w:val="30"/>
    <w:qFormat/>
    <w:rsid w:val="004E46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687"/>
    <w:rPr>
      <w:i/>
      <w:iCs/>
      <w:color w:val="0F4761" w:themeColor="accent1" w:themeShade="BF"/>
    </w:rPr>
  </w:style>
  <w:style w:type="character" w:styleId="IntenseReference">
    <w:name w:val="Intense Reference"/>
    <w:basedOn w:val="DefaultParagraphFont"/>
    <w:uiPriority w:val="32"/>
    <w:qFormat/>
    <w:rsid w:val="004E4687"/>
    <w:rPr>
      <w:b/>
      <w:bCs/>
      <w:smallCaps/>
      <w:color w:val="0F4761" w:themeColor="accent1" w:themeShade="BF"/>
      <w:spacing w:val="5"/>
    </w:rPr>
  </w:style>
  <w:style w:type="paragraph" w:styleId="Header">
    <w:name w:val="header"/>
    <w:basedOn w:val="Normal"/>
    <w:link w:val="HeaderChar"/>
    <w:uiPriority w:val="99"/>
    <w:unhideWhenUsed/>
    <w:rsid w:val="00695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AC"/>
  </w:style>
  <w:style w:type="paragraph" w:styleId="Footer">
    <w:name w:val="footer"/>
    <w:basedOn w:val="Normal"/>
    <w:link w:val="FooterChar"/>
    <w:uiPriority w:val="99"/>
    <w:unhideWhenUsed/>
    <w:rsid w:val="00695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AC"/>
  </w:style>
  <w:style w:type="character" w:styleId="Hyperlink">
    <w:name w:val="Hyperlink"/>
    <w:basedOn w:val="DefaultParagraphFont"/>
    <w:uiPriority w:val="99"/>
    <w:unhideWhenUsed/>
    <w:rsid w:val="00695FAC"/>
    <w:rPr>
      <w:color w:val="467886" w:themeColor="hyperlink"/>
      <w:u w:val="single"/>
    </w:rPr>
  </w:style>
  <w:style w:type="character" w:styleId="UnresolvedMention">
    <w:name w:val="Unresolved Mention"/>
    <w:basedOn w:val="DefaultParagraphFont"/>
    <w:uiPriority w:val="99"/>
    <w:semiHidden/>
    <w:unhideWhenUsed/>
    <w:rsid w:val="00695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374536">
      <w:bodyDiv w:val="1"/>
      <w:marLeft w:val="0"/>
      <w:marRight w:val="0"/>
      <w:marTop w:val="0"/>
      <w:marBottom w:val="0"/>
      <w:divBdr>
        <w:top w:val="none" w:sz="0" w:space="0" w:color="auto"/>
        <w:left w:val="none" w:sz="0" w:space="0" w:color="auto"/>
        <w:bottom w:val="none" w:sz="0" w:space="0" w:color="auto"/>
        <w:right w:val="none" w:sz="0" w:space="0" w:color="auto"/>
      </w:divBdr>
      <w:divsChild>
        <w:div w:id="465657531">
          <w:marLeft w:val="0"/>
          <w:marRight w:val="0"/>
          <w:marTop w:val="0"/>
          <w:marBottom w:val="0"/>
          <w:divBdr>
            <w:top w:val="none" w:sz="0" w:space="0" w:color="auto"/>
            <w:left w:val="none" w:sz="0" w:space="0" w:color="auto"/>
            <w:bottom w:val="none" w:sz="0" w:space="0" w:color="auto"/>
            <w:right w:val="none" w:sz="0" w:space="0" w:color="auto"/>
          </w:divBdr>
          <w:divsChild>
            <w:div w:id="9444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4091">
      <w:bodyDiv w:val="1"/>
      <w:marLeft w:val="0"/>
      <w:marRight w:val="0"/>
      <w:marTop w:val="0"/>
      <w:marBottom w:val="0"/>
      <w:divBdr>
        <w:top w:val="none" w:sz="0" w:space="0" w:color="auto"/>
        <w:left w:val="none" w:sz="0" w:space="0" w:color="auto"/>
        <w:bottom w:val="none" w:sz="0" w:space="0" w:color="auto"/>
        <w:right w:val="none" w:sz="0" w:space="0" w:color="auto"/>
      </w:divBdr>
      <w:divsChild>
        <w:div w:id="1694840724">
          <w:marLeft w:val="0"/>
          <w:marRight w:val="0"/>
          <w:marTop w:val="0"/>
          <w:marBottom w:val="0"/>
          <w:divBdr>
            <w:top w:val="none" w:sz="0" w:space="0" w:color="auto"/>
            <w:left w:val="none" w:sz="0" w:space="0" w:color="auto"/>
            <w:bottom w:val="none" w:sz="0" w:space="0" w:color="auto"/>
            <w:right w:val="none" w:sz="0" w:space="0" w:color="auto"/>
          </w:divBdr>
          <w:divsChild>
            <w:div w:id="6042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sc.columbusstate.edu/carroll/6109/shortestPaths/digraph_weighted_cyclesA_G.sv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sc.columbusstate.edu/carroll/6109/shortestPaths/digraph_weighted_nocyclesA_G.sv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csc.columbusstate.edu/carroll/6109/shortestPaths/digraph_weighted_negcyclesA_G.sv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Roberts</dc:creator>
  <cp:keywords/>
  <dc:description/>
  <cp:lastModifiedBy>Reid Roberts</cp:lastModifiedBy>
  <cp:revision>31</cp:revision>
  <dcterms:created xsi:type="dcterms:W3CDTF">2025-03-09T17:37:00Z</dcterms:created>
  <dcterms:modified xsi:type="dcterms:W3CDTF">2025-03-10T00:05:00Z</dcterms:modified>
</cp:coreProperties>
</file>