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55F74" w14:textId="3B96EC58" w:rsidR="002E60AB" w:rsidRDefault="005E677F" w:rsidP="005E677F">
      <w:pPr>
        <w:jc w:val="center"/>
        <w:rPr>
          <w:b/>
          <w:bCs/>
          <w:sz w:val="56"/>
          <w:szCs w:val="56"/>
        </w:rPr>
      </w:pPr>
      <w:r w:rsidRPr="005E677F">
        <w:rPr>
          <w:b/>
          <w:bCs/>
          <w:sz w:val="56"/>
          <w:szCs w:val="56"/>
        </w:rPr>
        <w:t>Simon Reid Timeline AAT/NDIS</w:t>
      </w:r>
    </w:p>
    <w:p w14:paraId="6D49C753" w14:textId="77777777" w:rsidR="005E677F" w:rsidRDefault="005E677F" w:rsidP="005E677F">
      <w:pPr>
        <w:jc w:val="center"/>
        <w:rPr>
          <w:b/>
          <w:bCs/>
          <w:sz w:val="56"/>
          <w:szCs w:val="56"/>
        </w:rPr>
      </w:pPr>
    </w:p>
    <w:p w14:paraId="23CB274F" w14:textId="77777777" w:rsidR="005E677F" w:rsidRPr="005E677F" w:rsidRDefault="005E677F" w:rsidP="005E67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</w:pPr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 xml:space="preserve">I have a major issue with the way the letters were sent to </w:t>
      </w:r>
      <w:proofErr w:type="gramStart"/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us</w:t>
      </w:r>
      <w:proofErr w:type="gramEnd"/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 xml:space="preserve"> and time frame provided to respond in regards to making a submission to the Commission.</w:t>
      </w:r>
    </w:p>
    <w:p w14:paraId="43AFBBD8" w14:textId="77777777" w:rsidR="005E677F" w:rsidRPr="005E677F" w:rsidRDefault="005E677F" w:rsidP="005E67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</w:pPr>
    </w:p>
    <w:p w14:paraId="47C62582" w14:textId="77777777" w:rsidR="005E677F" w:rsidRPr="005E677F" w:rsidRDefault="005E677F" w:rsidP="005E67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</w:pPr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The letters appear to have been written and </w:t>
      </w:r>
      <w:r w:rsidRPr="005E677F">
        <w:rPr>
          <w:rFonts w:ascii="Helvetica" w:eastAsia="Times New Roman" w:hAnsi="Helvetica" w:cs="Helvetica"/>
          <w:b/>
          <w:bCs/>
          <w:color w:val="1D2228"/>
          <w:kern w:val="0"/>
          <w:sz w:val="24"/>
          <w:szCs w:val="24"/>
          <w:lang w:eastAsia="en-AU"/>
          <w14:ligatures w14:val="none"/>
        </w:rPr>
        <w:t>issued </w:t>
      </w:r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on </w:t>
      </w:r>
      <w:r w:rsidRPr="005E677F">
        <w:rPr>
          <w:rFonts w:ascii="Helvetica" w:eastAsia="Times New Roman" w:hAnsi="Helvetica" w:cs="Helvetica"/>
          <w:b/>
          <w:bCs/>
          <w:color w:val="1D2228"/>
          <w:kern w:val="0"/>
          <w:sz w:val="24"/>
          <w:szCs w:val="24"/>
          <w:lang w:eastAsia="en-AU"/>
          <w14:ligatures w14:val="none"/>
        </w:rPr>
        <w:t>19th November 2022</w:t>
      </w:r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 xml:space="preserve"> as per the date on </w:t>
      </w:r>
      <w:proofErr w:type="gramStart"/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them</w:t>
      </w:r>
      <w:proofErr w:type="gramEnd"/>
    </w:p>
    <w:p w14:paraId="1799D67A" w14:textId="77777777" w:rsidR="005E677F" w:rsidRPr="005E677F" w:rsidRDefault="005E677F" w:rsidP="005E67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</w:pPr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In the letter it states the commission provides us until </w:t>
      </w:r>
      <w:r w:rsidRPr="005E677F">
        <w:rPr>
          <w:rFonts w:ascii="Helvetica" w:eastAsia="Times New Roman" w:hAnsi="Helvetica" w:cs="Helvetica"/>
          <w:b/>
          <w:bCs/>
          <w:color w:val="1D2228"/>
          <w:kern w:val="0"/>
          <w:sz w:val="24"/>
          <w:szCs w:val="24"/>
          <w:lang w:eastAsia="en-AU"/>
          <w14:ligatures w14:val="none"/>
        </w:rPr>
        <w:t>30th November 2022</w:t>
      </w:r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 to make a submission and </w:t>
      </w:r>
      <w:r w:rsidRPr="005E677F">
        <w:rPr>
          <w:rFonts w:ascii="Helvetica" w:eastAsia="Times New Roman" w:hAnsi="Helvetica" w:cs="Helvetica"/>
          <w:b/>
          <w:bCs/>
          <w:color w:val="1D2228"/>
          <w:kern w:val="0"/>
          <w:sz w:val="24"/>
          <w:szCs w:val="24"/>
          <w:lang w:eastAsia="en-AU"/>
          <w14:ligatures w14:val="none"/>
        </w:rPr>
        <w:t>provide</w:t>
      </w:r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 a </w:t>
      </w:r>
      <w:r w:rsidRPr="005E677F">
        <w:rPr>
          <w:rFonts w:ascii="Helvetica" w:eastAsia="Times New Roman" w:hAnsi="Helvetica" w:cs="Helvetica"/>
          <w:b/>
          <w:bCs/>
          <w:color w:val="1D2228"/>
          <w:kern w:val="0"/>
          <w:sz w:val="24"/>
          <w:szCs w:val="24"/>
          <w:lang w:eastAsia="en-AU"/>
          <w14:ligatures w14:val="none"/>
        </w:rPr>
        <w:t>response</w:t>
      </w:r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.</w:t>
      </w:r>
    </w:p>
    <w:p w14:paraId="03C5CF87" w14:textId="77777777" w:rsidR="005E677F" w:rsidRPr="005E677F" w:rsidRDefault="005E677F" w:rsidP="005E67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</w:pPr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The letters were sent via registered post requiring signature.</w:t>
      </w:r>
    </w:p>
    <w:p w14:paraId="56B73347" w14:textId="77777777" w:rsidR="005E677F" w:rsidRPr="005E677F" w:rsidRDefault="005E677F" w:rsidP="005E67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</w:pPr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We </w:t>
      </w:r>
      <w:r w:rsidRPr="005E677F">
        <w:rPr>
          <w:rFonts w:ascii="Helvetica" w:eastAsia="Times New Roman" w:hAnsi="Helvetica" w:cs="Helvetica"/>
          <w:b/>
          <w:bCs/>
          <w:color w:val="1D2228"/>
          <w:kern w:val="0"/>
          <w:sz w:val="24"/>
          <w:szCs w:val="24"/>
          <w:lang w:eastAsia="en-AU"/>
          <w14:ligatures w14:val="none"/>
        </w:rPr>
        <w:t>did not receive </w:t>
      </w:r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the letters until</w:t>
      </w:r>
      <w:r w:rsidRPr="005E677F">
        <w:rPr>
          <w:rFonts w:ascii="Helvetica" w:eastAsia="Times New Roman" w:hAnsi="Helvetica" w:cs="Helvetica"/>
          <w:b/>
          <w:bCs/>
          <w:color w:val="1D2228"/>
          <w:kern w:val="0"/>
          <w:sz w:val="24"/>
          <w:szCs w:val="24"/>
          <w:lang w:eastAsia="en-AU"/>
          <w14:ligatures w14:val="none"/>
        </w:rPr>
        <w:t> 7th December 2022 </w:t>
      </w:r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 xml:space="preserve">after the deadline had already been passed to make a submission. his is an error on their part and we were not afforded procedural fairness. how can someone respond to something they did not </w:t>
      </w:r>
      <w:proofErr w:type="gramStart"/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receive ?!</w:t>
      </w:r>
      <w:proofErr w:type="gramEnd"/>
    </w:p>
    <w:p w14:paraId="4D36FE56" w14:textId="77777777" w:rsidR="005E677F" w:rsidRPr="005E677F" w:rsidRDefault="005E677F" w:rsidP="005E67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</w:pPr>
      <w:proofErr w:type="gramStart"/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Moreover</w:t>
      </w:r>
      <w:proofErr w:type="gramEnd"/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 xml:space="preserve"> I would like them to show who signed for the documents on 7th December 2022 as I am pretty sure it was not myself and Simon. With registered post it </w:t>
      </w:r>
      <w:proofErr w:type="gramStart"/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has to</w:t>
      </w:r>
      <w:proofErr w:type="gramEnd"/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 xml:space="preserve"> be given to the person on the letters. I believe Ousman Kamara signed for them at the time.</w:t>
      </w:r>
    </w:p>
    <w:p w14:paraId="51C81763" w14:textId="77777777" w:rsidR="005E677F" w:rsidRPr="005E677F" w:rsidRDefault="005E677F" w:rsidP="005E677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</w:pPr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Simon has also never received the banning order for The Hive or Hybrid Hive. We have both checked our emails. </w:t>
      </w:r>
    </w:p>
    <w:p w14:paraId="04360B42" w14:textId="77777777" w:rsidR="005E677F" w:rsidRPr="005E677F" w:rsidRDefault="005E677F" w:rsidP="005E677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</w:pPr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Kindly please </w:t>
      </w:r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shd w:val="clear" w:color="auto" w:fill="FDEF2B"/>
          <w:lang w:eastAsia="en-AU"/>
          <w14:ligatures w14:val="none"/>
        </w:rPr>
        <w:t>request a review</w:t>
      </w:r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 xml:space="preserve"> for Hybrid Hive and The Hive </w:t>
      </w:r>
      <w:proofErr w:type="gramStart"/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>and also</w:t>
      </w:r>
      <w:proofErr w:type="gramEnd"/>
      <w:r w:rsidRPr="005E677F">
        <w:rPr>
          <w:rFonts w:ascii="Helvetica" w:eastAsia="Times New Roman" w:hAnsi="Helvetica" w:cs="Helvetica"/>
          <w:color w:val="1D2228"/>
          <w:kern w:val="0"/>
          <w:sz w:val="24"/>
          <w:szCs w:val="24"/>
          <w:lang w:eastAsia="en-AU"/>
          <w14:ligatures w14:val="none"/>
        </w:rPr>
        <w:t xml:space="preserve"> copies of the banning orders for both entities.</w:t>
      </w:r>
    </w:p>
    <w:p w14:paraId="77C81B49" w14:textId="77777777" w:rsidR="005E677F" w:rsidRDefault="005E677F" w:rsidP="005E677F">
      <w:pPr>
        <w:rPr>
          <w:b/>
          <w:bCs/>
          <w:sz w:val="28"/>
          <w:szCs w:val="28"/>
        </w:rPr>
      </w:pPr>
    </w:p>
    <w:p w14:paraId="0D430EB3" w14:textId="6E9D8192" w:rsidR="005E677F" w:rsidRDefault="005E677F" w:rsidP="005E677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677F">
        <w:rPr>
          <w:sz w:val="28"/>
          <w:szCs w:val="28"/>
        </w:rPr>
        <w:t xml:space="preserve">On </w:t>
      </w:r>
      <w:r w:rsidR="00E326C8">
        <w:rPr>
          <w:sz w:val="28"/>
          <w:szCs w:val="28"/>
        </w:rPr>
        <w:t>17</w:t>
      </w:r>
      <w:r w:rsidR="00E326C8" w:rsidRPr="00E326C8">
        <w:rPr>
          <w:sz w:val="28"/>
          <w:szCs w:val="28"/>
          <w:vertAlign w:val="superscript"/>
        </w:rPr>
        <w:t>th</w:t>
      </w:r>
      <w:r w:rsidR="00E326C8">
        <w:rPr>
          <w:sz w:val="28"/>
          <w:szCs w:val="28"/>
        </w:rPr>
        <w:t>/</w:t>
      </w:r>
      <w:r w:rsidRPr="005E677F">
        <w:rPr>
          <w:sz w:val="28"/>
          <w:szCs w:val="28"/>
        </w:rPr>
        <w:t>19</w:t>
      </w:r>
      <w:r w:rsidRPr="005E677F">
        <w:rPr>
          <w:sz w:val="28"/>
          <w:szCs w:val="28"/>
          <w:vertAlign w:val="superscript"/>
        </w:rPr>
        <w:t>th</w:t>
      </w:r>
      <w:r w:rsidRPr="005E677F">
        <w:rPr>
          <w:sz w:val="28"/>
          <w:szCs w:val="28"/>
        </w:rPr>
        <w:t xml:space="preserve"> of November </w:t>
      </w:r>
      <w:r>
        <w:rPr>
          <w:sz w:val="28"/>
          <w:szCs w:val="28"/>
        </w:rPr>
        <w:t xml:space="preserve">a proposed banning order was sent to </w:t>
      </w:r>
      <w:hyperlink r:id="rId5" w:history="1">
        <w:r w:rsidRPr="0065694E">
          <w:rPr>
            <w:rStyle w:val="Hyperlink"/>
            <w:sz w:val="28"/>
            <w:szCs w:val="28"/>
          </w:rPr>
          <w:t>cheechybrown@hotmail.com</w:t>
        </w:r>
      </w:hyperlink>
      <w:r>
        <w:rPr>
          <w:sz w:val="28"/>
          <w:szCs w:val="28"/>
        </w:rPr>
        <w:t xml:space="preserve"> under section 73ZN</w:t>
      </w:r>
      <w:r w:rsidR="00D1329D">
        <w:rPr>
          <w:sz w:val="28"/>
          <w:szCs w:val="28"/>
        </w:rPr>
        <w:t>(2)(A)(iii) of the NDIS act.</w:t>
      </w:r>
    </w:p>
    <w:p w14:paraId="719CADE3" w14:textId="1D7252B1" w:rsidR="00E326C8" w:rsidRDefault="00E326C8" w:rsidP="005E677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22</w:t>
      </w:r>
      <w:r w:rsidRPr="00E326C8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Nov extension of time with 12 days to respond was granted by the commission.</w:t>
      </w:r>
    </w:p>
    <w:p w14:paraId="4E5F8942" w14:textId="3C995CB9" w:rsidR="00D1329D" w:rsidRPr="005E677F" w:rsidRDefault="00D1329D" w:rsidP="005E677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 S100 was logged </w:t>
      </w:r>
      <w:proofErr w:type="gramStart"/>
      <w:r w:rsidR="00E326C8">
        <w:rPr>
          <w:sz w:val="28"/>
          <w:szCs w:val="28"/>
        </w:rPr>
        <w:t>on</w:t>
      </w:r>
      <w:proofErr w:type="gramEnd"/>
      <w:r w:rsidR="00E326C8">
        <w:rPr>
          <w:sz w:val="28"/>
          <w:szCs w:val="28"/>
        </w:rPr>
        <w:t xml:space="preserve"> </w:t>
      </w:r>
    </w:p>
    <w:sectPr w:rsidR="00D1329D" w:rsidRPr="005E6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7F3D"/>
    <w:multiLevelType w:val="multilevel"/>
    <w:tmpl w:val="1CC0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F25A61"/>
    <w:multiLevelType w:val="hybridMultilevel"/>
    <w:tmpl w:val="1714D1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D07E8"/>
    <w:multiLevelType w:val="multilevel"/>
    <w:tmpl w:val="20E4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B255D2"/>
    <w:multiLevelType w:val="multilevel"/>
    <w:tmpl w:val="41EE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7000597">
    <w:abstractNumId w:val="0"/>
  </w:num>
  <w:num w:numId="2" w16cid:durableId="1195312977">
    <w:abstractNumId w:val="2"/>
  </w:num>
  <w:num w:numId="3" w16cid:durableId="1270621539">
    <w:abstractNumId w:val="3"/>
  </w:num>
  <w:num w:numId="4" w16cid:durableId="1851023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77F"/>
    <w:rsid w:val="00073D1B"/>
    <w:rsid w:val="002E60AB"/>
    <w:rsid w:val="005E677F"/>
    <w:rsid w:val="00787A51"/>
    <w:rsid w:val="007C2308"/>
    <w:rsid w:val="00B62604"/>
    <w:rsid w:val="00CB7CA0"/>
    <w:rsid w:val="00D1329D"/>
    <w:rsid w:val="00E27A89"/>
    <w:rsid w:val="00E326C8"/>
    <w:rsid w:val="00EA46D9"/>
    <w:rsid w:val="00EF7136"/>
    <w:rsid w:val="00F7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D3FEC"/>
  <w15:docId w15:val="{5BF7F0E8-542E-4D91-B09E-2A2E4A80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67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6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7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6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eechybrown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 Reid</dc:creator>
  <cp:keywords/>
  <dc:description/>
  <cp:lastModifiedBy/>
  <cp:revision>1</cp:revision>
  <dcterms:created xsi:type="dcterms:W3CDTF">2023-07-17T02:39:00Z</dcterms:created>
</cp:coreProperties>
</file>