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Requirements</w:t>
      </w:r>
    </w:p>
    <w:p>
      <w:pPr>
        <w:pStyle w:val="Heading2"/>
        <w:bidi w:val="0"/>
        <w:jc w:val="start"/>
        <w:rPr/>
      </w:pPr>
      <w:r>
        <w:rPr/>
        <w:t>Item Lists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Items can be added, </w:t>
      </w:r>
      <w:r>
        <w:rPr/>
        <w:t>modified,</w:t>
      </w:r>
      <w:r>
        <w:rPr/>
        <w:t xml:space="preserve"> </w:t>
      </w:r>
      <w:r>
        <w:rPr/>
        <w:t>and removed from the 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Items include but are not limited to a title, expiration date, image, description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Notifications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Steward will send push notifications whenever items are nearing expiration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Notification time can be configured by the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User Accounts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Steward should have secure user accounts.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Lists can be shared to multiple user accounts.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AI Tools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Steward should use CV to quickly scan expiration dates.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Steward could use CV to identify items </w:t>
      </w:r>
      <w:r>
        <w:rPr/>
        <w:t>and locate them.</w:t>
      </w:r>
    </w:p>
    <w:p>
      <w:pPr>
        <w:pStyle w:val="Heading2"/>
        <w:bidi w:val="0"/>
        <w:jc w:val="start"/>
        <w:rPr/>
      </w:pPr>
      <w:r>
        <w:rPr/>
        <w:t>Conveniences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Steward could show a feed of items nearing expiration, and newly added items</w:t>
      </w:r>
    </w:p>
    <w:p>
      <w:pPr>
        <w:pStyle w:val="TextBody"/>
        <w:bidi w:val="0"/>
        <w:spacing w:before="0" w:after="140"/>
        <w:jc w:val="start"/>
        <w:rPr/>
      </w:pPr>
      <w:r>
        <w:rPr/>
        <w:t xml:space="preserve">Steward could </w:t>
      </w:r>
      <w:r>
        <w:rPr/>
        <w:t>use a similar system to (or just embed) SuperCook to recommend recipes that use certain ingredients.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114</Words>
  <Characters>614</Characters>
  <CharactersWithSpaces>713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2023-02-17T13:45:52Z</dcterms:modified>
  <cp:revision>2</cp:revision>
  <dc:subject/>
  <dc:title/>
</cp:coreProperties>
</file>