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60"/>
          <w:szCs w:val="60"/>
        </w:rPr>
        <w:t xml:space="preserve">AlphaSync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Auditoria Técnica</w:t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O que está implementado, o que é stub, o que é só documento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Março 2025</w:t>
      </w:r>
    </w:p>
    <w:p>
      <w:pPr>
        <w:spacing w:before="0" w:after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type>OK</type>
        <type>WARN</type>
        <type>ERR</type>
        <type>INFO</type>
      </w:tr>
    </w:tbl>
    <w:p>
      <w:pPr>
        <w:spacing w:before="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Real = código executável e funcional. Parcial = tem corpo mas incompleto. Stub = só assinatura, joga NotImplementedError. Doc only = existe só no .docx.</w:t>
      </w:r>
    </w:p>
    <w:p>
      <w:pPr>
        <w:spacing w:before="0" w:after="5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1"/>
        <w:pBdr>
          <w:bottom w:val="single" w:color="0D1117" w:sz="8" w:space="4"/>
        </w:pBdr>
        <w:spacing w:before="360" w:after="100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28"/>
          <w:szCs w:val="28"/>
        </w:rPr>
        <w:t xml:space="preserve">1. Já implementado em código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DCFCE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6"/>
                <w:szCs w:val="26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6"/>
                <w:szCs w:val="26"/>
              </w:rPr>
              <w:t xml:space="preserve">O que existe de verdade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Código real, executável, rodando em produção agora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2"/>
          <w:szCs w:val="22"/>
        </w:rPr>
        <w:t xml:space="preserve">1.1 Bot WhatsApp (app/routes.py) — COMPLETO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 motor principal do produto. 5.021 linhas, rodando em produção com 3 empresas.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70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Funcionalidade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Localização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Fluxo completo do chatbot (redes de proteção)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routes.py → process_message() → steps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Multi-empresa (super_segura, maisprotecao, telar)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company_cfg(), _scope_id(), _slug_to_env_prefix()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Webhook WhatsApp (GET verify + POST receive)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@router.get/post /webhook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Envio de mensagens (texto, botões, listas, mídia)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wa_post(), send_text(), send_interactive()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Login do painel (user/pass → token fixo do .env)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POST /panel/login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Funciona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Listar conversas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GET /panel/conversations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Detalhes de conversa + mensagens + poll incremental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GET /panel/conversations/{wa_id}/messages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Assumir / fechar / reabrir conversa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POST /panel/conversations/{wa_id}/assume|close|reopen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Enviar mensagem pelo painel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POST /panel/send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Servir arquivo de mídia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GET /panel/conversations/{wa_id}/media/{filename}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Listar / detalhar orçamentos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GET /panel/quotes, /panel/quotes/{id}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Download de PDF do orçamento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GET /panel/quotes/{id}/pdf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Métricas do dashboard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GET /panel/metrics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Listar / confirmar / cancelar agendamentos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GET/POST /panel/appointments/*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Cron de lembretes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POST /cron/reminders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Real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2"/>
          <w:szCs w:val="22"/>
        </w:rPr>
        <w:t xml:space="preserve">1.2 Banco de dados (app/db.py) — REAL (1.079 linhas)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Todas as funções de acesso ao banco estão implementadas e são usadas em produção.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50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Função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 que faz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upsert_customer()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Cria/atualiza cliente pelo sender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save_quote()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Persiste orçamento como JSON blob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quotes.data = JSON string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list_quotes_panel()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Lista orçamentos por empresa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Filtra por prefixo :: no sender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get_quote_panel()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Retorna orçamento por id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Parseia JSON para dict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save_appointment()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Cria agendamento com Google Calendar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Real + complex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list_appointments_panel()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Lista agendamentos por período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save_service_finish()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Registra finalização de serviço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upsert_conversation()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Cria/atualiza conversa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Inclui company_slug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save_message()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Persiste mensagem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list_conversations()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Lista conversas do painel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set_conversation_status()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Muda status open/human/closed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mark_reminder_sent/confirmed/declined()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Atualiza status de lembrete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Real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i w:val="false"/>
          <w:iCs w:val="false"/>
          <w:color w:val="78350F"/>
          <w:sz w:val="20"/>
          <w:szCs w:val="20"/>
        </w:rPr>
        <w:t xml:space="preserve">Nota crítica: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tabela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quotes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armazena todos os dados do orçamento como um único campo JSON string (coluna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 TEXT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). Não há colunas estruturadas, quote_items, ou valor_final como campo. A extração é feita por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json.loads(data)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em runtime.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2"/>
          <w:szCs w:val="22"/>
        </w:rPr>
        <w:t xml:space="preserve">1.3 Domínio: protection_network (domains/) — COMPLETO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5 módulos extraídos do routes.py, com lógica de negócio isolada e testável.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60"/>
        <w:gridCol w:w="28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Arquivo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Conteúdo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Linhas / Funções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calculator.py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calcular_orcamento_por_itens(), apply_min_500_if_two_installers(), fmt_money_br()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141 linhas / 3 funções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chatbot_flow.py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Funções de envio de cada step: send_malha_buttons, send_voltagem_buttons, etc.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425 linhas / 14 funções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installer_rules.py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resolve_job_rule(), _apply_blindex_override()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187 linhas / 5 funções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pdf_templates.py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gerar_orcamento_pdf(), gerar_recibo_pdf(), layout ReportLab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628 linhas / 17 funções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quote_builder.py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build_quote_from_session(), build_quote_from_items()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328 linhas / 11 funções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2"/>
          <w:szCs w:val="22"/>
        </w:rPr>
        <w:t xml:space="preserve">1.4 Calendar Service (app/calendar_service.py) — COMPLETO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Integração com Google Calendar: geração de slots, verificação de disponibilidade, criação de eventos.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get_calendar_service()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·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get_availability_options()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·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book_slot_option()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·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list_available_days()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·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list_available_slots_for_day()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— 599 linhas, real e funcional.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2"/>
          <w:szCs w:val="22"/>
        </w:rPr>
        <w:t xml:space="preserve">1.5 Banco de Medidas (app/enderecos/db_enderecos.py) — COMPLETO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1.482 linhas. CRUD de endereços, medidas, instaladores e job_rules. Lógica de bulk import e parsing de texto.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Tabelas reais no enderecos.db: enderecos (1 registro), medidas (11 registros), endereco_job_rules (1 registro), installers (0 cadastros).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2"/>
          <w:szCs w:val="22"/>
        </w:rPr>
        <w:t xml:space="preserve">1.6 Banco de dados real (estado atual confirmado)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0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Tabela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Registros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4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Clientes reais do bot. sender = telefone simples (sem prefixo :: nas antigas).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quotes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27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Orçamentos reais. data = JSON string. sender sem prefixo nas antigas.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conversations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12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Inclui registros mistos: wa_id simples E wa_id com prefixo "super_segura::". Inconsistência de dados.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messages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462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Histórico real de mensagens. Sem company_id explícito — somente via wa_id.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appointments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0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Sem agendamentos ativos no momento da auditoria.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service_finishes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4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Finalizações de serviço registradas.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enderecos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1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Um endereço cadastrado.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medidas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11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11 medidas vinculadas ao único endereço.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installers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0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Nenhum instalador cadastrado via enderecos.db.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endereco_job_rules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1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Uma regra de trabalho cadastrada.</w:t>
            </w:r>
          </w:p>
        </w:tc>
      </w:tr>
    </w:tbl>
    <w:p>
      <w:pPr>
        <w:pStyle w:val="Heading1"/>
        <w:pBdr>
          <w:bottom w:val="single" w:color="0D1117" w:sz="8" w:space="4"/>
        </w:pBdr>
        <w:spacing w:before="360" w:after="100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28"/>
          <w:szCs w:val="28"/>
        </w:rPr>
        <w:t xml:space="preserve">2. Documentado, mas ainda não implementado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2563EB" w:sz="10"/>
              <w:left w:val="single" w:color="2563EB" w:sz="10"/>
              <w:bottom w:val="single" w:color="2563EB" w:sz="10"/>
              <w:right w:val="single" w:color="2563EB" w:sz="10"/>
            </w:tcBorders>
            <w:shd w:fill="DBEA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6"/>
                <w:szCs w:val="26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6"/>
                <w:szCs w:val="26"/>
              </w:rPr>
              <w:t xml:space="preserve">O que existe só no papel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Specs .docx, stubs com NotImplementedError, ou estrutura sem corpo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2.1 alphasync/ — pacote com 52 arquivos, quase tudo stub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 pacote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alphasync/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foi criado na Sessão 1 como arquitetura target. Tem a estrutura correta de pastas e assinaturas de funções, mas </w:t>
      </w: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20 dos 52 arquivos jogam NotImplementedError em todas as funções.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3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Arquivo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Situação real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alphasync/infra/database/connection.py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Implementado: get_connection(), get_lock(). Real e usável.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Real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alphasync/infra/database/migrations.py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Implementado: run_all() cria as 7 tabelas antigas. Não tem schema multi-tenant.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⚠️ Parcial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alphasync/infra/database/encoding.py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Utilitários de string. Implementado.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Real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alphasync/infra/pdf/renderer.py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Fachada stub: render_quote_pdf() repassa para pdf_templates.py mas corpo vazio.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❌ Stub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alphasync/core/*/models.py (todos)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Dataclasses reais. Tipagem correta. NÃO são usados pelo bot atual.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⚠️ Não usados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alphasync/core/auth/jwt_handler.py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create_access_token() e decode_access_token() = NotImplementedError. Apenas verify_cron_token() tem corpo.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❌ Stub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alphasync/core/companies/resolver.py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NotImplementedError em todas as funções.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❌ Stub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alphasync/core/*/repository.py (todos)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NotImplementedError em todas as funções.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❌ Stub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alphasync/infra/whatsapp/sender.py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NotImplementedError. Código real está em wa_post() dentro de routes.py.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❌ Stub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alphasync/infra/whatsapp/webhook_parser.py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NotImplementedError.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❌ Stub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alphasync/services/chatbot/dispatcher.py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NotImplementedError. Código real é process_message() em routes.py.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❌ Stub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alphasync/services/dashboard/metrics.py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NotImplementedError. Código real está em panel_metrics() em routes.py.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❌ Stub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alphasync/services/quotes/service.py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NotImplementedError em todas as funções.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❌ Stub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alphasync/services/scheduling/*.py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booking, slots, reminders = tudo NotImplementedError.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❌ Stub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2.2 Session Persistence — NÃO implementado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Sessão 2 especificou em detalhe o sistema de persistência de sessão (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load_session / save_session / clear_session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) com colunas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bot_step + bot_context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no banco. </w:t>
      </w: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Nada disso foi aplicado.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60"/>
        <w:gridCol w:w="2000"/>
      </w:tblGrid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Situação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ALTER TABLE conversations ADD COLUMN bot_step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Não executado. Coluna não existe no DB.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❌ Falta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ALTER TABLE conversations ADD COLUMN bot_context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Não executado. Coluna não existe no DB.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❌ Falta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load_session(sender) em app/db.py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Função não existe em app/db.py.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❌ Falta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save_session(sender, data) em app/db.py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Função não existe em app/db.py.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❌ Falta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clear_session(sender) em app/db.py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Função não existe em app/db.py.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❌ Falta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_with_session_save decorator em routes.py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Não existe em routes.py.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❌ Falta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user_sessions = {} substituído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Ainda é um dict em memória na linha 624 de routes.py.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❌ Ainda in-memory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2.3 Schema multi-tenant (12 tabelas) — NÃO implementado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Sessão 3 definiu um novo schema com 12 tabelas estruturadas (companies, users, clients, quote_items, etc.). </w:t>
      </w: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O banco atual ainda usa o schema original de 7 tabelas com quotes como JSON blob.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Tabelas do novo schema que não existem: companies, company_settings, users, clients, addresses (unificado), quote_items. A migração de dados (customers → clients, quotes → quotes + quote_items) não foi executada.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2.4 Endpoints REST /api/v1/ — NÃO existem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 documento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AlphaSync_API_Endpoints.docx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especificou 47 endpoints sob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/api/v1/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. Eles </w:t>
      </w: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não existem em lugar nenhum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. O sistema atual só tem os 19 endpoints sob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/panel/*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.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5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Endpoints definidos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Auth JWT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POST /auth/login (JWT real), /auth/refresh, /auth/logout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📄 Só doc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Companies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GET/PUT /companies/me, settings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📄 Só doc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CRUD /users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📄 Só doc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Installers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CRUD /installers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📄 Só doc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Clients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CRUD /clients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📄 Só doc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 endpoints (maioria mapeia para /panel/* existente)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⚠️ Existem em /panel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Quotes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CRUD + /status + /pdf/regenerate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⚠️ Parcial em /panel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Quote Items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POST/PUT/DELETE/PATCH /quotes/{id}/items/{item_id}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📄 Só doc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Measurements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CRUD /addresses + /measures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📄 Só doc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/reschedule + /available-slots + /send-reminder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⚠️ Parcial em /panel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/metrics (existe), /agenda-today, /revenue, /performance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⚠️ Parcial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Settings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GET/PUT /settings/pricing, /domain, /company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📄 Só doc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2.5 Frontend — ZERO código gerado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 documento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AlphaSync_Frontend_Architecture.docx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especificou toda a estrutura React. Não existe </w:t>
      </w: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nenhum arquivo .tsx, .jsx ou package.json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no repositório. O frontend não foi iniciado.</w:t>
      </w:r>
    </w:p>
    <w:p>
      <w:pPr>
        <w:pStyle w:val="Heading1"/>
        <w:pBdr>
          <w:bottom w:val="single" w:color="0D1117" w:sz="8" w:space="4"/>
        </w:pBdr>
        <w:spacing w:before="360" w:after="100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28"/>
          <w:szCs w:val="28"/>
        </w:rPr>
        <w:t xml:space="preserve">3. O que falta para um MVP técnico no Replit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D97706" w:sz="10"/>
              <w:left w:val="single" w:color="D97706" w:sz="10"/>
              <w:bottom w:val="single" w:color="D97706" w:sz="10"/>
              <w:right w:val="single" w:color="D97706" w:sz="10"/>
            </w:tcBorders>
            <w:shd w:fill="FEF3C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6"/>
                <w:szCs w:val="26"/>
              </w:rPr>
              <w:t xml:space="preserve">🎯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6"/>
                <w:szCs w:val="26"/>
              </w:rPr>
              <w:t xml:space="preserve">Definição do MVP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Backend rodando + Login JWT real + 5 grupos de endpoints + Bot atual intacto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 MVP não é reescrever tudo. É </w:t>
      </w: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adicionar uma camada de API sobre o que já existe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, sem tocar no bot. São 5 blocos independentes: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960"/>
        <w:gridCol w:w="19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Bloco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 que fazer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Impacto no bot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JWT real
(~3h)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Implementar alphasync/core/auth/jwt_handler.py com python-jose. Trocar POST /panel/login para retornar JWT real assinado. Trocar _panel_auth_or_401 para decodificar JWT. Token contém: user_id, company_slug, role.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8"/>
                <w:szCs w:val="18"/>
              </w:rPr>
              <w:t xml:space="preserve">Zero impacto. Token continua sendo aceito no header.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Users table + login multi-user
(~4h)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Criar tabela users (company_slug, email, password_hash, role). Seed com usuário admin. Login busca no banco em vez do .env. Implementar users.repository.py.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8"/>
                <w:szCs w:val="18"/>
              </w:rPr>
              <w:t xml:space="preserve">Zero impacto no bot.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Wrappers /api/v1/ sobre endpoints existentes
(~6h)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Criar novo router /api/v1/. Mapear os 19 endpoints /panel/* para equivalentes /api/v1/ com autenticação JWT. Adaptar retorno para shape definido na spec (paginação, company_id do JWT).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8"/>
                <w:szCs w:val="18"/>
              </w:rPr>
              <w:t xml:space="preserve">Zero impacto. /panel/* continua funcionando.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Quote Items como tabela real
(~6h)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CREATE TABLE quote_items. Adicionar endpoints CRUD /quotes/{id}/items. Manter compatibilidade com quotes.data (JSON blob existente). No GET /quotes/{id} incluir items[] montados do banco.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8"/>
                <w:szCs w:val="18"/>
              </w:rPr>
              <w:t xml:space="preserve">Zero impacto. Bot continua usando save_quote() com JSON.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Reagendamento + slots
(~6h)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Implementar GET /appointments/{id}/available-slots (já existe em calendar_service.py). Implementar POST /appointments/{id}/reschedule reutilizando book_slot_option(). Implementar POST /appointments/{id}/send-reminder.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8"/>
                <w:szCs w:val="18"/>
              </w:rPr>
              <w:t xml:space="preserve">Zero impacto. Bot usa mesmas funções.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Itens propositalmente excluídos do MVP: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session persistence (não bloqueia o painel), schema multi-tenant completo (migration de dados é risco), frontend (construído sobre a API, não pré-requisito para testar a API).</w:t>
      </w:r>
    </w:p>
    <w:p>
      <w:pPr>
        <w:pStyle w:val="Heading1"/>
        <w:pBdr>
          <w:bottom w:val="single" w:color="0D1117" w:sz="8" w:space="4"/>
        </w:pBdr>
        <w:spacing w:before="360" w:after="100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28"/>
          <w:szCs w:val="28"/>
        </w:rPr>
        <w:t xml:space="preserve">4. Ordem recomendada de implementação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4C1D95" w:sz="10"/>
              <w:left w:val="single" w:color="4C1D95" w:sz="10"/>
              <w:bottom w:val="single" w:color="4C1D95" w:sz="10"/>
              <w:right w:val="single" w:color="4C1D95" w:sz="10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C1D95"/>
                <w:sz w:val="26"/>
                <w:szCs w:val="26"/>
              </w:rPr>
              <w:t xml:space="preserve">📋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26"/>
                <w:szCs w:val="26"/>
              </w:rPr>
              <w:t xml:space="preserve">Roadmap Prático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Passos pequenos, sem quebrar o bot, priorizando o testável no Replit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Passo 1 — JWT real (1-2 dias)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Pré-requisito de tudo. Sem isso nenhum endpoint novo tem auth adequada.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60"/>
        <w:gridCol w:w="32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Ação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Arquivo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1.1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pip install python-jose[cryptography] bcrypt → requirements.txt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requirements.txt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1.2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Implementar create_access_token() e decode_access_token() em jwt_handler.py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alphasync/core/auth/jwt_handler.py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1.3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Criar tabela users: company_slug, email, password_hash, role, active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app/db.py → init_chat_tables()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1.4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Seed: INSERT usuário admin@super-segura com senha do .env (PANEL_ADMIN_PASS hasheada)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Script seed ou init_db()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1.5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Trocar POST /panel/login para buscar user na tabela, retornar JWT real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app/routes.py → panel_login()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1.6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Trocar _panel_auth_or_401() para decodificar JWT, extrair company_slug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app/routes.py → _panel_auth_or_401()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1.7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Testar: curl POST /panel/login → JWT. curl GET /panel/conversations com Bearer token.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Replit → test manual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Passo 2 — Router /api/v1/ com wrappers (1-2 dias)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Criar o namespace novo sem mexer nos endpoints antigos. O painel antigo continua no ar.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60"/>
        <w:gridCol w:w="32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Ação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Arquivo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2.1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Criar app/api_v1/router.py com APIRouter(prefix="/api/v1")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app/api_v1/router.py (novo)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2.2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Incluir no main.py: app.include_router(api_v1_router)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main.py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2.3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Mapear: GET /api/v1/conversations → chama list_conversations() com company do JWT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app/api_v1/conversations.py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2.4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Mapear: GET /api/v1/quotes e GET /api/v1/quotes/{id}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app/api_v1/quotes.py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2.5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Mapear: GET /api/v1/appointments (com filtros from/to/status)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app/api_v1/appointments.py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2.6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Mapear: GET /api/v1/dashboard/metrics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app/api_v1/dashboard.py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2.7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Mapear: POST /api/v1/conversations/{id}/send, assume, close, reopen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app/api_v1/conversations.py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2.8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Testar todas as rotas com Postman/curl usando JWT do Passo 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Replit → test manual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Passo 3 — Quote Items como tabela real (2-3 dias)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É o que mais desbloqueia o painel. Sem isso não dá para adicionar/remover/marcar itens visualmente.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60"/>
        <w:gridCol w:w="32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Ação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Arquivo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3.1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ALTER TABLE: CREATE TABLE IF NOT EXISTS quote_items com todos os campos definidos na spec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app/db.py → init_chat_tables()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3.2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Implementar: add_quote_item(), list_quote_items(), update_quote_item(), delete_quote_item(), patch_item_status()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app/db.py (novas funções)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3.3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Endpoint: POST /api/v1/quotes/{id}/items → add_quote_item() + recalcular valor_final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app/api_v1/quotes.py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3.4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Endpoint: PUT /api/v1/quotes/{id}/items/{item_id}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app/api_v1/quotes.py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3.5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Endpoint: DELETE /api/v1/quotes/{id}/items/{item_id} (soft: status=removed)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app/api_v1/quotes.py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3.6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Endpoint: PATCH /api/v1/quotes/{id}/items/{item_id}/status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app/api_v1/quotes.py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3.7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Atualizar GET /api/v1/quotes/{id} para incluir items[] do banco (além do data JSON)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app/api_v1/quotes.py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Passo 4 — Clients e Addresses endpoints (1-2 dias)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Expor os dados que já existem no banco como endpoints estruturados.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60"/>
        <w:gridCol w:w="32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Ação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Arquivo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4.1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 /api/v1/clients → list de customers com filtros (busca em name, wa_id)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app/api_v1/clients.py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4.2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 /api/v1/clients/{id} → cliente com resumo de quotes e appointments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app/api_v1/clients.py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4.3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 /api/v1/addresses → list de enderecos do enderecos.db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app/api_v1/addresses.py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4.4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 /api/v1/addresses/{id} → endereço com suas medidas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app/api_v1/addresses.py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4.5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POST /api/v1/addresses/{id}/measures → add_measure()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app/api_v1/addresses.py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4.6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PUT /api/v1/addresses/{id}/measures/{mid} → update_measure()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app/api_v1/addresses.py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4.7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DELETE /api/v1/addresses/{id}/measures/{mid}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app/api_v1/addresses.py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Passo 5 — Reagendamento e slots (1-2 dias)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Reutiliza calendar_service.py que já existe. É só expor via endpoint.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60"/>
        <w:gridCol w:w="32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Ação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Arquivo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5.1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 /api/v1/appointments/{id}/available-slots → get_availability_options() do calendar_service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app/api_v1/appointments.py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5.2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POST /api/v1/appointments/{id}/reschedule → cancela eventos antigos + book_slot_option()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app/api_v1/appointments.py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5.3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POST /api/v1/appointments/{id}/send-reminder → reenvio manual do lembrete WhatsApp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app/api_v1/appointments.py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5.4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 /api/v1/installers → lista de installers do enderecos.db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app/api_v1/installers.py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5.5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 /api/v1/dashboard/agenda-today → agendamentos de hoje agrupados por instalador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app/api_v1/dashboard.py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Passo 6 — Frontend mínimo (3-5 dias)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Só após a API estar estável e testada. Iniciar com as 3 telas de maior valor operacional.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0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Tela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Por que primeiro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6.1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Login + AppShell (sidebar + topbar)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Base do app. Necessário para tudo.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6.2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Conversas (inbox + chat + painel do cliente)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É a tela mais usada. Testa polling de mensagens.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6.3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Orçamentos (lista + editor com quote_items)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Valida o Passo 3. Item de maior valor para o vendedor.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6.4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Dashboard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Consume o endpoint de métricas já existente.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6.5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Medidas (tabela inline editável)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Depende dos endpoints do Passo 4.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6.6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Agenda + Reagendamento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Depende do Passo 5.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2"/>
          <w:szCs w:val="22"/>
        </w:rPr>
        <w:t xml:space="preserve">Passo 7 — Session Persistence (paralelo ou após MVP)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Não bloqueia o MVP mas é importante para estabilidade com múltiplos workers.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60"/>
        <w:gridCol w:w="32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Ação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Risco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7.1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ALTER TABLE conversations ADD COLUMN bot_step TEXT, ADD COLUMN bot_context TEXT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Baixo — ADD COLUMN não quebra dados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7.2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Implementar load_session / save_session / clear_session em app/db.py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Baixo — funções novas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7.3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Adicionar _with_session_save decorator no process_message()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Médio — risco de bug no fluxo do bot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7.4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Substituir user_sessions.pop() por clear_session() nos 8 pontos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Médio — testar cada ponto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7.5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Testar com uvicorn --workers 2 para validar que sessão persiste entre workers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Teste obrigatório antes de prod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7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Resumo do roadmap por semana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6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Passos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Entrega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Semana 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1 + 2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JWT real + 19 endpoints acessíveis via /api/v1/ com Bearer token. Postman/curl testável.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Semana 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3 + 4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Quote Items como tabela real + endpoints de Clients e Addresses. Frontend pode começar.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Semana 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5 + 6.1-6.3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Reagendamento operacional + Login + Conversas + Orçamentos no frontend.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Semana 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6.4-6.6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Dashboard + Medidas + Agenda no frontend. MVP completo.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Semana 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8"/>
                <w:szCs w:val="18"/>
              </w:rPr>
              <w:t xml:space="preserve">7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Session Persistence. Estabilização e testes de carga.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AlphaSync Auditoria Técnica  ·  Março 2025  ·  Documento Interno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AlphaSync © 2025  |  Documento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spacing w:after="0"/>
    </w:pPr>
    <w:r>
      <w:rPr>
        <w:rFonts w:ascii="Arial" w:cs="Arial" w:eastAsia="Arial" w:hAnsi="Arial"/>
        <w:b/>
        <w:bCs/>
        <w:i w:val="false"/>
        <w:iCs w:val="false"/>
        <w:color w:val="1E3A5F"/>
        <w:sz w:val="18"/>
        <w:szCs w:val="18"/>
      </w:rPr>
      <w:t xml:space="preserve">AlphaSync — Auditoria Técnica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    |    Estado real do projeto em Março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00"/>
      <w:outlineLvl w:val="0"/>
    </w:pPr>
    <w:rPr>
      <w:rFonts w:ascii="Arial" w:cs="Arial" w:eastAsia="Arial" w:hAnsi="Arial"/>
      <w:b/>
      <w:bCs/>
      <w:color w:val="0D111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70"/>
      <w:outlineLvl w:val="1"/>
    </w:pPr>
    <w:rPr>
      <w:rFonts w:ascii="Arial" w:cs="Arial" w:eastAsia="Arial" w:hAnsi="Arial"/>
      <w:b/>
      <w:bCs/>
      <w:color w:val="1E3A5F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60" w:after="50"/>
      <w:outlineLvl w:val="2"/>
    </w:pPr>
    <w:rPr>
      <w:rFonts w:ascii="Arial" w:cs="Arial" w:eastAsia="Arial" w:hAnsi="Arial"/>
      <w:b/>
      <w:bCs/>
      <w:color w:val="374151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2026-03-11T07:45:29.528Z</dcterms:created>
  <dcterms:modified xsi:type="dcterms:W3CDTF">2026-03-11T07:45:29.529Z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