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C3E08" w14:textId="1888D6D7" w:rsidR="00194663" w:rsidRPr="00194663" w:rsidRDefault="00194663" w:rsidP="00042F33">
      <w:pPr>
        <w:spacing w:after="160" w:line="278" w:lineRule="auto"/>
        <w:jc w:val="center"/>
        <w:rPr>
          <w:sz w:val="30"/>
          <w:szCs w:val="30"/>
          <w:lang w:val="vi-VN"/>
        </w:rPr>
      </w:pPr>
      <w:r w:rsidRPr="00194663">
        <w:rPr>
          <w:b/>
          <w:bCs/>
          <w:sz w:val="30"/>
          <w:szCs w:val="30"/>
        </w:rPr>
        <w:t>NGHIÊN CỨU VÀ TRIỂN KHAI TẤN CÔNG ĐỐI KHÁNG VẬT LÝ ĐA MÔ HÌNH TRÊN THIẾT BỊ BIÊN</w:t>
      </w:r>
      <w:r w:rsidRPr="00194663">
        <w:rPr>
          <w:sz w:val="30"/>
          <w:szCs w:val="30"/>
        </w:rPr>
        <w:t xml:space="preserve"> </w:t>
      </w:r>
      <w:r w:rsidR="00042F33">
        <w:rPr>
          <w:sz w:val="30"/>
          <w:szCs w:val="30"/>
          <w:lang w:val="vi-VN"/>
        </w:rPr>
        <w:br/>
      </w:r>
      <w:r w:rsidRPr="00194663">
        <w:rPr>
          <w:i/>
          <w:iCs/>
          <w:sz w:val="30"/>
          <w:szCs w:val="30"/>
        </w:rPr>
        <w:t>Research and Implementation of Universal Physical Adversarial Attacks on Edge Devices</w:t>
      </w:r>
    </w:p>
    <w:p w14:paraId="686A736A" w14:textId="082B595B" w:rsidR="001E524A" w:rsidRPr="00194663" w:rsidRDefault="00194663" w:rsidP="00194663">
      <w:pPr>
        <w:shd w:val="clear" w:color="auto" w:fill="FFFFFF"/>
        <w:spacing w:before="240" w:line="240" w:lineRule="auto"/>
        <w:jc w:val="center"/>
        <w:rPr>
          <w:rFonts w:ascii="Times New Roman" w:eastAsia="Times New Roman" w:hAnsi="Times New Roman" w:cs="Times New Roman"/>
          <w:color w:val="231F20"/>
          <w:sz w:val="24"/>
          <w:szCs w:val="24"/>
          <w:lang w:val="vi-VN"/>
        </w:rPr>
      </w:pPr>
      <w:r>
        <w:rPr>
          <w:rFonts w:ascii="Times New Roman" w:eastAsia="Times New Roman" w:hAnsi="Times New Roman" w:cs="Times New Roman"/>
          <w:b/>
          <w:color w:val="231F20"/>
          <w:sz w:val="26"/>
          <w:szCs w:val="26"/>
        </w:rPr>
        <w:t>Phạm</w:t>
      </w:r>
      <w:r>
        <w:rPr>
          <w:rFonts w:ascii="Times New Roman" w:eastAsia="Times New Roman" w:hAnsi="Times New Roman" w:cs="Times New Roman"/>
          <w:b/>
          <w:color w:val="231F20"/>
          <w:sz w:val="26"/>
          <w:szCs w:val="26"/>
          <w:lang w:val="vi-VN"/>
        </w:rPr>
        <w:t xml:space="preserve"> Tuấn Anh</w:t>
      </w:r>
      <w:r>
        <w:rPr>
          <w:rFonts w:ascii="Times New Roman" w:eastAsia="Times New Roman" w:hAnsi="Times New Roman" w:cs="Times New Roman"/>
          <w:b/>
          <w:color w:val="231F20"/>
          <w:sz w:val="26"/>
          <w:szCs w:val="26"/>
        </w:rPr>
        <w:t>,</w:t>
      </w:r>
      <w:r w:rsidRPr="00194663">
        <w:rPr>
          <w:rFonts w:ascii="Times New Roman" w:eastAsia="Times New Roman" w:hAnsi="Times New Roman" w:cs="Times New Roman"/>
          <w:color w:val="231F20"/>
          <w:sz w:val="24"/>
          <w:szCs w:val="24"/>
        </w:rPr>
        <w:br/>
      </w:r>
      <w:r>
        <w:rPr>
          <w:rFonts w:ascii="Times New Roman" w:eastAsia="Times New Roman" w:hAnsi="Times New Roman" w:cs="Times New Roman"/>
          <w:color w:val="231F20"/>
          <w:sz w:val="24"/>
          <w:szCs w:val="24"/>
        </w:rPr>
        <w:t>Đại</w:t>
      </w:r>
      <w:r>
        <w:rPr>
          <w:rFonts w:ascii="Times New Roman" w:eastAsia="Times New Roman" w:hAnsi="Times New Roman" w:cs="Times New Roman"/>
          <w:color w:val="231F20"/>
          <w:sz w:val="24"/>
          <w:szCs w:val="24"/>
          <w:lang w:val="vi-VN"/>
        </w:rPr>
        <w:t xml:space="preserve"> Học Công Nghệ Thành Phố Hồ Chí Minh</w:t>
      </w:r>
      <w:r>
        <w:rPr>
          <w:rFonts w:ascii="Times New Roman" w:eastAsia="Times New Roman" w:hAnsi="Times New Roman" w:cs="Times New Roman"/>
          <w:color w:val="231F20"/>
          <w:sz w:val="24"/>
          <w:szCs w:val="24"/>
        </w:rPr>
        <w:t>, Việt</w:t>
      </w:r>
      <w:r>
        <w:rPr>
          <w:rFonts w:ascii="Times New Roman" w:eastAsia="Times New Roman" w:hAnsi="Times New Roman" w:cs="Times New Roman"/>
          <w:color w:val="231F20"/>
          <w:sz w:val="24"/>
          <w:szCs w:val="24"/>
          <w:lang w:val="vi-VN"/>
        </w:rPr>
        <w:t xml:space="preserve"> Nam</w:t>
      </w: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24"/>
          <w:szCs w:val="24"/>
        </w:rPr>
        <w:br/>
      </w:r>
      <w:r>
        <w:rPr>
          <w:rFonts w:ascii="Times New Roman" w:eastAsia="Times New Roman" w:hAnsi="Times New Roman" w:cs="Times New Roman"/>
          <w:color w:val="231F20"/>
          <w:sz w:val="24"/>
          <w:szCs w:val="24"/>
          <w:vertAlign w:val="superscript"/>
        </w:rPr>
        <w:t xml:space="preserve"> </w:t>
      </w:r>
      <w:r>
        <w:rPr>
          <w:rFonts w:ascii="Times New Roman" w:eastAsia="Times New Roman" w:hAnsi="Times New Roman" w:cs="Times New Roman"/>
          <w:color w:val="231F20"/>
          <w:sz w:val="24"/>
          <w:szCs w:val="24"/>
        </w:rPr>
        <w:t>Email</w:t>
      </w:r>
      <w:r>
        <w:rPr>
          <w:rFonts w:ascii="Times New Roman" w:eastAsia="Times New Roman" w:hAnsi="Times New Roman" w:cs="Times New Roman"/>
          <w:color w:val="231F20"/>
          <w:sz w:val="24"/>
          <w:szCs w:val="24"/>
          <w:lang w:val="vi-VN"/>
        </w:rPr>
        <w:t xml:space="preserve">: </w:t>
      </w:r>
      <w:r w:rsidR="00042F33">
        <w:rPr>
          <w:rFonts w:ascii="Times New Roman" w:eastAsia="Times New Roman" w:hAnsi="Times New Roman" w:cs="Times New Roman"/>
          <w:color w:val="231F20"/>
          <w:sz w:val="24"/>
          <w:szCs w:val="24"/>
          <w:lang w:val="vi-VN"/>
        </w:rPr>
        <w:t>anh25807700004@hutech.edu.vn</w:t>
      </w:r>
    </w:p>
    <w:p w14:paraId="0735559D" w14:textId="601FB2E1" w:rsidR="003A047A" w:rsidRDefault="00194663" w:rsidP="003A047A">
      <w:pPr>
        <w:shd w:val="clear" w:color="auto" w:fill="FFFFFF"/>
        <w:spacing w:before="240" w:line="240" w:lineRule="auto"/>
        <w:jc w:val="center"/>
        <w:rPr>
          <w:rFonts w:ascii="Times New Roman" w:eastAsia="Times New Roman" w:hAnsi="Times New Roman" w:cs="Times New Roman"/>
          <w:color w:val="231F20"/>
          <w:sz w:val="24"/>
          <w:szCs w:val="24"/>
          <w:lang w:val="vi-VN"/>
        </w:rPr>
      </w:pPr>
      <w:r>
        <w:rPr>
          <w:rFonts w:ascii="Times New Roman" w:eastAsia="Times New Roman" w:hAnsi="Times New Roman" w:cs="Times New Roman"/>
          <w:b/>
          <w:color w:val="231F20"/>
          <w:sz w:val="26"/>
          <w:szCs w:val="26"/>
        </w:rPr>
        <w:t>Mai</w:t>
      </w:r>
      <w:r>
        <w:rPr>
          <w:rFonts w:ascii="Times New Roman" w:eastAsia="Times New Roman" w:hAnsi="Times New Roman" w:cs="Times New Roman"/>
          <w:b/>
          <w:color w:val="231F20"/>
          <w:sz w:val="26"/>
          <w:szCs w:val="26"/>
          <w:lang w:val="vi-VN"/>
        </w:rPr>
        <w:t xml:space="preserve"> Quốc Bảo</w:t>
      </w:r>
      <w:r>
        <w:rPr>
          <w:rFonts w:ascii="Times New Roman" w:eastAsia="Times New Roman" w:hAnsi="Times New Roman" w:cs="Times New Roman"/>
          <w:b/>
          <w:color w:val="231F20"/>
          <w:sz w:val="26"/>
          <w:szCs w:val="26"/>
        </w:rPr>
        <w:t>,</w:t>
      </w:r>
      <w:r w:rsidRPr="00194663">
        <w:rPr>
          <w:rFonts w:ascii="Times New Roman" w:eastAsia="Times New Roman" w:hAnsi="Times New Roman" w:cs="Times New Roman"/>
          <w:color w:val="231F20"/>
          <w:sz w:val="24"/>
          <w:szCs w:val="24"/>
        </w:rPr>
        <w:br/>
      </w:r>
      <w:r>
        <w:rPr>
          <w:rFonts w:ascii="Times New Roman" w:eastAsia="Times New Roman" w:hAnsi="Times New Roman" w:cs="Times New Roman"/>
          <w:color w:val="231F20"/>
          <w:sz w:val="24"/>
          <w:szCs w:val="24"/>
        </w:rPr>
        <w:t>Đại</w:t>
      </w:r>
      <w:r>
        <w:rPr>
          <w:rFonts w:ascii="Times New Roman" w:eastAsia="Times New Roman" w:hAnsi="Times New Roman" w:cs="Times New Roman"/>
          <w:color w:val="231F20"/>
          <w:sz w:val="24"/>
          <w:szCs w:val="24"/>
          <w:lang w:val="vi-VN"/>
        </w:rPr>
        <w:t xml:space="preserve"> Học Công Nghệ Thành Phố Hồ Chí Minh</w:t>
      </w:r>
      <w:r>
        <w:rPr>
          <w:rFonts w:ascii="Times New Roman" w:eastAsia="Times New Roman" w:hAnsi="Times New Roman" w:cs="Times New Roman"/>
          <w:color w:val="231F20"/>
          <w:sz w:val="24"/>
          <w:szCs w:val="24"/>
        </w:rPr>
        <w:t>, Việt</w:t>
      </w:r>
      <w:r>
        <w:rPr>
          <w:rFonts w:ascii="Times New Roman" w:eastAsia="Times New Roman" w:hAnsi="Times New Roman" w:cs="Times New Roman"/>
          <w:color w:val="231F20"/>
          <w:sz w:val="24"/>
          <w:szCs w:val="24"/>
          <w:lang w:val="vi-VN"/>
        </w:rPr>
        <w:t xml:space="preserve"> Nam</w:t>
      </w: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24"/>
          <w:szCs w:val="24"/>
        </w:rPr>
        <w:br/>
      </w:r>
      <w:r>
        <w:rPr>
          <w:rFonts w:ascii="Times New Roman" w:eastAsia="Times New Roman" w:hAnsi="Times New Roman" w:cs="Times New Roman"/>
          <w:color w:val="231F20"/>
          <w:sz w:val="24"/>
          <w:szCs w:val="24"/>
          <w:vertAlign w:val="superscript"/>
        </w:rPr>
        <w:t xml:space="preserve"> </w:t>
      </w:r>
      <w:r>
        <w:rPr>
          <w:rFonts w:ascii="Times New Roman" w:eastAsia="Times New Roman" w:hAnsi="Times New Roman" w:cs="Times New Roman"/>
          <w:color w:val="231F20"/>
          <w:sz w:val="24"/>
          <w:szCs w:val="24"/>
        </w:rPr>
        <w:t>Email</w:t>
      </w:r>
      <w:r>
        <w:rPr>
          <w:rFonts w:ascii="Times New Roman" w:eastAsia="Times New Roman" w:hAnsi="Times New Roman" w:cs="Times New Roman"/>
          <w:color w:val="231F20"/>
          <w:sz w:val="24"/>
          <w:szCs w:val="24"/>
          <w:lang w:val="vi-VN"/>
        </w:rPr>
        <w:t xml:space="preserve">: </w:t>
      </w:r>
      <w:r w:rsidR="00042F33">
        <w:rPr>
          <w:rFonts w:ascii="Times New Roman" w:eastAsia="Times New Roman" w:hAnsi="Times New Roman" w:cs="Times New Roman"/>
          <w:color w:val="231F20"/>
          <w:sz w:val="24"/>
          <w:szCs w:val="24"/>
          <w:lang w:val="vi-VN"/>
        </w:rPr>
        <w:t>bao2580770008@hutech.edu.vn</w:t>
      </w:r>
    </w:p>
    <w:p w14:paraId="0618E4F6" w14:textId="5BD4A11A" w:rsidR="001E524A" w:rsidRPr="003A047A" w:rsidRDefault="00000000" w:rsidP="003A047A">
      <w:pPr>
        <w:shd w:val="clear" w:color="auto" w:fill="FFFFFF"/>
        <w:spacing w:before="240" w:line="240" w:lineRule="auto"/>
        <w:jc w:val="center"/>
        <w:rPr>
          <w:rFonts w:ascii="Times New Roman" w:eastAsia="Times New Roman" w:hAnsi="Times New Roman" w:cs="Times New Roman"/>
          <w:color w:val="231F20"/>
          <w:sz w:val="24"/>
          <w:szCs w:val="24"/>
          <w:lang w:val="vi-VN"/>
        </w:rPr>
      </w:pPr>
      <w:r>
        <w:rPr>
          <w:rFonts w:ascii="Times New Roman" w:eastAsia="Times New Roman" w:hAnsi="Times New Roman" w:cs="Times New Roman"/>
          <w:b/>
          <w:color w:val="231F20"/>
          <w:sz w:val="24"/>
          <w:szCs w:val="24"/>
        </w:rPr>
        <w:t xml:space="preserve"> </w:t>
      </w:r>
    </w:p>
    <w:p w14:paraId="0414781A" w14:textId="044A741D" w:rsidR="001E524A" w:rsidRPr="003A047A" w:rsidRDefault="00000000">
      <w:pPr>
        <w:shd w:val="clear" w:color="auto" w:fill="FFFFFF"/>
        <w:spacing w:before="240"/>
        <w:jc w:val="center"/>
        <w:rPr>
          <w:rFonts w:ascii="Times New Roman" w:eastAsia="Times New Roman" w:hAnsi="Times New Roman" w:cs="Times New Roman"/>
          <w:color w:val="231F20"/>
          <w:sz w:val="24"/>
          <w:szCs w:val="24"/>
          <w:lang w:val="vi-VN"/>
        </w:rPr>
      </w:pPr>
      <w:r>
        <w:rPr>
          <w:rFonts w:ascii="Times New Roman" w:eastAsia="Times New Roman" w:hAnsi="Times New Roman" w:cs="Times New Roman"/>
          <w:b/>
          <w:color w:val="231F20"/>
          <w:sz w:val="24"/>
          <w:szCs w:val="24"/>
        </w:rPr>
        <w:t xml:space="preserve">TÓM TẮT </w:t>
      </w:r>
    </w:p>
    <w:p w14:paraId="1252A235" w14:textId="77777777" w:rsidR="003A047A" w:rsidRDefault="003A047A" w:rsidP="00042F33">
      <w:pPr>
        <w:shd w:val="clear" w:color="auto" w:fill="FFFFFF"/>
        <w:spacing w:before="240"/>
        <w:ind w:firstLine="720"/>
        <w:jc w:val="both"/>
        <w:rPr>
          <w:rFonts w:ascii="Times New Roman" w:eastAsia="Times New Roman" w:hAnsi="Times New Roman" w:cs="Times New Roman"/>
          <w:color w:val="231F20"/>
          <w:sz w:val="24"/>
          <w:szCs w:val="24"/>
          <w:lang w:val="vi-VN"/>
        </w:rPr>
      </w:pPr>
      <w:r w:rsidRPr="003A047A">
        <w:rPr>
          <w:rFonts w:ascii="Times New Roman" w:eastAsia="Times New Roman" w:hAnsi="Times New Roman" w:cs="Times New Roman"/>
          <w:color w:val="231F20"/>
          <w:sz w:val="24"/>
          <w:szCs w:val="24"/>
        </w:rPr>
        <w:t>Nghiên cứu này tập trung giải quyết lỗ hổng bảo mật của các mô hình học sâu (Deep Learning) trên thiết bị biên trước các cuộc tấn công đối kháng vật lý. Chúng tôi đề xuất một framework tạo sinh miếng dán đối kháng (Adversarial Patch) hoạt động theo cơ chế hộp đen, tích hợp bốn giả thuyết kỹ thuật cốt lõi: tối ưu hóa không dùng gradient thông qua Giải thuật Di truyền (Genetic Algorithm), chiến lược tấn công đa mô hình (Ensemble Attack) để tăng tính chuyển đổi, ràng buộc ngữ nghĩa hình học (Semantic Constraints) và kỹ thuật EOT (Expectation Over Transformation) để xử lý biến đổi môi trường. Khác với các phương pháp tạo nhiễu hạt truyền thống, giải pháp này sinh ra các miếng dán có cấu trúc hình học tự nhiên nhằm tăng khả năng ngụy trang. Thực nghiệm triển khai trên hệ thống Webcam thời gian thực cho thấy miếng dán đánh lừa thành công đồng thời các kiến trúc MobileNetV2 và ResNet50, ép mô hình phân loại sai mục tiêu với độ tin cậy đạt 81.2%, khẳng định tính khả thi của tấn công vật lý trên phần cứng giới hạn tài nguyên.</w:t>
      </w:r>
    </w:p>
    <w:p w14:paraId="3EE4018D" w14:textId="4C1C634D" w:rsidR="00435A8F" w:rsidRPr="00435A8F" w:rsidRDefault="00000000" w:rsidP="00435A8F">
      <w:pPr>
        <w:shd w:val="clear" w:color="auto" w:fill="FFFFFF"/>
        <w:spacing w:before="240"/>
        <w:ind w:firstLine="720"/>
        <w:jc w:val="both"/>
        <w:rPr>
          <w:rFonts w:ascii="Times New Roman" w:eastAsia="Times New Roman" w:hAnsi="Times New Roman" w:cs="Times New Roman"/>
          <w:i/>
          <w:iCs/>
          <w:color w:val="231F20"/>
          <w:sz w:val="24"/>
          <w:szCs w:val="24"/>
          <w:lang w:val="vi-VN"/>
        </w:rPr>
      </w:pPr>
      <w:r>
        <w:rPr>
          <w:rFonts w:ascii="Times New Roman" w:eastAsia="Times New Roman" w:hAnsi="Times New Roman" w:cs="Times New Roman"/>
          <w:b/>
          <w:i/>
          <w:color w:val="231F20"/>
          <w:sz w:val="24"/>
          <w:szCs w:val="24"/>
        </w:rPr>
        <w:t>Từ khóa</w:t>
      </w:r>
      <w:r w:rsidR="003A047A">
        <w:rPr>
          <w:rFonts w:ascii="Times New Roman" w:eastAsia="Times New Roman" w:hAnsi="Times New Roman" w:cs="Times New Roman"/>
          <w:b/>
          <w:i/>
          <w:color w:val="231F20"/>
          <w:sz w:val="24"/>
          <w:szCs w:val="24"/>
          <w:lang w:val="vi-VN"/>
        </w:rPr>
        <w:t xml:space="preserve"> :</w:t>
      </w:r>
      <w:r w:rsidR="003A047A" w:rsidRPr="003A047A">
        <w:rPr>
          <w:rFonts w:eastAsia="Times New Roman"/>
          <w:i/>
          <w:iCs/>
          <w:color w:val="231F20"/>
          <w:lang w:val="en-US"/>
        </w:rPr>
        <w:t xml:space="preserve">Deep </w:t>
      </w:r>
      <w:r w:rsidR="003A047A">
        <w:rPr>
          <w:rFonts w:eastAsia="Times New Roman"/>
          <w:i/>
          <w:iCs/>
          <w:color w:val="231F20"/>
          <w:lang w:val="en-US"/>
        </w:rPr>
        <w:t>Learning</w:t>
      </w:r>
      <w:r w:rsidR="003A047A">
        <w:rPr>
          <w:rFonts w:eastAsia="Times New Roman"/>
          <w:i/>
          <w:iCs/>
          <w:color w:val="231F20"/>
          <w:lang w:val="vi-VN"/>
        </w:rPr>
        <w:t xml:space="preserve">, </w:t>
      </w:r>
      <w:r w:rsidR="003A047A" w:rsidRPr="003A047A">
        <w:rPr>
          <w:rFonts w:ascii="Times New Roman" w:eastAsia="Times New Roman" w:hAnsi="Times New Roman" w:cs="Times New Roman"/>
          <w:i/>
          <w:iCs/>
          <w:color w:val="231F20"/>
          <w:sz w:val="24"/>
          <w:szCs w:val="24"/>
          <w:lang w:val="en-US"/>
        </w:rPr>
        <w:t xml:space="preserve">Adversarial </w:t>
      </w:r>
      <w:r w:rsidR="003A047A">
        <w:rPr>
          <w:rFonts w:ascii="Times New Roman" w:eastAsia="Times New Roman" w:hAnsi="Times New Roman" w:cs="Times New Roman"/>
          <w:i/>
          <w:iCs/>
          <w:color w:val="231F20"/>
          <w:sz w:val="24"/>
          <w:szCs w:val="24"/>
          <w:lang w:val="en-US"/>
        </w:rPr>
        <w:t>Patch</w:t>
      </w:r>
      <w:r w:rsidR="003A047A">
        <w:rPr>
          <w:rFonts w:ascii="Times New Roman" w:eastAsia="Times New Roman" w:hAnsi="Times New Roman" w:cs="Times New Roman"/>
          <w:i/>
          <w:iCs/>
          <w:color w:val="231F20"/>
          <w:sz w:val="24"/>
          <w:szCs w:val="24"/>
          <w:lang w:val="vi-VN"/>
        </w:rPr>
        <w:t xml:space="preserve">, </w:t>
      </w:r>
      <w:r w:rsidR="003A047A" w:rsidRPr="003A047A">
        <w:rPr>
          <w:rFonts w:ascii="Times New Roman" w:eastAsia="Times New Roman" w:hAnsi="Times New Roman" w:cs="Times New Roman"/>
          <w:i/>
          <w:iCs/>
          <w:color w:val="231F20"/>
          <w:sz w:val="24"/>
          <w:szCs w:val="24"/>
          <w:lang w:val="en-US"/>
        </w:rPr>
        <w:t xml:space="preserve">Genetic </w:t>
      </w:r>
      <w:r w:rsidR="003A047A">
        <w:rPr>
          <w:rFonts w:ascii="Times New Roman" w:eastAsia="Times New Roman" w:hAnsi="Times New Roman" w:cs="Times New Roman"/>
          <w:i/>
          <w:iCs/>
          <w:color w:val="231F20"/>
          <w:sz w:val="24"/>
          <w:szCs w:val="24"/>
          <w:lang w:val="en-US"/>
        </w:rPr>
        <w:t>Algorithm</w:t>
      </w:r>
      <w:r w:rsidR="003A047A">
        <w:rPr>
          <w:rFonts w:ascii="Times New Roman" w:eastAsia="Times New Roman" w:hAnsi="Times New Roman" w:cs="Times New Roman"/>
          <w:i/>
          <w:iCs/>
          <w:color w:val="231F20"/>
          <w:sz w:val="24"/>
          <w:szCs w:val="24"/>
          <w:lang w:val="vi-VN"/>
        </w:rPr>
        <w:t xml:space="preserve">, </w:t>
      </w:r>
      <w:r w:rsidR="003A047A" w:rsidRPr="003A047A">
        <w:rPr>
          <w:rFonts w:ascii="Times New Roman" w:eastAsia="Times New Roman" w:hAnsi="Times New Roman" w:cs="Times New Roman"/>
          <w:i/>
          <w:iCs/>
          <w:color w:val="231F20"/>
          <w:sz w:val="24"/>
          <w:szCs w:val="24"/>
          <w:lang w:val="en-US"/>
        </w:rPr>
        <w:t xml:space="preserve">Ensemble </w:t>
      </w:r>
      <w:r w:rsidR="003A047A">
        <w:rPr>
          <w:rFonts w:ascii="Times New Roman" w:eastAsia="Times New Roman" w:hAnsi="Times New Roman" w:cs="Times New Roman"/>
          <w:i/>
          <w:iCs/>
          <w:color w:val="231F20"/>
          <w:sz w:val="24"/>
          <w:szCs w:val="24"/>
          <w:lang w:val="en-US"/>
        </w:rPr>
        <w:t>Attack</w:t>
      </w:r>
      <w:r w:rsidR="003A047A">
        <w:rPr>
          <w:rFonts w:ascii="Times New Roman" w:eastAsia="Times New Roman" w:hAnsi="Times New Roman" w:cs="Times New Roman"/>
          <w:i/>
          <w:iCs/>
          <w:color w:val="231F20"/>
          <w:sz w:val="24"/>
          <w:szCs w:val="24"/>
          <w:lang w:val="vi-VN"/>
        </w:rPr>
        <w:t xml:space="preserve">, </w:t>
      </w:r>
      <w:r w:rsidR="003A047A" w:rsidRPr="003A047A">
        <w:rPr>
          <w:rFonts w:ascii="Times New Roman" w:eastAsia="Times New Roman" w:hAnsi="Times New Roman" w:cs="Times New Roman"/>
          <w:i/>
          <w:iCs/>
          <w:color w:val="231F20"/>
          <w:sz w:val="24"/>
          <w:szCs w:val="24"/>
          <w:lang w:val="en-US"/>
        </w:rPr>
        <w:t>Semantic C</w:t>
      </w:r>
      <w:r w:rsidR="003A047A">
        <w:rPr>
          <w:rFonts w:ascii="Times New Roman" w:eastAsia="Times New Roman" w:hAnsi="Times New Roman" w:cs="Times New Roman"/>
          <w:i/>
          <w:iCs/>
          <w:color w:val="231F20"/>
          <w:sz w:val="24"/>
          <w:szCs w:val="24"/>
          <w:lang w:val="en-US"/>
        </w:rPr>
        <w:t>onstraints</w:t>
      </w:r>
      <w:r w:rsidR="003A047A">
        <w:rPr>
          <w:rFonts w:ascii="Times New Roman" w:eastAsia="Times New Roman" w:hAnsi="Times New Roman" w:cs="Times New Roman"/>
          <w:i/>
          <w:iCs/>
          <w:color w:val="231F20"/>
          <w:sz w:val="24"/>
          <w:szCs w:val="24"/>
          <w:lang w:val="vi-VN"/>
        </w:rPr>
        <w:t xml:space="preserve">, </w:t>
      </w:r>
      <w:r w:rsidR="003A047A" w:rsidRPr="003A047A">
        <w:rPr>
          <w:rFonts w:ascii="Times New Roman" w:eastAsia="Times New Roman" w:hAnsi="Times New Roman" w:cs="Times New Roman"/>
          <w:i/>
          <w:iCs/>
          <w:color w:val="231F20"/>
          <w:sz w:val="24"/>
          <w:szCs w:val="24"/>
          <w:lang w:val="en-US"/>
        </w:rPr>
        <w:t>Expectation Over Transformation</w:t>
      </w:r>
      <w:r w:rsidR="003A047A">
        <w:rPr>
          <w:rFonts w:ascii="Times New Roman" w:eastAsia="Times New Roman" w:hAnsi="Times New Roman" w:cs="Times New Roman"/>
          <w:i/>
          <w:color w:val="231F20"/>
          <w:sz w:val="24"/>
          <w:szCs w:val="24"/>
          <w:lang w:val="vi-VN"/>
        </w:rPr>
        <w:t xml:space="preserve">, </w:t>
      </w:r>
      <w:r w:rsidR="003A047A" w:rsidRPr="003A047A">
        <w:rPr>
          <w:rFonts w:ascii="Times New Roman" w:eastAsia="Times New Roman" w:hAnsi="Times New Roman" w:cs="Times New Roman"/>
          <w:i/>
          <w:iCs/>
          <w:color w:val="231F20"/>
          <w:sz w:val="24"/>
          <w:szCs w:val="24"/>
          <w:lang w:val="en-US"/>
        </w:rPr>
        <w:t>MobileNetV2</w:t>
      </w:r>
      <w:r w:rsidR="003A047A" w:rsidRPr="003A047A">
        <w:rPr>
          <w:rFonts w:ascii="Times New Roman" w:eastAsia="Times New Roman" w:hAnsi="Times New Roman" w:cs="Times New Roman"/>
          <w:i/>
          <w:color w:val="231F20"/>
          <w:sz w:val="24"/>
          <w:szCs w:val="24"/>
          <w:lang w:val="en-US"/>
        </w:rPr>
        <w:t xml:space="preserve"> và </w:t>
      </w:r>
      <w:r w:rsidR="003A047A" w:rsidRPr="003A047A">
        <w:rPr>
          <w:rFonts w:ascii="Times New Roman" w:eastAsia="Times New Roman" w:hAnsi="Times New Roman" w:cs="Times New Roman"/>
          <w:i/>
          <w:iCs/>
          <w:color w:val="231F20"/>
          <w:sz w:val="24"/>
          <w:szCs w:val="24"/>
          <w:lang w:val="en-US"/>
        </w:rPr>
        <w:t>ResNet50</w:t>
      </w:r>
    </w:p>
    <w:p w14:paraId="4FC0BBBC" w14:textId="77777777" w:rsidR="00435A8F" w:rsidRDefault="00435A8F">
      <w:pPr>
        <w:rPr>
          <w:rFonts w:ascii="Times New Roman" w:eastAsia="Times New Roman" w:hAnsi="Times New Roman" w:cs="Times New Roman"/>
          <w:b/>
          <w:bCs/>
          <w:color w:val="231F20"/>
          <w:sz w:val="24"/>
          <w:szCs w:val="24"/>
          <w:lang w:val="en-US"/>
        </w:rPr>
      </w:pPr>
      <w:r>
        <w:rPr>
          <w:rFonts w:ascii="Times New Roman" w:eastAsia="Times New Roman" w:hAnsi="Times New Roman" w:cs="Times New Roman"/>
          <w:b/>
          <w:bCs/>
          <w:color w:val="231F20"/>
          <w:sz w:val="24"/>
          <w:szCs w:val="24"/>
          <w:lang w:val="en-US"/>
        </w:rPr>
        <w:br w:type="page"/>
      </w:r>
    </w:p>
    <w:p w14:paraId="6131AEB9" w14:textId="326AFF7E" w:rsidR="00435A8F" w:rsidRPr="00D906C4" w:rsidRDefault="00435A8F" w:rsidP="00D906C4">
      <w:pPr>
        <w:shd w:val="clear" w:color="auto" w:fill="FFFFFF"/>
        <w:spacing w:before="240"/>
        <w:rPr>
          <w:rFonts w:ascii="Times New Roman" w:eastAsia="Times New Roman" w:hAnsi="Times New Roman" w:cs="Times New Roman"/>
          <w:b/>
          <w:bCs/>
          <w:color w:val="231F20"/>
          <w:sz w:val="24"/>
          <w:szCs w:val="24"/>
          <w:lang w:val="en-US"/>
        </w:rPr>
      </w:pPr>
      <w:r w:rsidRPr="00435A8F">
        <w:rPr>
          <w:rFonts w:ascii="Times New Roman" w:eastAsia="Times New Roman" w:hAnsi="Times New Roman" w:cs="Times New Roman"/>
          <w:b/>
          <w:bCs/>
          <w:color w:val="231F20"/>
          <w:sz w:val="24"/>
          <w:szCs w:val="24"/>
          <w:lang w:val="en-US"/>
        </w:rPr>
        <w:lastRenderedPageBreak/>
        <w:t>1. GIỚI THIỆU (INTRODUCTION)</w:t>
      </w:r>
      <w:r w:rsidR="00D906C4">
        <w:rPr>
          <w:rFonts w:ascii="Times New Roman" w:eastAsia="Times New Roman" w:hAnsi="Times New Roman" w:cs="Times New Roman"/>
          <w:b/>
          <w:bCs/>
          <w:color w:val="231F20"/>
          <w:sz w:val="24"/>
          <w:szCs w:val="24"/>
          <w:lang w:val="vi-VN"/>
        </w:rPr>
        <w:br/>
      </w:r>
      <w:r w:rsidRPr="00435A8F">
        <w:rPr>
          <w:rFonts w:ascii="Times New Roman" w:eastAsia="Times New Roman" w:hAnsi="Times New Roman" w:cs="Times New Roman"/>
          <w:b/>
          <w:bCs/>
          <w:color w:val="231F20"/>
          <w:sz w:val="24"/>
          <w:szCs w:val="24"/>
          <w:lang w:val="en-US"/>
        </w:rPr>
        <w:t>1.1. Đặt vấn đề</w:t>
      </w:r>
      <w:r w:rsidRPr="00435A8F">
        <w:rPr>
          <w:rFonts w:ascii="Times New Roman" w:eastAsia="Times New Roman" w:hAnsi="Times New Roman" w:cs="Times New Roman"/>
          <w:b/>
          <w:color w:val="231F20"/>
          <w:sz w:val="24"/>
          <w:szCs w:val="24"/>
          <w:lang w:val="en-US"/>
        </w:rPr>
        <w:t xml:space="preserve"> </w:t>
      </w:r>
      <w:r>
        <w:rPr>
          <w:rFonts w:ascii="Times New Roman" w:eastAsia="Times New Roman" w:hAnsi="Times New Roman" w:cs="Times New Roman"/>
          <w:b/>
          <w:color w:val="231F20"/>
          <w:sz w:val="24"/>
          <w:szCs w:val="24"/>
          <w:lang w:val="vi-VN"/>
        </w:rPr>
        <w:br/>
      </w:r>
      <w:r w:rsidR="00D906C4">
        <w:rPr>
          <w:rFonts w:ascii="Times New Roman" w:eastAsia="Times New Roman" w:hAnsi="Times New Roman" w:cs="Times New Roman"/>
          <w:bCs/>
          <w:color w:val="231F20"/>
          <w:sz w:val="24"/>
          <w:szCs w:val="24"/>
          <w:lang w:val="vi-VN"/>
        </w:rPr>
        <w:t xml:space="preserve"> </w:t>
      </w:r>
      <w:r w:rsidR="00D906C4">
        <w:rPr>
          <w:rFonts w:ascii="Times New Roman" w:eastAsia="Times New Roman" w:hAnsi="Times New Roman" w:cs="Times New Roman"/>
          <w:bCs/>
          <w:color w:val="231F20"/>
          <w:sz w:val="24"/>
          <w:szCs w:val="24"/>
          <w:lang w:val="vi-VN"/>
        </w:rPr>
        <w:tab/>
      </w:r>
      <w:r w:rsidRPr="00435A8F">
        <w:rPr>
          <w:rFonts w:ascii="Times New Roman" w:eastAsia="Times New Roman" w:hAnsi="Times New Roman" w:cs="Times New Roman"/>
          <w:bCs/>
          <w:color w:val="231F20"/>
          <w:sz w:val="24"/>
          <w:szCs w:val="24"/>
          <w:lang w:val="en-US"/>
        </w:rPr>
        <w:t>Các mô hình học sâu (</w:t>
      </w:r>
      <w:r w:rsidRPr="00435A8F">
        <w:rPr>
          <w:rFonts w:ascii="Times New Roman" w:eastAsia="Times New Roman" w:hAnsi="Times New Roman" w:cs="Times New Roman"/>
          <w:bCs/>
          <w:i/>
          <w:iCs/>
          <w:color w:val="231F20"/>
          <w:sz w:val="24"/>
          <w:szCs w:val="24"/>
          <w:lang w:val="en-US"/>
        </w:rPr>
        <w:t>Deep Learning</w:t>
      </w:r>
      <w:r w:rsidRPr="00435A8F">
        <w:rPr>
          <w:rFonts w:ascii="Times New Roman" w:eastAsia="Times New Roman" w:hAnsi="Times New Roman" w:cs="Times New Roman"/>
          <w:bCs/>
          <w:color w:val="231F20"/>
          <w:sz w:val="24"/>
          <w:szCs w:val="24"/>
          <w:lang w:val="en-US"/>
        </w:rPr>
        <w:t>), đặc biệt là mạng nôn-ron tích chập (</w:t>
      </w:r>
      <w:r w:rsidRPr="00435A8F">
        <w:rPr>
          <w:rFonts w:ascii="Times New Roman" w:eastAsia="Times New Roman" w:hAnsi="Times New Roman" w:cs="Times New Roman"/>
          <w:bCs/>
          <w:i/>
          <w:iCs/>
          <w:color w:val="231F20"/>
          <w:sz w:val="24"/>
          <w:szCs w:val="24"/>
          <w:lang w:val="en-US"/>
        </w:rPr>
        <w:t>CNN</w:t>
      </w:r>
      <w:r w:rsidRPr="00435A8F">
        <w:rPr>
          <w:rFonts w:ascii="Times New Roman" w:eastAsia="Times New Roman" w:hAnsi="Times New Roman" w:cs="Times New Roman"/>
          <w:bCs/>
          <w:color w:val="231F20"/>
          <w:sz w:val="24"/>
          <w:szCs w:val="24"/>
          <w:lang w:val="en-US"/>
        </w:rPr>
        <w:t>), đang đóng vai trò cốt lõi trong các hệ thống thị giác máy tính như camera giám sát an ninh và xe tự hành. Mặc dù đạt độ chính xác cao, các mô hình này tồn tại lỗ hổng nghiêm trọng trước các mẫu đối kháng (</w:t>
      </w:r>
      <w:r w:rsidRPr="00435A8F">
        <w:rPr>
          <w:rFonts w:ascii="Times New Roman" w:eastAsia="Times New Roman" w:hAnsi="Times New Roman" w:cs="Times New Roman"/>
          <w:bCs/>
          <w:i/>
          <w:iCs/>
          <w:color w:val="231F20"/>
          <w:sz w:val="24"/>
          <w:szCs w:val="24"/>
          <w:lang w:val="en-US"/>
        </w:rPr>
        <w:t>Adversarial Examples</w:t>
      </w:r>
      <w:r w:rsidRPr="00435A8F">
        <w:rPr>
          <w:rFonts w:ascii="Times New Roman" w:eastAsia="Times New Roman" w:hAnsi="Times New Roman" w:cs="Times New Roman"/>
          <w:bCs/>
          <w:color w:val="231F20"/>
          <w:sz w:val="24"/>
          <w:szCs w:val="24"/>
          <w:lang w:val="en-US"/>
        </w:rPr>
        <w:t>) – những thay đổi nhỏ trên dữ liệu đầu vào không thể nhận biết bằng mắt thường nhưng đủ để gây sai lệch phân loại.</w:t>
      </w:r>
    </w:p>
    <w:p w14:paraId="4A08EBE3" w14:textId="77777777" w:rsidR="00435A8F" w:rsidRPr="00435A8F" w:rsidRDefault="00435A8F" w:rsidP="00D906C4">
      <w:pPr>
        <w:shd w:val="clear" w:color="auto" w:fill="FFFFFF"/>
        <w:spacing w:before="240"/>
        <w:ind w:firstLine="720"/>
        <w:jc w:val="both"/>
        <w:rPr>
          <w:rFonts w:ascii="Times New Roman" w:eastAsia="Times New Roman" w:hAnsi="Times New Roman" w:cs="Times New Roman"/>
          <w:bCs/>
          <w:color w:val="231F20"/>
          <w:sz w:val="24"/>
          <w:szCs w:val="24"/>
          <w:lang w:val="en-US"/>
        </w:rPr>
      </w:pPr>
      <w:r w:rsidRPr="00435A8F">
        <w:rPr>
          <w:rFonts w:ascii="Times New Roman" w:eastAsia="Times New Roman" w:hAnsi="Times New Roman" w:cs="Times New Roman"/>
          <w:bCs/>
          <w:color w:val="231F20"/>
          <w:sz w:val="24"/>
          <w:szCs w:val="24"/>
          <w:lang w:val="en-US"/>
        </w:rPr>
        <w:t>Tuy nhiên, đa số các nghiên cứu hiện tại chỉ tập trung vào tấn công kỹ thuật số (</w:t>
      </w:r>
      <w:r w:rsidRPr="00435A8F">
        <w:rPr>
          <w:rFonts w:ascii="Times New Roman" w:eastAsia="Times New Roman" w:hAnsi="Times New Roman" w:cs="Times New Roman"/>
          <w:bCs/>
          <w:i/>
          <w:iCs/>
          <w:color w:val="231F20"/>
          <w:sz w:val="24"/>
          <w:szCs w:val="24"/>
          <w:lang w:val="en-US"/>
        </w:rPr>
        <w:t>Digital Attacks</w:t>
      </w:r>
      <w:r w:rsidRPr="00435A8F">
        <w:rPr>
          <w:rFonts w:ascii="Times New Roman" w:eastAsia="Times New Roman" w:hAnsi="Times New Roman" w:cs="Times New Roman"/>
          <w:bCs/>
          <w:color w:val="231F20"/>
          <w:sz w:val="24"/>
          <w:szCs w:val="24"/>
          <w:lang w:val="en-US"/>
        </w:rPr>
        <w:t>) hoặc yêu cầu quyền truy cập toàn bộ tham số mô hình (</w:t>
      </w:r>
      <w:r w:rsidRPr="00435A8F">
        <w:rPr>
          <w:rFonts w:ascii="Times New Roman" w:eastAsia="Times New Roman" w:hAnsi="Times New Roman" w:cs="Times New Roman"/>
          <w:bCs/>
          <w:i/>
          <w:iCs/>
          <w:color w:val="231F20"/>
          <w:sz w:val="24"/>
          <w:szCs w:val="24"/>
          <w:lang w:val="en-US"/>
        </w:rPr>
        <w:t>White-box</w:t>
      </w:r>
      <w:r w:rsidRPr="00435A8F">
        <w:rPr>
          <w:rFonts w:ascii="Times New Roman" w:eastAsia="Times New Roman" w:hAnsi="Times New Roman" w:cs="Times New Roman"/>
          <w:bCs/>
          <w:color w:val="231F20"/>
          <w:sz w:val="24"/>
          <w:szCs w:val="24"/>
          <w:lang w:val="en-US"/>
        </w:rPr>
        <w:t>), điều này không khả thi trong các kịch bản thực tế. Bên cạnh đó, các phương pháp tấn công vật lý hiện có thường tạo ra các vùng nhiễu hạt (</w:t>
      </w:r>
      <w:r w:rsidRPr="00435A8F">
        <w:rPr>
          <w:rFonts w:ascii="Times New Roman" w:eastAsia="Times New Roman" w:hAnsi="Times New Roman" w:cs="Times New Roman"/>
          <w:bCs/>
          <w:i/>
          <w:iCs/>
          <w:color w:val="231F20"/>
          <w:sz w:val="24"/>
          <w:szCs w:val="24"/>
          <w:lang w:val="en-US"/>
        </w:rPr>
        <w:t>pixel noise</w:t>
      </w:r>
      <w:r w:rsidRPr="00435A8F">
        <w:rPr>
          <w:rFonts w:ascii="Times New Roman" w:eastAsia="Times New Roman" w:hAnsi="Times New Roman" w:cs="Times New Roman"/>
          <w:bCs/>
          <w:color w:val="231F20"/>
          <w:sz w:val="24"/>
          <w:szCs w:val="24"/>
          <w:lang w:val="en-US"/>
        </w:rPr>
        <w:t>) thiếu tự nhiên, dễ bị phát hiện bởi con người hoặc các thuật toán phòng thủ đơn giản. Thách thức đặt ra là làm sao tạo được một miếng dán đối kháng (</w:t>
      </w:r>
      <w:r w:rsidRPr="00435A8F">
        <w:rPr>
          <w:rFonts w:ascii="Times New Roman" w:eastAsia="Times New Roman" w:hAnsi="Times New Roman" w:cs="Times New Roman"/>
          <w:bCs/>
          <w:i/>
          <w:iCs/>
          <w:color w:val="231F20"/>
          <w:sz w:val="24"/>
          <w:szCs w:val="24"/>
          <w:lang w:val="en-US"/>
        </w:rPr>
        <w:t>Adversarial Patch</w:t>
      </w:r>
      <w:r w:rsidRPr="00435A8F">
        <w:rPr>
          <w:rFonts w:ascii="Times New Roman" w:eastAsia="Times New Roman" w:hAnsi="Times New Roman" w:cs="Times New Roman"/>
          <w:bCs/>
          <w:color w:val="231F20"/>
          <w:sz w:val="24"/>
          <w:szCs w:val="24"/>
          <w:lang w:val="en-US"/>
        </w:rPr>
        <w:t>) có khả năng hoạt động ổn định trong điều kiện vật lý (thay đổi góc quay, ánh sáng) và đánh lừa được hệ thống mà không cần biết cấu trúc bên trong của nó (</w:t>
      </w:r>
      <w:r w:rsidRPr="00435A8F">
        <w:rPr>
          <w:rFonts w:ascii="Times New Roman" w:eastAsia="Times New Roman" w:hAnsi="Times New Roman" w:cs="Times New Roman"/>
          <w:bCs/>
          <w:i/>
          <w:iCs/>
          <w:color w:val="231F20"/>
          <w:sz w:val="24"/>
          <w:szCs w:val="24"/>
          <w:lang w:val="en-US"/>
        </w:rPr>
        <w:t>Black-box</w:t>
      </w:r>
      <w:r w:rsidRPr="00435A8F">
        <w:rPr>
          <w:rFonts w:ascii="Times New Roman" w:eastAsia="Times New Roman" w:hAnsi="Times New Roman" w:cs="Times New Roman"/>
          <w:bCs/>
          <w:color w:val="231F20"/>
          <w:sz w:val="24"/>
          <w:szCs w:val="24"/>
          <w:lang w:val="en-US"/>
        </w:rPr>
        <w:t>).</w:t>
      </w:r>
    </w:p>
    <w:p w14:paraId="534E46E5" w14:textId="2D00DE62" w:rsidR="00435A8F" w:rsidRPr="00D906C4" w:rsidRDefault="00435A8F" w:rsidP="00D906C4">
      <w:pPr>
        <w:shd w:val="clear" w:color="auto" w:fill="FFFFFF"/>
        <w:spacing w:before="240"/>
        <w:rPr>
          <w:rFonts w:ascii="Times New Roman" w:eastAsia="Times New Roman" w:hAnsi="Times New Roman" w:cs="Times New Roman"/>
          <w:bCs/>
          <w:color w:val="231F20"/>
          <w:sz w:val="24"/>
          <w:szCs w:val="24"/>
          <w:lang w:val="en-US"/>
        </w:rPr>
      </w:pPr>
      <w:r w:rsidRPr="00435A8F">
        <w:rPr>
          <w:rFonts w:ascii="Times New Roman" w:eastAsia="Times New Roman" w:hAnsi="Times New Roman" w:cs="Times New Roman"/>
          <w:b/>
          <w:bCs/>
          <w:color w:val="231F20"/>
          <w:sz w:val="24"/>
          <w:szCs w:val="24"/>
          <w:lang w:val="en-US"/>
        </w:rPr>
        <w:t>1.2. Mục tiêu nghiên cứu</w:t>
      </w:r>
      <w:r w:rsidR="00D906C4">
        <w:rPr>
          <w:rFonts w:ascii="Times New Roman" w:eastAsia="Times New Roman" w:hAnsi="Times New Roman" w:cs="Times New Roman"/>
          <w:b/>
          <w:bCs/>
          <w:color w:val="231F20"/>
          <w:sz w:val="24"/>
          <w:szCs w:val="24"/>
          <w:lang w:val="vi-VN"/>
        </w:rPr>
        <w:br/>
      </w:r>
      <w:r w:rsidR="00D906C4">
        <w:rPr>
          <w:rFonts w:ascii="Times New Roman" w:eastAsia="Times New Roman" w:hAnsi="Times New Roman" w:cs="Times New Roman"/>
          <w:bCs/>
          <w:color w:val="231F20"/>
          <w:sz w:val="24"/>
          <w:szCs w:val="24"/>
          <w:lang w:val="vi-VN"/>
        </w:rPr>
        <w:t xml:space="preserve"> </w:t>
      </w:r>
      <w:r w:rsidR="00D906C4">
        <w:rPr>
          <w:rFonts w:ascii="Times New Roman" w:eastAsia="Times New Roman" w:hAnsi="Times New Roman" w:cs="Times New Roman"/>
          <w:bCs/>
          <w:color w:val="231F20"/>
          <w:sz w:val="24"/>
          <w:szCs w:val="24"/>
          <w:lang w:val="vi-VN"/>
        </w:rPr>
        <w:tab/>
      </w:r>
      <w:r w:rsidRPr="00D906C4">
        <w:rPr>
          <w:rFonts w:ascii="Times New Roman" w:eastAsia="Times New Roman" w:hAnsi="Times New Roman" w:cs="Times New Roman"/>
          <w:bCs/>
          <w:color w:val="231F20"/>
          <w:sz w:val="24"/>
          <w:szCs w:val="24"/>
          <w:lang w:val="en-US"/>
        </w:rPr>
        <w:t>Nghiên cứu này hướng tới việc xây dựng một quy trình tấn công đối kháng vật lý nhắm vào các thiết bị biên (</w:t>
      </w:r>
      <w:r w:rsidRPr="00D906C4">
        <w:rPr>
          <w:rFonts w:ascii="Times New Roman" w:eastAsia="Times New Roman" w:hAnsi="Times New Roman" w:cs="Times New Roman"/>
          <w:bCs/>
          <w:i/>
          <w:iCs/>
          <w:color w:val="231F20"/>
          <w:sz w:val="24"/>
          <w:szCs w:val="24"/>
          <w:lang w:val="en-US"/>
        </w:rPr>
        <w:t>Edge Devices</w:t>
      </w:r>
      <w:r w:rsidRPr="00D906C4">
        <w:rPr>
          <w:rFonts w:ascii="Times New Roman" w:eastAsia="Times New Roman" w:hAnsi="Times New Roman" w:cs="Times New Roman"/>
          <w:bCs/>
          <w:color w:val="231F20"/>
          <w:sz w:val="24"/>
          <w:szCs w:val="24"/>
          <w:lang w:val="en-US"/>
        </w:rPr>
        <w:t>) có tài nguyên tính toán hạn chế. Mục tiêu cụ thể bao gồm:</w:t>
      </w:r>
    </w:p>
    <w:p w14:paraId="7D029A73" w14:textId="77777777" w:rsidR="00435A8F" w:rsidRPr="00D906C4" w:rsidRDefault="00435A8F" w:rsidP="00435A8F">
      <w:pPr>
        <w:numPr>
          <w:ilvl w:val="0"/>
          <w:numId w:val="3"/>
        </w:numPr>
        <w:shd w:val="clear" w:color="auto" w:fill="FFFFFF"/>
        <w:spacing w:before="240"/>
        <w:jc w:val="both"/>
        <w:rPr>
          <w:rFonts w:ascii="Times New Roman" w:eastAsia="Times New Roman" w:hAnsi="Times New Roman" w:cs="Times New Roman"/>
          <w:bCs/>
          <w:color w:val="231F20"/>
          <w:sz w:val="24"/>
          <w:szCs w:val="24"/>
          <w:lang w:val="en-US"/>
        </w:rPr>
      </w:pPr>
      <w:r w:rsidRPr="00D906C4">
        <w:rPr>
          <w:rFonts w:ascii="Times New Roman" w:eastAsia="Times New Roman" w:hAnsi="Times New Roman" w:cs="Times New Roman"/>
          <w:bCs/>
          <w:color w:val="231F20"/>
          <w:sz w:val="24"/>
          <w:szCs w:val="24"/>
          <w:lang w:val="en-US"/>
        </w:rPr>
        <w:t>Phát triển cơ chế tối ưu hóa miếng dán không sử dụng đạo hàm (</w:t>
      </w:r>
      <w:r w:rsidRPr="00D906C4">
        <w:rPr>
          <w:rFonts w:ascii="Times New Roman" w:eastAsia="Times New Roman" w:hAnsi="Times New Roman" w:cs="Times New Roman"/>
          <w:bCs/>
          <w:i/>
          <w:iCs/>
          <w:color w:val="231F20"/>
          <w:sz w:val="24"/>
          <w:szCs w:val="24"/>
          <w:lang w:val="en-US"/>
        </w:rPr>
        <w:t>Gradient-free</w:t>
      </w:r>
      <w:r w:rsidRPr="00D906C4">
        <w:rPr>
          <w:rFonts w:ascii="Times New Roman" w:eastAsia="Times New Roman" w:hAnsi="Times New Roman" w:cs="Times New Roman"/>
          <w:bCs/>
          <w:color w:val="231F20"/>
          <w:sz w:val="24"/>
          <w:szCs w:val="24"/>
          <w:lang w:val="en-US"/>
        </w:rPr>
        <w:t>) để thực hiện tấn công hộp đen.</w:t>
      </w:r>
    </w:p>
    <w:p w14:paraId="67EC371E" w14:textId="77777777" w:rsidR="00435A8F" w:rsidRPr="00D906C4" w:rsidRDefault="00435A8F" w:rsidP="00435A8F">
      <w:pPr>
        <w:numPr>
          <w:ilvl w:val="0"/>
          <w:numId w:val="3"/>
        </w:numPr>
        <w:shd w:val="clear" w:color="auto" w:fill="FFFFFF"/>
        <w:spacing w:before="240"/>
        <w:jc w:val="both"/>
        <w:rPr>
          <w:rFonts w:ascii="Times New Roman" w:eastAsia="Times New Roman" w:hAnsi="Times New Roman" w:cs="Times New Roman"/>
          <w:bCs/>
          <w:color w:val="231F20"/>
          <w:sz w:val="24"/>
          <w:szCs w:val="24"/>
          <w:lang w:val="en-US"/>
        </w:rPr>
      </w:pPr>
      <w:r w:rsidRPr="00D906C4">
        <w:rPr>
          <w:rFonts w:ascii="Times New Roman" w:eastAsia="Times New Roman" w:hAnsi="Times New Roman" w:cs="Times New Roman"/>
          <w:bCs/>
          <w:color w:val="231F20"/>
          <w:sz w:val="24"/>
          <w:szCs w:val="24"/>
          <w:lang w:val="en-US"/>
        </w:rPr>
        <w:t>Đảm bảo miếng dán có tính bền vững (</w:t>
      </w:r>
      <w:r w:rsidRPr="00D906C4">
        <w:rPr>
          <w:rFonts w:ascii="Times New Roman" w:eastAsia="Times New Roman" w:hAnsi="Times New Roman" w:cs="Times New Roman"/>
          <w:bCs/>
          <w:i/>
          <w:iCs/>
          <w:color w:val="231F20"/>
          <w:sz w:val="24"/>
          <w:szCs w:val="24"/>
          <w:lang w:val="en-US"/>
        </w:rPr>
        <w:t>Robustness</w:t>
      </w:r>
      <w:r w:rsidRPr="00D906C4">
        <w:rPr>
          <w:rFonts w:ascii="Times New Roman" w:eastAsia="Times New Roman" w:hAnsi="Times New Roman" w:cs="Times New Roman"/>
          <w:bCs/>
          <w:color w:val="231F20"/>
          <w:sz w:val="24"/>
          <w:szCs w:val="24"/>
          <w:lang w:val="en-US"/>
        </w:rPr>
        <w:t>) khi in ra giấy và quan sát qua camera thời gian thực.</w:t>
      </w:r>
    </w:p>
    <w:p w14:paraId="6C0B7826" w14:textId="77777777" w:rsidR="00435A8F" w:rsidRPr="00D906C4" w:rsidRDefault="00435A8F" w:rsidP="00435A8F">
      <w:pPr>
        <w:numPr>
          <w:ilvl w:val="0"/>
          <w:numId w:val="3"/>
        </w:numPr>
        <w:shd w:val="clear" w:color="auto" w:fill="FFFFFF"/>
        <w:spacing w:before="240"/>
        <w:jc w:val="both"/>
        <w:rPr>
          <w:rFonts w:ascii="Times New Roman" w:eastAsia="Times New Roman" w:hAnsi="Times New Roman" w:cs="Times New Roman"/>
          <w:bCs/>
          <w:color w:val="231F20"/>
          <w:sz w:val="24"/>
          <w:szCs w:val="24"/>
          <w:lang w:val="en-US"/>
        </w:rPr>
      </w:pPr>
      <w:r w:rsidRPr="00D906C4">
        <w:rPr>
          <w:rFonts w:ascii="Times New Roman" w:eastAsia="Times New Roman" w:hAnsi="Times New Roman" w:cs="Times New Roman"/>
          <w:bCs/>
          <w:color w:val="231F20"/>
          <w:sz w:val="24"/>
          <w:szCs w:val="24"/>
          <w:lang w:val="en-US"/>
        </w:rPr>
        <w:t>Tăng cường tính ngụy trang cho miếng dán thông qua các ràng buộc hình học, giúp miếng dán hòa nhập tốt hơn với môi trường thực tế thay vì chỉ là các điểm ảnh ngẫu nhiên.</w:t>
      </w:r>
    </w:p>
    <w:p w14:paraId="0F0D4C7C" w14:textId="15601837" w:rsidR="00435A8F" w:rsidRPr="00D906C4" w:rsidRDefault="00435A8F" w:rsidP="00D906C4">
      <w:pPr>
        <w:shd w:val="clear" w:color="auto" w:fill="FFFFFF"/>
        <w:spacing w:before="240"/>
        <w:rPr>
          <w:rFonts w:ascii="Times New Roman" w:eastAsia="Times New Roman" w:hAnsi="Times New Roman" w:cs="Times New Roman"/>
          <w:bCs/>
          <w:color w:val="231F20"/>
          <w:sz w:val="24"/>
          <w:szCs w:val="24"/>
          <w:lang w:val="en-US"/>
        </w:rPr>
      </w:pPr>
      <w:r w:rsidRPr="00435A8F">
        <w:rPr>
          <w:rFonts w:ascii="Times New Roman" w:eastAsia="Times New Roman" w:hAnsi="Times New Roman" w:cs="Times New Roman"/>
          <w:b/>
          <w:bCs/>
          <w:color w:val="231F20"/>
          <w:sz w:val="24"/>
          <w:szCs w:val="24"/>
          <w:lang w:val="en-US"/>
        </w:rPr>
        <w:t>1.3. Đóng góp của đề tài</w:t>
      </w:r>
      <w:r w:rsidR="00D906C4">
        <w:rPr>
          <w:rFonts w:ascii="Times New Roman" w:eastAsia="Times New Roman" w:hAnsi="Times New Roman" w:cs="Times New Roman"/>
          <w:b/>
          <w:bCs/>
          <w:color w:val="231F20"/>
          <w:sz w:val="24"/>
          <w:szCs w:val="24"/>
          <w:lang w:val="vi-VN"/>
        </w:rPr>
        <w:br/>
      </w:r>
      <w:r w:rsidRPr="00D906C4">
        <w:rPr>
          <w:rFonts w:ascii="Times New Roman" w:eastAsia="Times New Roman" w:hAnsi="Times New Roman" w:cs="Times New Roman"/>
          <w:bCs/>
          <w:color w:val="231F20"/>
          <w:sz w:val="24"/>
          <w:szCs w:val="24"/>
          <w:lang w:val="en-US"/>
        </w:rPr>
        <w:t xml:space="preserve"> </w:t>
      </w:r>
      <w:r w:rsidR="00D906C4">
        <w:rPr>
          <w:rFonts w:ascii="Times New Roman" w:eastAsia="Times New Roman" w:hAnsi="Times New Roman" w:cs="Times New Roman"/>
          <w:bCs/>
          <w:color w:val="231F20"/>
          <w:sz w:val="24"/>
          <w:szCs w:val="24"/>
          <w:lang w:val="vi-VN"/>
        </w:rPr>
        <w:tab/>
      </w:r>
      <w:r w:rsidRPr="00D906C4">
        <w:rPr>
          <w:rFonts w:ascii="Times New Roman" w:eastAsia="Times New Roman" w:hAnsi="Times New Roman" w:cs="Times New Roman"/>
          <w:bCs/>
          <w:color w:val="231F20"/>
          <w:sz w:val="24"/>
          <w:szCs w:val="24"/>
          <w:lang w:val="en-US"/>
        </w:rPr>
        <w:t>Chúng tôi đề xuất framework Universal Ghost Patch, tích hợp các kỹ thuật sau để giải quyết các vấn đề nêu trên:</w:t>
      </w:r>
    </w:p>
    <w:p w14:paraId="0C3BDC22" w14:textId="77777777" w:rsidR="00435A8F" w:rsidRPr="00D906C4" w:rsidRDefault="00435A8F" w:rsidP="00435A8F">
      <w:pPr>
        <w:numPr>
          <w:ilvl w:val="0"/>
          <w:numId w:val="4"/>
        </w:numPr>
        <w:shd w:val="clear" w:color="auto" w:fill="FFFFFF"/>
        <w:spacing w:before="240"/>
        <w:jc w:val="both"/>
        <w:rPr>
          <w:rFonts w:ascii="Times New Roman" w:eastAsia="Times New Roman" w:hAnsi="Times New Roman" w:cs="Times New Roman"/>
          <w:bCs/>
          <w:color w:val="231F20"/>
          <w:sz w:val="24"/>
          <w:szCs w:val="24"/>
          <w:lang w:val="en-US"/>
        </w:rPr>
      </w:pPr>
      <w:r w:rsidRPr="00D906C4">
        <w:rPr>
          <w:rFonts w:ascii="Times New Roman" w:eastAsia="Times New Roman" w:hAnsi="Times New Roman" w:cs="Times New Roman"/>
          <w:bCs/>
          <w:color w:val="231F20"/>
          <w:sz w:val="24"/>
          <w:szCs w:val="24"/>
          <w:lang w:val="en-US"/>
        </w:rPr>
        <w:t>Tối ưu hóa Hộp đen (Black-box Optimization): Sử dụng Giải thuật Di truyền (</w:t>
      </w:r>
      <w:r w:rsidRPr="00D906C4">
        <w:rPr>
          <w:rFonts w:ascii="Times New Roman" w:eastAsia="Times New Roman" w:hAnsi="Times New Roman" w:cs="Times New Roman"/>
          <w:bCs/>
          <w:i/>
          <w:iCs/>
          <w:color w:val="231F20"/>
          <w:sz w:val="24"/>
          <w:szCs w:val="24"/>
          <w:lang w:val="en-US"/>
        </w:rPr>
        <w:t>Genetic Algorithm</w:t>
      </w:r>
      <w:r w:rsidRPr="00D906C4">
        <w:rPr>
          <w:rFonts w:ascii="Times New Roman" w:eastAsia="Times New Roman" w:hAnsi="Times New Roman" w:cs="Times New Roman"/>
          <w:bCs/>
          <w:color w:val="231F20"/>
          <w:sz w:val="24"/>
          <w:szCs w:val="24"/>
          <w:lang w:val="en-US"/>
        </w:rPr>
        <w:t>) để tìm kiếm không gian tham số tối ưu cho miếng dán mà không cần tính toán gradient ngược, phù hợp với giả lập tấn công thực tế.</w:t>
      </w:r>
    </w:p>
    <w:p w14:paraId="6F78C8D5" w14:textId="77777777" w:rsidR="00435A8F" w:rsidRPr="00D906C4" w:rsidRDefault="00435A8F" w:rsidP="00435A8F">
      <w:pPr>
        <w:numPr>
          <w:ilvl w:val="0"/>
          <w:numId w:val="4"/>
        </w:numPr>
        <w:shd w:val="clear" w:color="auto" w:fill="FFFFFF"/>
        <w:spacing w:before="240"/>
        <w:jc w:val="both"/>
        <w:rPr>
          <w:rFonts w:ascii="Times New Roman" w:eastAsia="Times New Roman" w:hAnsi="Times New Roman" w:cs="Times New Roman"/>
          <w:bCs/>
          <w:color w:val="231F20"/>
          <w:sz w:val="24"/>
          <w:szCs w:val="24"/>
          <w:lang w:val="en-US"/>
        </w:rPr>
      </w:pPr>
      <w:r w:rsidRPr="00D906C4">
        <w:rPr>
          <w:rFonts w:ascii="Times New Roman" w:eastAsia="Times New Roman" w:hAnsi="Times New Roman" w:cs="Times New Roman"/>
          <w:bCs/>
          <w:color w:val="231F20"/>
          <w:sz w:val="24"/>
          <w:szCs w:val="24"/>
          <w:lang w:val="en-US"/>
        </w:rPr>
        <w:t xml:space="preserve">Tấn công Đa mô hình (Ensemble Attack): Miếng dán được huấn luyện đồng thời trên tổ hợp các mô hình kiến trúc khác nhau (bao gồm </w:t>
      </w:r>
      <w:r w:rsidRPr="00D906C4">
        <w:rPr>
          <w:rFonts w:ascii="Times New Roman" w:eastAsia="Times New Roman" w:hAnsi="Times New Roman" w:cs="Times New Roman"/>
          <w:bCs/>
          <w:i/>
          <w:iCs/>
          <w:color w:val="231F20"/>
          <w:sz w:val="24"/>
          <w:szCs w:val="24"/>
          <w:lang w:val="en-US"/>
        </w:rPr>
        <w:t>MobileNetV2</w:t>
      </w:r>
      <w:r w:rsidRPr="00D906C4">
        <w:rPr>
          <w:rFonts w:ascii="Times New Roman" w:eastAsia="Times New Roman" w:hAnsi="Times New Roman" w:cs="Times New Roman"/>
          <w:bCs/>
          <w:color w:val="231F20"/>
          <w:sz w:val="24"/>
          <w:szCs w:val="24"/>
          <w:lang w:val="en-US"/>
        </w:rPr>
        <w:t xml:space="preserve"> và </w:t>
      </w:r>
      <w:r w:rsidRPr="00D906C4">
        <w:rPr>
          <w:rFonts w:ascii="Times New Roman" w:eastAsia="Times New Roman" w:hAnsi="Times New Roman" w:cs="Times New Roman"/>
          <w:bCs/>
          <w:i/>
          <w:iCs/>
          <w:color w:val="231F20"/>
          <w:sz w:val="24"/>
          <w:szCs w:val="24"/>
          <w:lang w:val="en-US"/>
        </w:rPr>
        <w:t>ResNet50</w:t>
      </w:r>
      <w:r w:rsidRPr="00D906C4">
        <w:rPr>
          <w:rFonts w:ascii="Times New Roman" w:eastAsia="Times New Roman" w:hAnsi="Times New Roman" w:cs="Times New Roman"/>
          <w:bCs/>
          <w:color w:val="231F20"/>
          <w:sz w:val="24"/>
          <w:szCs w:val="24"/>
          <w:lang w:val="en-US"/>
        </w:rPr>
        <w:t>) nhằm khai thác tính chuyển đổi (</w:t>
      </w:r>
      <w:r w:rsidRPr="00D906C4">
        <w:rPr>
          <w:rFonts w:ascii="Times New Roman" w:eastAsia="Times New Roman" w:hAnsi="Times New Roman" w:cs="Times New Roman"/>
          <w:bCs/>
          <w:i/>
          <w:iCs/>
          <w:color w:val="231F20"/>
          <w:sz w:val="24"/>
          <w:szCs w:val="24"/>
          <w:lang w:val="en-US"/>
        </w:rPr>
        <w:t>Transferability</w:t>
      </w:r>
      <w:r w:rsidRPr="00D906C4">
        <w:rPr>
          <w:rFonts w:ascii="Times New Roman" w:eastAsia="Times New Roman" w:hAnsi="Times New Roman" w:cs="Times New Roman"/>
          <w:bCs/>
          <w:color w:val="231F20"/>
          <w:sz w:val="24"/>
          <w:szCs w:val="24"/>
          <w:lang w:val="en-US"/>
        </w:rPr>
        <w:t>), giúp miếng dán có khả năng đánh lừa cả những mô hình chưa từng gặp trong quá trình huấn luyện.</w:t>
      </w:r>
    </w:p>
    <w:p w14:paraId="07BD9456" w14:textId="77777777" w:rsidR="00435A8F" w:rsidRPr="00D906C4" w:rsidRDefault="00435A8F" w:rsidP="00435A8F">
      <w:pPr>
        <w:numPr>
          <w:ilvl w:val="0"/>
          <w:numId w:val="4"/>
        </w:numPr>
        <w:shd w:val="clear" w:color="auto" w:fill="FFFFFF"/>
        <w:spacing w:before="240"/>
        <w:jc w:val="both"/>
        <w:rPr>
          <w:rFonts w:ascii="Times New Roman" w:eastAsia="Times New Roman" w:hAnsi="Times New Roman" w:cs="Times New Roman"/>
          <w:bCs/>
          <w:color w:val="231F20"/>
          <w:sz w:val="24"/>
          <w:szCs w:val="24"/>
          <w:lang w:val="en-US"/>
        </w:rPr>
      </w:pPr>
      <w:r w:rsidRPr="00D906C4">
        <w:rPr>
          <w:rFonts w:ascii="Times New Roman" w:eastAsia="Times New Roman" w:hAnsi="Times New Roman" w:cs="Times New Roman"/>
          <w:bCs/>
          <w:color w:val="231F20"/>
          <w:sz w:val="24"/>
          <w:szCs w:val="24"/>
          <w:lang w:val="en-US"/>
        </w:rPr>
        <w:t>Ràng buộc Ngữ nghĩa và EOT: Áp dụng phương pháp biểu diễn miếng dán bằng các hình học cơ bản (</w:t>
      </w:r>
      <w:r w:rsidRPr="00D906C4">
        <w:rPr>
          <w:rFonts w:ascii="Times New Roman" w:eastAsia="Times New Roman" w:hAnsi="Times New Roman" w:cs="Times New Roman"/>
          <w:bCs/>
          <w:i/>
          <w:iCs/>
          <w:color w:val="231F20"/>
          <w:sz w:val="24"/>
          <w:szCs w:val="24"/>
          <w:lang w:val="en-US"/>
        </w:rPr>
        <w:t>Semantic Constraints</w:t>
      </w:r>
      <w:r w:rsidRPr="00D906C4">
        <w:rPr>
          <w:rFonts w:ascii="Times New Roman" w:eastAsia="Times New Roman" w:hAnsi="Times New Roman" w:cs="Times New Roman"/>
          <w:bCs/>
          <w:color w:val="231F20"/>
          <w:sz w:val="24"/>
          <w:szCs w:val="24"/>
          <w:lang w:val="en-US"/>
        </w:rPr>
        <w:t xml:space="preserve">) kết hợp với kỹ thuật </w:t>
      </w:r>
      <w:r w:rsidRPr="00D906C4">
        <w:rPr>
          <w:rFonts w:ascii="Times New Roman" w:eastAsia="Times New Roman" w:hAnsi="Times New Roman" w:cs="Times New Roman"/>
          <w:bCs/>
          <w:i/>
          <w:iCs/>
          <w:color w:val="231F20"/>
          <w:sz w:val="24"/>
          <w:szCs w:val="24"/>
          <w:lang w:val="en-US"/>
        </w:rPr>
        <w:t xml:space="preserve">Expectation Over </w:t>
      </w:r>
      <w:r w:rsidRPr="00D906C4">
        <w:rPr>
          <w:rFonts w:ascii="Times New Roman" w:eastAsia="Times New Roman" w:hAnsi="Times New Roman" w:cs="Times New Roman"/>
          <w:bCs/>
          <w:i/>
          <w:iCs/>
          <w:color w:val="231F20"/>
          <w:sz w:val="24"/>
          <w:szCs w:val="24"/>
          <w:lang w:val="en-US"/>
        </w:rPr>
        <w:lastRenderedPageBreak/>
        <w:t>Transformation</w:t>
      </w:r>
      <w:r w:rsidRPr="00D906C4">
        <w:rPr>
          <w:rFonts w:ascii="Times New Roman" w:eastAsia="Times New Roman" w:hAnsi="Times New Roman" w:cs="Times New Roman"/>
          <w:bCs/>
          <w:color w:val="231F20"/>
          <w:sz w:val="24"/>
          <w:szCs w:val="24"/>
          <w:lang w:val="en-US"/>
        </w:rPr>
        <w:t xml:space="preserve"> (EOT) để mô phỏng các biến dạng vật lý (xoay, co giãn, nhiễu sáng) ngay trong quá trình huấn luyện, đảm bảo hiệu quả tấn công khi triển khai trên Webcam.</w:t>
      </w:r>
    </w:p>
    <w:p w14:paraId="06986C33" w14:textId="77777777" w:rsidR="00FB547A" w:rsidRDefault="00FB547A" w:rsidP="00FB547A">
      <w:pPr>
        <w:rPr>
          <w:rFonts w:asciiTheme="majorHAnsi" w:hAnsiTheme="majorHAnsi" w:cstheme="majorHAnsi"/>
          <w:b/>
          <w:bCs/>
          <w:sz w:val="24"/>
          <w:szCs w:val="24"/>
          <w:lang w:val="vi-VN"/>
        </w:rPr>
      </w:pPr>
      <w:r w:rsidRPr="00FB547A">
        <w:rPr>
          <w:rFonts w:asciiTheme="majorHAnsi" w:hAnsiTheme="majorHAnsi" w:cstheme="majorHAnsi"/>
          <w:b/>
          <w:bCs/>
          <w:sz w:val="24"/>
          <w:szCs w:val="24"/>
        </w:rPr>
        <w:t>2. CÁC NGHIÊN CỨU LIÊN QUAN (RELATED WORK)</w:t>
      </w:r>
    </w:p>
    <w:p w14:paraId="32E98C29" w14:textId="2A8D378A" w:rsidR="00FB547A" w:rsidRPr="00FB547A" w:rsidRDefault="00FB547A" w:rsidP="00FB547A">
      <w:pPr>
        <w:ind w:firstLine="720"/>
        <w:rPr>
          <w:rFonts w:asciiTheme="majorHAnsi" w:hAnsiTheme="majorHAnsi" w:cstheme="majorHAnsi"/>
          <w:b/>
          <w:bCs/>
          <w:sz w:val="24"/>
          <w:szCs w:val="24"/>
        </w:rPr>
      </w:pPr>
      <w:r w:rsidRPr="00FB547A">
        <w:rPr>
          <w:rFonts w:asciiTheme="majorHAnsi" w:hAnsiTheme="majorHAnsi" w:cstheme="majorHAnsi"/>
          <w:sz w:val="24"/>
          <w:szCs w:val="24"/>
        </w:rPr>
        <w:t>Lĩnh vực tấn công đối kháng (</w:t>
      </w:r>
      <w:r w:rsidRPr="00FB547A">
        <w:rPr>
          <w:rFonts w:asciiTheme="majorHAnsi" w:hAnsiTheme="majorHAnsi" w:cstheme="majorHAnsi"/>
          <w:i/>
          <w:iCs/>
          <w:sz w:val="24"/>
          <w:szCs w:val="24"/>
        </w:rPr>
        <w:t>Adversarial Attacks</w:t>
      </w:r>
      <w:r w:rsidRPr="00FB547A">
        <w:rPr>
          <w:rFonts w:asciiTheme="majorHAnsi" w:hAnsiTheme="majorHAnsi" w:cstheme="majorHAnsi"/>
          <w:sz w:val="24"/>
          <w:szCs w:val="24"/>
        </w:rPr>
        <w:t>) đã phát triển mạnh mẽ từ khi Szegedy và cộng sự lần đầu tiên phát hiện ra tính dễ bị tổn thương của mạng nơ-ron sâu vào năm 2013. Các nghiên cứu hiện tại có thể được phân loại thành hai nhóm chính: tấn công trên miền kỹ thuật số và tấn công trong môi trường vật lý.</w:t>
      </w:r>
    </w:p>
    <w:p w14:paraId="44B2CE25" w14:textId="77777777" w:rsidR="00FB547A" w:rsidRPr="00FB547A" w:rsidRDefault="00FB547A" w:rsidP="00FB547A">
      <w:pPr>
        <w:rPr>
          <w:rFonts w:asciiTheme="majorHAnsi" w:hAnsiTheme="majorHAnsi" w:cstheme="majorHAnsi"/>
          <w:sz w:val="24"/>
          <w:szCs w:val="24"/>
        </w:rPr>
      </w:pPr>
      <w:r w:rsidRPr="00FB547A">
        <w:rPr>
          <w:rFonts w:asciiTheme="majorHAnsi" w:hAnsiTheme="majorHAnsi" w:cstheme="majorHAnsi"/>
          <w:b/>
          <w:bCs/>
          <w:sz w:val="24"/>
          <w:szCs w:val="24"/>
        </w:rPr>
        <w:t>2.1. Tấn công đối kháng kỹ thuật số (Digital Attacks)</w:t>
      </w:r>
    </w:p>
    <w:p w14:paraId="1A9B45B3"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Các phương pháp tấn công kỹ thuật số tập trung vào việc thay đổi trực tiếp giá trị điểm ảnh (</w:t>
      </w:r>
      <w:r w:rsidRPr="00FB547A">
        <w:rPr>
          <w:rFonts w:asciiTheme="majorHAnsi" w:hAnsiTheme="majorHAnsi" w:cstheme="majorHAnsi"/>
          <w:i/>
          <w:iCs/>
          <w:sz w:val="24"/>
          <w:szCs w:val="24"/>
        </w:rPr>
        <w:t>pixel</w:t>
      </w:r>
      <w:r w:rsidRPr="00FB547A">
        <w:rPr>
          <w:rFonts w:asciiTheme="majorHAnsi" w:hAnsiTheme="majorHAnsi" w:cstheme="majorHAnsi"/>
          <w:sz w:val="24"/>
          <w:szCs w:val="24"/>
        </w:rPr>
        <w:t xml:space="preserve">) của hình ảnh đầu vào trong một giới hạn nhiễu </w:t>
      </w:r>
      <w:r w:rsidRPr="00FB547A">
        <w:rPr>
          <w:rStyle w:val="math-inline"/>
          <w:rFonts w:asciiTheme="majorHAnsi" w:hAnsiTheme="majorHAnsi" w:cstheme="majorHAnsi"/>
          <w:sz w:val="24"/>
          <w:szCs w:val="24"/>
        </w:rPr>
        <w:t>$\epsilon$</w:t>
      </w:r>
      <w:r w:rsidRPr="00FB547A">
        <w:rPr>
          <w:rFonts w:asciiTheme="majorHAnsi" w:hAnsiTheme="majorHAnsi" w:cstheme="majorHAnsi"/>
          <w:sz w:val="24"/>
          <w:szCs w:val="24"/>
        </w:rPr>
        <w:t xml:space="preserve"> rất nhỏ, sao cho mắt người không thể nhận ra sự khác biệt nhưng mô hình lại phân loại sai.</w:t>
      </w:r>
    </w:p>
    <w:p w14:paraId="51CD98DA"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 xml:space="preserve">Điển hình nhất là phương pháp </w:t>
      </w:r>
      <w:r w:rsidRPr="00FB547A">
        <w:rPr>
          <w:rFonts w:asciiTheme="majorHAnsi" w:hAnsiTheme="majorHAnsi" w:cstheme="majorHAnsi"/>
          <w:b/>
          <w:bCs/>
          <w:sz w:val="24"/>
          <w:szCs w:val="24"/>
        </w:rPr>
        <w:t>FGSM</w:t>
      </w:r>
      <w:r w:rsidRPr="00FB547A">
        <w:rPr>
          <w:rFonts w:asciiTheme="majorHAnsi" w:hAnsiTheme="majorHAnsi" w:cstheme="majorHAnsi"/>
          <w:sz w:val="24"/>
          <w:szCs w:val="24"/>
        </w:rPr>
        <w:t xml:space="preserve"> (</w:t>
      </w:r>
      <w:r w:rsidRPr="00FB547A">
        <w:rPr>
          <w:rFonts w:asciiTheme="majorHAnsi" w:hAnsiTheme="majorHAnsi" w:cstheme="majorHAnsi"/>
          <w:i/>
          <w:iCs/>
          <w:sz w:val="24"/>
          <w:szCs w:val="24"/>
        </w:rPr>
        <w:t>Fast Gradient Sign Method</w:t>
      </w:r>
      <w:r w:rsidRPr="00FB547A">
        <w:rPr>
          <w:rFonts w:asciiTheme="majorHAnsi" w:hAnsiTheme="majorHAnsi" w:cstheme="majorHAnsi"/>
          <w:sz w:val="24"/>
          <w:szCs w:val="24"/>
        </w:rPr>
        <w:t>) do Goodfellow đề xuất, sử dụng dấu của đạo hàm hàm mất mát (</w:t>
      </w:r>
      <w:r w:rsidRPr="00FB547A">
        <w:rPr>
          <w:rFonts w:asciiTheme="majorHAnsi" w:hAnsiTheme="majorHAnsi" w:cstheme="majorHAnsi"/>
          <w:i/>
          <w:iCs/>
          <w:sz w:val="24"/>
          <w:szCs w:val="24"/>
        </w:rPr>
        <w:t>loss function</w:t>
      </w:r>
      <w:r w:rsidRPr="00FB547A">
        <w:rPr>
          <w:rFonts w:asciiTheme="majorHAnsi" w:hAnsiTheme="majorHAnsi" w:cstheme="majorHAnsi"/>
          <w:sz w:val="24"/>
          <w:szCs w:val="24"/>
        </w:rPr>
        <w:t xml:space="preserve">) để tạo nhiễu trong một bước cập nhật duy nhất. Mặc dù có ưu điểm về tốc độ tính toán, FGSM thường thiếu tính ổn định khi áp dụng cho các mô hình phức tạp. Để khắc phục, </w:t>
      </w:r>
      <w:r w:rsidRPr="00FB547A">
        <w:rPr>
          <w:rFonts w:asciiTheme="majorHAnsi" w:hAnsiTheme="majorHAnsi" w:cstheme="majorHAnsi"/>
          <w:b/>
          <w:bCs/>
          <w:sz w:val="24"/>
          <w:szCs w:val="24"/>
        </w:rPr>
        <w:t>PGD</w:t>
      </w:r>
      <w:r w:rsidRPr="00FB547A">
        <w:rPr>
          <w:rFonts w:asciiTheme="majorHAnsi" w:hAnsiTheme="majorHAnsi" w:cstheme="majorHAnsi"/>
          <w:sz w:val="24"/>
          <w:szCs w:val="24"/>
        </w:rPr>
        <w:t xml:space="preserve"> (</w:t>
      </w:r>
      <w:r w:rsidRPr="00FB547A">
        <w:rPr>
          <w:rFonts w:asciiTheme="majorHAnsi" w:hAnsiTheme="majorHAnsi" w:cstheme="majorHAnsi"/>
          <w:i/>
          <w:iCs/>
          <w:sz w:val="24"/>
          <w:szCs w:val="24"/>
        </w:rPr>
        <w:t>Projected Gradient Descent</w:t>
      </w:r>
      <w:r w:rsidRPr="00FB547A">
        <w:rPr>
          <w:rFonts w:asciiTheme="majorHAnsi" w:hAnsiTheme="majorHAnsi" w:cstheme="majorHAnsi"/>
          <w:sz w:val="24"/>
          <w:szCs w:val="24"/>
        </w:rPr>
        <w:t>) được giới thiệu như một phiên bản lặp của FGSM, thực hiện cập nhật nhiễu nhiều lần với bước nhỏ để tìm ra mẫu đối kháng tối ưu hơn.</w:t>
      </w:r>
    </w:p>
    <w:p w14:paraId="576DBF35"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Tuy nhiên, hạn chế cốt lõi của nhóm phương pháp này là tính phi thực tế khi triển khai. Chúng giả định kẻ tấn công có quyền truy cập trực tiếp vào dữ liệu số đầu vào của mô hình. Trong các ứng dụng thực tế như camera giám sát hay xe tự hành, kẻ tấn công không thể can thiệp vào luồng dữ liệu số bên trong vi xử lý mà chỉ có thể tác động vào các vật thể vật lý bên ngoài. Do đó, các nhiễu kỹ thuật số tinh vi thường bị phá vỡ hoàn toàn bởi các quá trình vật lý như thay đổi ánh sáng, góc quay hoặc nhiễu cảm biến camera.</w:t>
      </w:r>
    </w:p>
    <w:p w14:paraId="284D3031" w14:textId="77777777" w:rsidR="00FB547A" w:rsidRPr="00FB547A" w:rsidRDefault="00FB547A" w:rsidP="00FB547A">
      <w:pPr>
        <w:rPr>
          <w:rFonts w:asciiTheme="majorHAnsi" w:hAnsiTheme="majorHAnsi" w:cstheme="majorHAnsi"/>
          <w:sz w:val="24"/>
          <w:szCs w:val="24"/>
        </w:rPr>
      </w:pPr>
      <w:r w:rsidRPr="00FB547A">
        <w:rPr>
          <w:rFonts w:asciiTheme="majorHAnsi" w:hAnsiTheme="majorHAnsi" w:cstheme="majorHAnsi"/>
          <w:b/>
          <w:bCs/>
          <w:sz w:val="24"/>
          <w:szCs w:val="24"/>
        </w:rPr>
        <w:t>2.2. Tấn công đối kháng vật lý (Physical Attacks)</w:t>
      </w:r>
    </w:p>
    <w:p w14:paraId="343E9CC5"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 xml:space="preserve">Để đưa tấn công ra thế giới thực, khái niệm </w:t>
      </w:r>
      <w:r w:rsidRPr="00FB547A">
        <w:rPr>
          <w:rFonts w:asciiTheme="majorHAnsi" w:hAnsiTheme="majorHAnsi" w:cstheme="majorHAnsi"/>
          <w:b/>
          <w:bCs/>
          <w:sz w:val="24"/>
          <w:szCs w:val="24"/>
        </w:rPr>
        <w:t>Adversarial Patch</w:t>
      </w:r>
      <w:r w:rsidRPr="00FB547A">
        <w:rPr>
          <w:rFonts w:asciiTheme="majorHAnsi" w:hAnsiTheme="majorHAnsi" w:cstheme="majorHAnsi"/>
          <w:sz w:val="24"/>
          <w:szCs w:val="24"/>
        </w:rPr>
        <w:t xml:space="preserve"> (Miếng dán đối kháng) đã được Brown và cộng sự giới thiệu. Thay vì thay đổi toàn bộ điểm ảnh của hình, phương pháp này tập trung nhiễu vào một vùng cục bộ (miếng dán) có thể in ra và dán lên vật thể. Để miếng dán hoạt động được ngoài thực tế, kỹ thuật </w:t>
      </w:r>
      <w:r w:rsidRPr="00FB547A">
        <w:rPr>
          <w:rFonts w:asciiTheme="majorHAnsi" w:hAnsiTheme="majorHAnsi" w:cstheme="majorHAnsi"/>
          <w:b/>
          <w:bCs/>
          <w:sz w:val="24"/>
          <w:szCs w:val="24"/>
        </w:rPr>
        <w:t>EOT</w:t>
      </w:r>
      <w:r w:rsidRPr="00FB547A">
        <w:rPr>
          <w:rFonts w:asciiTheme="majorHAnsi" w:hAnsiTheme="majorHAnsi" w:cstheme="majorHAnsi"/>
          <w:sz w:val="24"/>
          <w:szCs w:val="24"/>
        </w:rPr>
        <w:t xml:space="preserve"> (</w:t>
      </w:r>
      <w:r w:rsidRPr="00FB547A">
        <w:rPr>
          <w:rFonts w:asciiTheme="majorHAnsi" w:hAnsiTheme="majorHAnsi" w:cstheme="majorHAnsi"/>
          <w:i/>
          <w:iCs/>
          <w:sz w:val="24"/>
          <w:szCs w:val="24"/>
        </w:rPr>
        <w:t>Expectation Over Transformation</w:t>
      </w:r>
      <w:r w:rsidRPr="00FB547A">
        <w:rPr>
          <w:rFonts w:asciiTheme="majorHAnsi" w:hAnsiTheme="majorHAnsi" w:cstheme="majorHAnsi"/>
          <w:sz w:val="24"/>
          <w:szCs w:val="24"/>
        </w:rPr>
        <w:t>) được áp dụng để mô phỏng các biến đổi vật lý (xoay, co giãn, nhiễu màu) ngay trong quá trình huấn luyện.</w:t>
      </w:r>
    </w:p>
    <w:p w14:paraId="61110AA8" w14:textId="77777777" w:rsidR="00FB547A" w:rsidRPr="00FB547A" w:rsidRDefault="00FB547A" w:rsidP="00FB547A">
      <w:pPr>
        <w:rPr>
          <w:rFonts w:asciiTheme="majorHAnsi" w:hAnsiTheme="majorHAnsi" w:cstheme="majorHAnsi"/>
          <w:sz w:val="24"/>
          <w:szCs w:val="24"/>
        </w:rPr>
      </w:pPr>
      <w:r w:rsidRPr="00FB547A">
        <w:rPr>
          <w:rFonts w:asciiTheme="majorHAnsi" w:hAnsiTheme="majorHAnsi" w:cstheme="majorHAnsi"/>
          <w:b/>
          <w:bCs/>
          <w:sz w:val="24"/>
          <w:szCs w:val="24"/>
        </w:rPr>
        <w:t>Khoảng trống nghiên cứu (Research Gap):</w:t>
      </w:r>
    </w:p>
    <w:p w14:paraId="65D2A7BF"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Mặc dù Adversarial Patch giải quyết được vấn đề triển khai vật lý, đa số các nghiên cứu hiện tại (bao gồm cả patch sinh bởi PGD truyền thống) đều tạo ra các mẫu họa tiết dạng nhiễu hạt ngẫu nhiên (</w:t>
      </w:r>
      <w:r w:rsidRPr="00FB547A">
        <w:rPr>
          <w:rFonts w:asciiTheme="majorHAnsi" w:hAnsiTheme="majorHAnsi" w:cstheme="majorHAnsi"/>
          <w:i/>
          <w:iCs/>
          <w:sz w:val="24"/>
          <w:szCs w:val="24"/>
        </w:rPr>
        <w:t>random noise</w:t>
      </w:r>
      <w:r w:rsidRPr="00FB547A">
        <w:rPr>
          <w:rFonts w:asciiTheme="majorHAnsi" w:hAnsiTheme="majorHAnsi" w:cstheme="majorHAnsi"/>
          <w:sz w:val="24"/>
          <w:szCs w:val="24"/>
        </w:rPr>
        <w:t>) hoặc các màu sắc ảo giác có tần số cao.</w:t>
      </w:r>
    </w:p>
    <w:p w14:paraId="5D7A269F"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 xml:space="preserve">Nhược điểm chí mạng của cách tiếp cận này là </w:t>
      </w:r>
      <w:r w:rsidRPr="00FB547A">
        <w:rPr>
          <w:rFonts w:asciiTheme="majorHAnsi" w:hAnsiTheme="majorHAnsi" w:cstheme="majorHAnsi"/>
          <w:b/>
          <w:bCs/>
          <w:sz w:val="24"/>
          <w:szCs w:val="24"/>
        </w:rPr>
        <w:t>tính lộ liễu</w:t>
      </w:r>
      <w:r w:rsidRPr="00FB547A">
        <w:rPr>
          <w:rFonts w:asciiTheme="majorHAnsi" w:hAnsiTheme="majorHAnsi" w:cstheme="majorHAnsi"/>
          <w:sz w:val="24"/>
          <w:szCs w:val="24"/>
        </w:rPr>
        <w:t>. Trong môi trường thực tế, một miếng dán chứa đầy nhiễu hạt sẽ trông rất bất thường và dễ dàng bị phát hiện hoặc loại bỏ bởi sự quan sát của con người trước khi nó kịp đánh lừa máy móc. Hơn nữa, các miếng dán này thường được tối ưu hóa quá mức (</w:t>
      </w:r>
      <w:r w:rsidRPr="00FB547A">
        <w:rPr>
          <w:rFonts w:asciiTheme="majorHAnsi" w:hAnsiTheme="majorHAnsi" w:cstheme="majorHAnsi"/>
          <w:i/>
          <w:iCs/>
          <w:sz w:val="24"/>
          <w:szCs w:val="24"/>
        </w:rPr>
        <w:t>overfitting</w:t>
      </w:r>
      <w:r w:rsidRPr="00FB547A">
        <w:rPr>
          <w:rFonts w:asciiTheme="majorHAnsi" w:hAnsiTheme="majorHAnsi" w:cstheme="majorHAnsi"/>
          <w:sz w:val="24"/>
          <w:szCs w:val="24"/>
        </w:rPr>
        <w:t>) cho một mô hình cụ thể (White-box), dẫn đến hiệu quả tấn công giảm sút nghiêm trọng khi gặp một kiến trúc mô hình khác chưa biết trước (Black-box).</w:t>
      </w:r>
    </w:p>
    <w:p w14:paraId="3228929B" w14:textId="77777777" w:rsidR="00FB547A" w:rsidRPr="00FB547A" w:rsidRDefault="00FB547A" w:rsidP="00FB547A">
      <w:pPr>
        <w:rPr>
          <w:rFonts w:asciiTheme="majorHAnsi" w:hAnsiTheme="majorHAnsi" w:cstheme="majorHAnsi"/>
          <w:sz w:val="24"/>
          <w:szCs w:val="24"/>
        </w:rPr>
      </w:pPr>
      <w:r w:rsidRPr="00FB547A">
        <w:rPr>
          <w:rFonts w:asciiTheme="majorHAnsi" w:hAnsiTheme="majorHAnsi" w:cstheme="majorHAnsi"/>
          <w:b/>
          <w:bCs/>
          <w:sz w:val="24"/>
          <w:szCs w:val="24"/>
        </w:rPr>
        <w:t>2.3. Hướng tiếp cận của nhóm</w:t>
      </w:r>
    </w:p>
    <w:p w14:paraId="598D0CEA"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 xml:space="preserve">Để khắc phục các hạn chế về tính thẩm mỹ và tính chuyển đổi nêu trên, nghiên cứu này đề xuất phương pháp </w:t>
      </w:r>
      <w:r w:rsidRPr="00FB547A">
        <w:rPr>
          <w:rFonts w:asciiTheme="majorHAnsi" w:hAnsiTheme="majorHAnsi" w:cstheme="majorHAnsi"/>
          <w:b/>
          <w:bCs/>
          <w:sz w:val="24"/>
          <w:szCs w:val="24"/>
        </w:rPr>
        <w:t>Universal Ghost Patch</w:t>
      </w:r>
      <w:r w:rsidRPr="00FB547A">
        <w:rPr>
          <w:rFonts w:asciiTheme="majorHAnsi" w:hAnsiTheme="majorHAnsi" w:cstheme="majorHAnsi"/>
          <w:sz w:val="24"/>
          <w:szCs w:val="24"/>
        </w:rPr>
        <w:t xml:space="preserve"> với hai cải tiến chiến lược:</w:t>
      </w:r>
    </w:p>
    <w:p w14:paraId="13354739"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lastRenderedPageBreak/>
        <w:t xml:space="preserve">Thứ nhất, nhóm tập trung vào </w:t>
      </w:r>
      <w:r w:rsidRPr="00FB547A">
        <w:rPr>
          <w:rFonts w:asciiTheme="majorHAnsi" w:hAnsiTheme="majorHAnsi" w:cstheme="majorHAnsi"/>
          <w:b/>
          <w:bCs/>
          <w:sz w:val="24"/>
          <w:szCs w:val="24"/>
        </w:rPr>
        <w:t>Ràng buộc Ngữ nghĩa</w:t>
      </w:r>
      <w:r w:rsidRPr="00FB547A">
        <w:rPr>
          <w:rFonts w:asciiTheme="majorHAnsi" w:hAnsiTheme="majorHAnsi" w:cstheme="majorHAnsi"/>
          <w:sz w:val="24"/>
          <w:szCs w:val="24"/>
        </w:rPr>
        <w:t xml:space="preserve"> (</w:t>
      </w:r>
      <w:r w:rsidRPr="00FB547A">
        <w:rPr>
          <w:rFonts w:asciiTheme="majorHAnsi" w:hAnsiTheme="majorHAnsi" w:cstheme="majorHAnsi"/>
          <w:i/>
          <w:iCs/>
          <w:sz w:val="24"/>
          <w:szCs w:val="24"/>
        </w:rPr>
        <w:t>Semantic Constraints</w:t>
      </w:r>
      <w:r w:rsidRPr="00FB547A">
        <w:rPr>
          <w:rFonts w:asciiTheme="majorHAnsi" w:hAnsiTheme="majorHAnsi" w:cstheme="majorHAnsi"/>
          <w:sz w:val="24"/>
          <w:szCs w:val="24"/>
        </w:rPr>
        <w:t>). Thay vì tối ưu hóa từng điểm ảnh riêng lẻ tạo ra nhiễu hạt, chúng tôi xây dựng miếng dán từ các hình học cơ bản (hình tròn, hình chữ nhật). Cách tiếp cận này tạo ra các mẫu đối kháng có cấu trúc rõ ràng, mang tính nghệ thuật trừu tượng hoặc trang trí, giúp tăng khả năng ngụy trang và khó bị nghi ngờ hơn trong bối cảnh thực tế.</w:t>
      </w:r>
    </w:p>
    <w:p w14:paraId="7DFA23DB" w14:textId="77777777" w:rsidR="00FB547A" w:rsidRPr="00FB547A" w:rsidRDefault="00FB547A" w:rsidP="00FB547A">
      <w:pPr>
        <w:ind w:firstLine="720"/>
        <w:rPr>
          <w:rFonts w:asciiTheme="majorHAnsi" w:hAnsiTheme="majorHAnsi" w:cstheme="majorHAnsi"/>
          <w:sz w:val="24"/>
          <w:szCs w:val="24"/>
        </w:rPr>
      </w:pPr>
      <w:r w:rsidRPr="00FB547A">
        <w:rPr>
          <w:rFonts w:asciiTheme="majorHAnsi" w:hAnsiTheme="majorHAnsi" w:cstheme="majorHAnsi"/>
          <w:sz w:val="24"/>
          <w:szCs w:val="24"/>
        </w:rPr>
        <w:t xml:space="preserve">Thứ hai, để giải quyết bài toán hộp đen và tăng </w:t>
      </w:r>
      <w:r w:rsidRPr="00FB547A">
        <w:rPr>
          <w:rFonts w:asciiTheme="majorHAnsi" w:hAnsiTheme="majorHAnsi" w:cstheme="majorHAnsi"/>
          <w:b/>
          <w:bCs/>
          <w:sz w:val="24"/>
          <w:szCs w:val="24"/>
        </w:rPr>
        <w:t>Tính chuyển đổi</w:t>
      </w:r>
      <w:r w:rsidRPr="00FB547A">
        <w:rPr>
          <w:rFonts w:asciiTheme="majorHAnsi" w:hAnsiTheme="majorHAnsi" w:cstheme="majorHAnsi"/>
          <w:sz w:val="24"/>
          <w:szCs w:val="24"/>
        </w:rPr>
        <w:t xml:space="preserve"> (</w:t>
      </w:r>
      <w:r w:rsidRPr="00FB547A">
        <w:rPr>
          <w:rFonts w:asciiTheme="majorHAnsi" w:hAnsiTheme="majorHAnsi" w:cstheme="majorHAnsi"/>
          <w:i/>
          <w:iCs/>
          <w:sz w:val="24"/>
          <w:szCs w:val="24"/>
        </w:rPr>
        <w:t>Transferability</w:t>
      </w:r>
      <w:r w:rsidRPr="00FB547A">
        <w:rPr>
          <w:rFonts w:asciiTheme="majorHAnsi" w:hAnsiTheme="majorHAnsi" w:cstheme="majorHAnsi"/>
          <w:sz w:val="24"/>
          <w:szCs w:val="24"/>
        </w:rPr>
        <w:t>), chúng tôi không sử dụng đạo hàm trực tiếp từ một mô hình duy nhất. Thay vào đó, giải thuật di truyền (</w:t>
      </w:r>
      <w:r w:rsidRPr="00FB547A">
        <w:rPr>
          <w:rFonts w:asciiTheme="majorHAnsi" w:hAnsiTheme="majorHAnsi" w:cstheme="majorHAnsi"/>
          <w:i/>
          <w:iCs/>
          <w:sz w:val="24"/>
          <w:szCs w:val="24"/>
        </w:rPr>
        <w:t>Genetic Algorithm</w:t>
      </w:r>
      <w:r w:rsidRPr="00FB547A">
        <w:rPr>
          <w:rFonts w:asciiTheme="majorHAnsi" w:hAnsiTheme="majorHAnsi" w:cstheme="majorHAnsi"/>
          <w:sz w:val="24"/>
          <w:szCs w:val="24"/>
        </w:rPr>
        <w:t>) được sử dụng để tối ưu hóa miếng dán trên một tập hợp đa dạng các mô hình (</w:t>
      </w:r>
      <w:r w:rsidRPr="00FB547A">
        <w:rPr>
          <w:rFonts w:asciiTheme="majorHAnsi" w:hAnsiTheme="majorHAnsi" w:cstheme="majorHAnsi"/>
          <w:i/>
          <w:iCs/>
          <w:sz w:val="24"/>
          <w:szCs w:val="24"/>
        </w:rPr>
        <w:t>Ensemble Models</w:t>
      </w:r>
      <w:r w:rsidRPr="00FB547A">
        <w:rPr>
          <w:rFonts w:asciiTheme="majorHAnsi" w:hAnsiTheme="majorHAnsi" w:cstheme="majorHAnsi"/>
          <w:sz w:val="24"/>
          <w:szCs w:val="24"/>
        </w:rPr>
        <w:t xml:space="preserve"> bao gồm MobileNet, ResNet). Việc miếng dán có thể đánh lừa đồng thời nhiều kiến trúc mạng khác nhau trong quá trình huấn luyện đảm bảo rằng nó sẽ duy trì được hiệu quả tấn công cao khi đối mặt với các mô hình chưa biết trên thiết bị biên thực tế.</w:t>
      </w:r>
    </w:p>
    <w:p w14:paraId="4A950286" w14:textId="77777777" w:rsidR="00FB547A" w:rsidRPr="00FB547A" w:rsidRDefault="00FB547A" w:rsidP="00FB547A">
      <w:pPr>
        <w:shd w:val="clear" w:color="auto" w:fill="FFFFFF"/>
        <w:spacing w:before="240"/>
        <w:jc w:val="both"/>
        <w:rPr>
          <w:rFonts w:ascii="Times New Roman" w:eastAsia="Times New Roman" w:hAnsi="Times New Roman" w:cs="Times New Roman"/>
          <w:b/>
          <w:bCs/>
          <w:color w:val="231F20"/>
          <w:sz w:val="24"/>
          <w:szCs w:val="24"/>
          <w:lang w:val="en-US"/>
        </w:rPr>
      </w:pPr>
      <w:r w:rsidRPr="00FB547A">
        <w:rPr>
          <w:rFonts w:ascii="Times New Roman" w:eastAsia="Times New Roman" w:hAnsi="Times New Roman" w:cs="Times New Roman"/>
          <w:b/>
          <w:bCs/>
          <w:color w:val="231F20"/>
          <w:sz w:val="24"/>
          <w:szCs w:val="24"/>
          <w:lang w:val="en-US"/>
        </w:rPr>
        <w:t>3. PHƯƠNG PHÁP ĐỀ XUẤT (PROPOSED METHOD)</w:t>
      </w:r>
    </w:p>
    <w:p w14:paraId="518EAEBD" w14:textId="77777777" w:rsidR="00FB547A" w:rsidRPr="00FB547A" w:rsidRDefault="00FB547A" w:rsidP="00FB547A">
      <w:pPr>
        <w:shd w:val="clear" w:color="auto" w:fill="FFFFFF"/>
        <w:spacing w:before="240"/>
        <w:ind w:firstLine="72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Chúng tôi đề xuất framework Universal Ghost Patch, một hệ thống tấn công hộp đen được thiết kế để hoạt động hiệu quả trên các thiết bị biên. Kiến trúc hệ thống được xây dựng dựa trên sự tích hợp của bốn module chính: Bộ tạo sinh hình học, Module biến đổi EOT, Cơ chế đánh giá đa mô hình và Giải thuật tối ưu hóa di truyền.</w:t>
      </w:r>
    </w:p>
    <w:p w14:paraId="69D25D41" w14:textId="77777777" w:rsidR="00FB547A" w:rsidRPr="00FB547A" w:rsidRDefault="00FB547A" w:rsidP="00FB547A">
      <w:pPr>
        <w:shd w:val="clear" w:color="auto" w:fill="FFFFFF"/>
        <w:spacing w:before="240"/>
        <w:jc w:val="both"/>
        <w:rPr>
          <w:rFonts w:ascii="Times New Roman" w:eastAsia="Times New Roman" w:hAnsi="Times New Roman" w:cs="Times New Roman"/>
          <w:b/>
          <w:bCs/>
          <w:color w:val="231F20"/>
          <w:sz w:val="24"/>
          <w:szCs w:val="24"/>
          <w:lang w:val="en-US"/>
        </w:rPr>
      </w:pPr>
      <w:r w:rsidRPr="00FB547A">
        <w:rPr>
          <w:rFonts w:ascii="Times New Roman" w:eastAsia="Times New Roman" w:hAnsi="Times New Roman" w:cs="Times New Roman"/>
          <w:b/>
          <w:bCs/>
          <w:color w:val="231F20"/>
          <w:sz w:val="24"/>
          <w:szCs w:val="24"/>
          <w:lang w:val="en-US"/>
        </w:rPr>
        <w:t>3.1. Tổng quan kiến trúc hệ thống (System Overview)</w:t>
      </w:r>
    </w:p>
    <w:p w14:paraId="46506339" w14:textId="77777777" w:rsidR="00FB547A" w:rsidRPr="00FB547A" w:rsidRDefault="00FB547A" w:rsidP="00FB547A">
      <w:p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Quy trình hoạt động của hệ thống tuân theo luồng xử lý khép kín:</w:t>
      </w:r>
    </w:p>
    <w:p w14:paraId="14FB6F08" w14:textId="77777777" w:rsidR="00FB547A" w:rsidRPr="00FB547A" w:rsidRDefault="00FB547A" w:rsidP="00FB547A">
      <w:pPr>
        <w:numPr>
          <w:ilvl w:val="0"/>
          <w:numId w:val="5"/>
        </w:num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Khởi tạo: Một quần thể các miếng dán ngẫu nhiên được sinh ra dưới dạng các tham số hình học.</w:t>
      </w:r>
    </w:p>
    <w:p w14:paraId="0CDF39E9" w14:textId="77777777" w:rsidR="00FB547A" w:rsidRPr="00FB547A" w:rsidRDefault="00FB547A" w:rsidP="00FB547A">
      <w:pPr>
        <w:numPr>
          <w:ilvl w:val="0"/>
          <w:numId w:val="5"/>
        </w:num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Biến đổi EOT: Mỗi miếng dán được áp dụng lên ảnh nền thông qua chuỗi biến đổi ngẫu nhiên (xoay, co giãn, nhiễu sáng) để giả lập điều kiện môi trường thực.</w:t>
      </w:r>
    </w:p>
    <w:p w14:paraId="6ABD555E" w14:textId="77777777" w:rsidR="00FB547A" w:rsidRPr="00FB547A" w:rsidRDefault="00FB547A" w:rsidP="00FB547A">
      <w:pPr>
        <w:numPr>
          <w:ilvl w:val="0"/>
          <w:numId w:val="5"/>
        </w:num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Đánh giá Ensemble: Ảnh sau khi dán được đưa qua tổ hợp các mô hình mục tiêu (MobileNetV2, ResNet50) để tính toán độ tin cậy của nhãn đúng.</w:t>
      </w:r>
    </w:p>
    <w:p w14:paraId="7C80DA0D" w14:textId="77777777" w:rsidR="00FB547A" w:rsidRPr="00FB547A" w:rsidRDefault="00FB547A" w:rsidP="00FB547A">
      <w:pPr>
        <w:numPr>
          <w:ilvl w:val="0"/>
          <w:numId w:val="5"/>
        </w:num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Cập nhật: Dựa trên điểm số thích nghi (</w:t>
      </w:r>
      <w:r w:rsidRPr="00FB547A">
        <w:rPr>
          <w:rFonts w:ascii="Times New Roman" w:eastAsia="Times New Roman" w:hAnsi="Times New Roman" w:cs="Times New Roman"/>
          <w:i/>
          <w:iCs/>
          <w:color w:val="231F20"/>
          <w:sz w:val="24"/>
          <w:szCs w:val="24"/>
          <w:lang w:val="en-US"/>
        </w:rPr>
        <w:t>fitness score</w:t>
      </w:r>
      <w:r w:rsidRPr="00FB547A">
        <w:rPr>
          <w:rFonts w:ascii="Times New Roman" w:eastAsia="Times New Roman" w:hAnsi="Times New Roman" w:cs="Times New Roman"/>
          <w:color w:val="231F20"/>
          <w:sz w:val="24"/>
          <w:szCs w:val="24"/>
          <w:lang w:val="en-US"/>
        </w:rPr>
        <w:t>), giải thuật di truyền sẽ lai ghép và đột biến để tạo ra thế hệ miếng dán tiếp theo tối ưu hơn.</w:t>
      </w:r>
    </w:p>
    <w:p w14:paraId="763A1BEE" w14:textId="77777777" w:rsidR="00FB547A" w:rsidRPr="00FB547A" w:rsidRDefault="00FB547A" w:rsidP="00FB547A">
      <w:pPr>
        <w:shd w:val="clear" w:color="auto" w:fill="FFFFFF"/>
        <w:spacing w:before="240"/>
        <w:jc w:val="both"/>
        <w:rPr>
          <w:rFonts w:ascii="Times New Roman" w:eastAsia="Times New Roman" w:hAnsi="Times New Roman" w:cs="Times New Roman"/>
          <w:b/>
          <w:bCs/>
          <w:color w:val="231F20"/>
          <w:sz w:val="24"/>
          <w:szCs w:val="24"/>
          <w:lang w:val="en-US"/>
        </w:rPr>
      </w:pPr>
      <w:r w:rsidRPr="00FB547A">
        <w:rPr>
          <w:rFonts w:ascii="Times New Roman" w:eastAsia="Times New Roman" w:hAnsi="Times New Roman" w:cs="Times New Roman"/>
          <w:b/>
          <w:bCs/>
          <w:color w:val="231F20"/>
          <w:sz w:val="24"/>
          <w:szCs w:val="24"/>
          <w:lang w:val="en-US"/>
        </w:rPr>
        <w:t>3.2. Tối ưu hóa Hộp đen bằng Giải thuật Di truyền (Black-box Optimization via GA - H1)</w:t>
      </w:r>
    </w:p>
    <w:p w14:paraId="2E4E795D" w14:textId="70880E99" w:rsidR="00FB547A" w:rsidRPr="00FB547A" w:rsidRDefault="00FB547A" w:rsidP="00FB547A">
      <w:pPr>
        <w:shd w:val="clear" w:color="auto" w:fill="FFFFFF"/>
        <w:spacing w:before="240"/>
        <w:ind w:firstLine="72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 xml:space="preserve">Khác với phương pháp Gradient Descent truyền thống tác động lên từng điểm ảnh, chúng tôi mã hóa miếng dán dưới dạng tập hợp các đối tượng hình học (Circle, Rectangle). Mỗi đối tượng (gen) chứa các thuộc tính: tọa độ (x, y), kích thước, màu sắc (R, G, B) và độ trong suốt </w:t>
      </w:r>
      <w:r w:rsidR="005F385C" w:rsidRPr="005F385C">
        <w:rPr>
          <w:rFonts w:ascii="Times New Roman" w:eastAsia="Times New Roman" w:hAnsi="Times New Roman" w:cs="Times New Roman"/>
          <w:b/>
          <w:bCs/>
          <w:color w:val="231F20"/>
          <w:sz w:val="24"/>
          <w:szCs w:val="24"/>
          <w:lang w:val="en-US"/>
        </w:rPr>
        <w:t>α</w:t>
      </w:r>
      <w:r w:rsidRPr="00FB547A">
        <w:rPr>
          <w:rFonts w:ascii="Times New Roman" w:eastAsia="Times New Roman" w:hAnsi="Times New Roman" w:cs="Times New Roman"/>
          <w:color w:val="231F20"/>
          <w:sz w:val="24"/>
          <w:szCs w:val="24"/>
          <w:lang w:val="en-US"/>
        </w:rPr>
        <w:t>.</w:t>
      </w:r>
    </w:p>
    <w:p w14:paraId="1392C106" w14:textId="33D28301" w:rsidR="00FB547A" w:rsidRPr="00FB547A" w:rsidRDefault="00EE45D4" w:rsidP="00EE45D4">
      <w:pPr>
        <w:shd w:val="clear" w:color="auto" w:fill="FFFFFF"/>
        <w:spacing w:before="240"/>
        <w:jc w:val="center"/>
        <w:rPr>
          <w:rFonts w:ascii="Times New Roman" w:eastAsia="Times New Roman" w:hAnsi="Times New Roman" w:cs="Times New Roman"/>
          <w:color w:val="231F20"/>
          <w:sz w:val="24"/>
          <w:szCs w:val="24"/>
          <w:lang w:val="en-US"/>
        </w:rPr>
      </w:pPr>
      <w:r>
        <w:rPr>
          <w:rFonts w:ascii="Times New Roman" w:eastAsia="Times New Roman" w:hAnsi="Times New Roman" w:cs="Times New Roman"/>
          <w:noProof/>
          <w:color w:val="231F20"/>
          <w:sz w:val="24"/>
          <w:szCs w:val="24"/>
          <w:lang w:val="en-US"/>
        </w:rPr>
        <w:lastRenderedPageBreak/>
        <w:drawing>
          <wp:inline distT="0" distB="0" distL="0" distR="0" wp14:anchorId="3A017DAF" wp14:editId="7E6A7ECC">
            <wp:extent cx="3623094" cy="4615110"/>
            <wp:effectExtent l="0" t="0" r="0" b="0"/>
            <wp:docPr id="1862302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8916" cy="4635264"/>
                    </a:xfrm>
                    <a:prstGeom prst="rect">
                      <a:avLst/>
                    </a:prstGeom>
                    <a:noFill/>
                    <a:ln>
                      <a:noFill/>
                    </a:ln>
                  </pic:spPr>
                </pic:pic>
              </a:graphicData>
            </a:graphic>
          </wp:inline>
        </w:drawing>
      </w:r>
    </w:p>
    <w:p w14:paraId="6461FB37" w14:textId="77777777" w:rsidR="00FB547A" w:rsidRPr="00FB547A" w:rsidRDefault="00FB547A" w:rsidP="00FB547A">
      <w:p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Quy trình tối ưu hóa diễn ra qua ba bước lặp:</w:t>
      </w:r>
    </w:p>
    <w:p w14:paraId="1DEF48F5" w14:textId="77777777" w:rsidR="00FB547A" w:rsidRPr="00FB547A" w:rsidRDefault="00FB547A" w:rsidP="00FB547A">
      <w:pPr>
        <w:numPr>
          <w:ilvl w:val="0"/>
          <w:numId w:val="6"/>
        </w:numPr>
        <w:shd w:val="clear" w:color="auto" w:fill="FFFFFF"/>
        <w:spacing w:before="240"/>
        <w:jc w:val="both"/>
        <w:rPr>
          <w:rFonts w:ascii="Times New Roman" w:eastAsia="Times New Roman" w:hAnsi="Times New Roman" w:cs="Times New Roman"/>
          <w:color w:val="231F20"/>
          <w:sz w:val="24"/>
          <w:szCs w:val="24"/>
          <w:lang w:val="en-US"/>
        </w:rPr>
      </w:pPr>
      <w:r w:rsidRPr="005F385C">
        <w:rPr>
          <w:rFonts w:ascii="Times New Roman" w:eastAsia="Times New Roman" w:hAnsi="Times New Roman" w:cs="Times New Roman"/>
          <w:b/>
          <w:bCs/>
          <w:color w:val="231F20"/>
          <w:sz w:val="24"/>
          <w:szCs w:val="24"/>
          <w:lang w:val="en-US"/>
        </w:rPr>
        <w:t>Chọn lọc (Selection)</w:t>
      </w:r>
      <w:r w:rsidRPr="00FB547A">
        <w:rPr>
          <w:rFonts w:ascii="Times New Roman" w:eastAsia="Times New Roman" w:hAnsi="Times New Roman" w:cs="Times New Roman"/>
          <w:color w:val="231F20"/>
          <w:sz w:val="24"/>
          <w:szCs w:val="24"/>
          <w:lang w:val="en-US"/>
        </w:rPr>
        <w:t xml:space="preserve">: Sử dụng cơ chế </w:t>
      </w:r>
      <w:r w:rsidRPr="00FB547A">
        <w:rPr>
          <w:rFonts w:ascii="Times New Roman" w:eastAsia="Times New Roman" w:hAnsi="Times New Roman" w:cs="Times New Roman"/>
          <w:i/>
          <w:iCs/>
          <w:color w:val="231F20"/>
          <w:sz w:val="24"/>
          <w:szCs w:val="24"/>
          <w:lang w:val="en-US"/>
        </w:rPr>
        <w:t>Tournament Selection</w:t>
      </w:r>
      <w:r w:rsidRPr="00FB547A">
        <w:rPr>
          <w:rFonts w:ascii="Times New Roman" w:eastAsia="Times New Roman" w:hAnsi="Times New Roman" w:cs="Times New Roman"/>
          <w:color w:val="231F20"/>
          <w:sz w:val="24"/>
          <w:szCs w:val="24"/>
          <w:lang w:val="en-US"/>
        </w:rPr>
        <w:t xml:space="preserve"> để chọn ra các miếng dán có khả năng gây nhiễu tốt nhất.</w:t>
      </w:r>
    </w:p>
    <w:p w14:paraId="7FCEA43C" w14:textId="77777777" w:rsidR="00FB547A" w:rsidRPr="00FB547A" w:rsidRDefault="00FB547A" w:rsidP="00FB547A">
      <w:pPr>
        <w:numPr>
          <w:ilvl w:val="0"/>
          <w:numId w:val="6"/>
        </w:numPr>
        <w:shd w:val="clear" w:color="auto" w:fill="FFFFFF"/>
        <w:spacing w:before="240"/>
        <w:jc w:val="both"/>
        <w:rPr>
          <w:rFonts w:ascii="Times New Roman" w:eastAsia="Times New Roman" w:hAnsi="Times New Roman" w:cs="Times New Roman"/>
          <w:color w:val="231F20"/>
          <w:sz w:val="24"/>
          <w:szCs w:val="24"/>
          <w:lang w:val="en-US"/>
        </w:rPr>
      </w:pPr>
      <w:r w:rsidRPr="005F385C">
        <w:rPr>
          <w:rFonts w:ascii="Times New Roman" w:eastAsia="Times New Roman" w:hAnsi="Times New Roman" w:cs="Times New Roman"/>
          <w:b/>
          <w:bCs/>
          <w:color w:val="231F20"/>
          <w:sz w:val="24"/>
          <w:szCs w:val="24"/>
          <w:lang w:val="en-US"/>
        </w:rPr>
        <w:t>Lai ghép (Crossover)</w:t>
      </w:r>
      <w:r w:rsidRPr="00FB547A">
        <w:rPr>
          <w:rFonts w:ascii="Times New Roman" w:eastAsia="Times New Roman" w:hAnsi="Times New Roman" w:cs="Times New Roman"/>
          <w:color w:val="231F20"/>
          <w:sz w:val="24"/>
          <w:szCs w:val="24"/>
          <w:lang w:val="en-US"/>
        </w:rPr>
        <w:t>: Trao đổi các hình học giữa hai miếng dán cha mẹ để tạo ra biến thể mới.</w:t>
      </w:r>
    </w:p>
    <w:p w14:paraId="357F8BB5" w14:textId="77777777" w:rsidR="00FB547A" w:rsidRPr="00FB547A" w:rsidRDefault="00FB547A" w:rsidP="00FB547A">
      <w:pPr>
        <w:numPr>
          <w:ilvl w:val="0"/>
          <w:numId w:val="6"/>
        </w:numPr>
        <w:shd w:val="clear" w:color="auto" w:fill="FFFFFF"/>
        <w:spacing w:before="240"/>
        <w:jc w:val="both"/>
        <w:rPr>
          <w:rFonts w:ascii="Times New Roman" w:eastAsia="Times New Roman" w:hAnsi="Times New Roman" w:cs="Times New Roman"/>
          <w:color w:val="231F20"/>
          <w:sz w:val="24"/>
          <w:szCs w:val="24"/>
          <w:lang w:val="en-US"/>
        </w:rPr>
      </w:pPr>
      <w:r w:rsidRPr="005F385C">
        <w:rPr>
          <w:rFonts w:ascii="Times New Roman" w:eastAsia="Times New Roman" w:hAnsi="Times New Roman" w:cs="Times New Roman"/>
          <w:b/>
          <w:bCs/>
          <w:color w:val="231F20"/>
          <w:sz w:val="24"/>
          <w:szCs w:val="24"/>
          <w:lang w:val="en-US"/>
        </w:rPr>
        <w:t>Đột biến (Mutation)</w:t>
      </w:r>
      <w:r w:rsidRPr="00FB547A">
        <w:rPr>
          <w:rFonts w:ascii="Times New Roman" w:eastAsia="Times New Roman" w:hAnsi="Times New Roman" w:cs="Times New Roman"/>
          <w:color w:val="231F20"/>
          <w:sz w:val="24"/>
          <w:szCs w:val="24"/>
          <w:lang w:val="en-US"/>
        </w:rPr>
        <w:t>: Thay đổi ngẫu nhiên thuộc tính (vị trí, màu sắc) của hình học với tỷ lệ thấp nhằm duy trì sự đa dạng quần thể và tránh cực trị địa phương.</w:t>
      </w:r>
    </w:p>
    <w:p w14:paraId="791F669B" w14:textId="77777777" w:rsidR="00FB547A" w:rsidRPr="005F385C" w:rsidRDefault="00FB547A" w:rsidP="00FB547A">
      <w:pPr>
        <w:shd w:val="clear" w:color="auto" w:fill="FFFFFF"/>
        <w:spacing w:before="240"/>
        <w:jc w:val="both"/>
        <w:rPr>
          <w:rFonts w:ascii="Times New Roman" w:eastAsia="Times New Roman" w:hAnsi="Times New Roman" w:cs="Times New Roman"/>
          <w:b/>
          <w:bCs/>
          <w:color w:val="231F20"/>
          <w:sz w:val="24"/>
          <w:szCs w:val="24"/>
          <w:lang w:val="en-US"/>
        </w:rPr>
      </w:pPr>
      <w:r w:rsidRPr="005F385C">
        <w:rPr>
          <w:rFonts w:ascii="Times New Roman" w:eastAsia="Times New Roman" w:hAnsi="Times New Roman" w:cs="Times New Roman"/>
          <w:b/>
          <w:bCs/>
          <w:color w:val="231F20"/>
          <w:sz w:val="24"/>
          <w:szCs w:val="24"/>
          <w:lang w:val="en-US"/>
        </w:rPr>
        <w:t>3.3. Ràng buộc ngữ nghĩa và Tính thẩm mỹ (Semantic Constraints - H3)</w:t>
      </w:r>
    </w:p>
    <w:p w14:paraId="44B04FEE" w14:textId="031DA38D" w:rsidR="00FB547A" w:rsidRPr="00FB547A" w:rsidRDefault="0005141C" w:rsidP="005F385C">
      <w:pPr>
        <w:shd w:val="clear" w:color="auto" w:fill="FFFFFF"/>
        <w:spacing w:before="240"/>
        <w:ind w:firstLine="720"/>
        <w:jc w:val="both"/>
        <w:rPr>
          <w:rFonts w:ascii="Times New Roman" w:eastAsia="Times New Roman" w:hAnsi="Times New Roman" w:cs="Times New Roman"/>
          <w:color w:val="231F20"/>
          <w:sz w:val="24"/>
          <w:szCs w:val="24"/>
          <w:lang w:val="en-US"/>
        </w:rPr>
      </w:pPr>
      <w:r>
        <w:rPr>
          <w:rFonts w:ascii="Times New Roman" w:eastAsia="Times New Roman" w:hAnsi="Times New Roman" w:cs="Times New Roman"/>
          <w:noProof/>
          <w:color w:val="231F20"/>
          <w:sz w:val="24"/>
          <w:szCs w:val="24"/>
          <w:lang w:val="en-US"/>
        </w:rPr>
        <w:drawing>
          <wp:anchor distT="0" distB="0" distL="114300" distR="114300" simplePos="0" relativeHeight="251658240" behindDoc="0" locked="0" layoutInCell="1" allowOverlap="1" wp14:anchorId="732C2D9C" wp14:editId="23181A50">
            <wp:simplePos x="0" y="0"/>
            <wp:positionH relativeFrom="margin">
              <wp:align>right</wp:align>
            </wp:positionH>
            <wp:positionV relativeFrom="paragraph">
              <wp:posOffset>276046</wp:posOffset>
            </wp:positionV>
            <wp:extent cx="948690" cy="948690"/>
            <wp:effectExtent l="0" t="0" r="3810" b="3810"/>
            <wp:wrapSquare wrapText="bothSides"/>
            <wp:docPr id="516361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8690" cy="948690"/>
                    </a:xfrm>
                    <a:prstGeom prst="rect">
                      <a:avLst/>
                    </a:prstGeom>
                    <a:noFill/>
                    <a:ln>
                      <a:noFill/>
                    </a:ln>
                  </pic:spPr>
                </pic:pic>
              </a:graphicData>
            </a:graphic>
          </wp:anchor>
        </w:drawing>
      </w:r>
      <w:r w:rsidR="00FB547A" w:rsidRPr="00FB547A">
        <w:rPr>
          <w:rFonts w:ascii="Times New Roman" w:eastAsia="Times New Roman" w:hAnsi="Times New Roman" w:cs="Times New Roman"/>
          <w:color w:val="231F20"/>
          <w:sz w:val="24"/>
          <w:szCs w:val="24"/>
          <w:lang w:val="en-US"/>
        </w:rPr>
        <w:t>Thay vì khởi tạo nhiễu ngẫu nhiên (</w:t>
      </w:r>
      <w:r w:rsidR="00FB547A" w:rsidRPr="00FB547A">
        <w:rPr>
          <w:rFonts w:ascii="Times New Roman" w:eastAsia="Times New Roman" w:hAnsi="Times New Roman" w:cs="Times New Roman"/>
          <w:i/>
          <w:iCs/>
          <w:color w:val="231F20"/>
          <w:sz w:val="24"/>
          <w:szCs w:val="24"/>
          <w:lang w:val="en-US"/>
        </w:rPr>
        <w:t>random noise</w:t>
      </w:r>
      <w:r w:rsidR="00FB547A" w:rsidRPr="00FB547A">
        <w:rPr>
          <w:rFonts w:ascii="Times New Roman" w:eastAsia="Times New Roman" w:hAnsi="Times New Roman" w:cs="Times New Roman"/>
          <w:color w:val="231F20"/>
          <w:sz w:val="24"/>
          <w:szCs w:val="24"/>
          <w:lang w:val="en-US"/>
        </w:rPr>
        <w:t>) như các phương pháp cũ, hệ thống áp dụng ràng buộc ngữ nghĩa thông qua lớp SemanticPatch. Việc cấu thành miếng dán từ các hình khối cơ bản giúp kết quả đầu ra mang tính cấu trúc cao, tương đồng với các họa tiết trang trí hoặc tranh nghệ thuật trừu tượng. Điều này giúp miếng dán dễ dàng hòa nhập vào bối cảnh thực tế mà không gây sự chú ý bất thường từ người quan sát, khắc phục nhược điểm "lộ liễu" của các nghiên cứu trước đó.</w:t>
      </w:r>
    </w:p>
    <w:p w14:paraId="3AF72E9C" w14:textId="41744E73" w:rsidR="00FB547A" w:rsidRPr="005F385C" w:rsidRDefault="00FB547A" w:rsidP="00FB547A">
      <w:pPr>
        <w:shd w:val="clear" w:color="auto" w:fill="FFFFFF"/>
        <w:spacing w:before="240"/>
        <w:jc w:val="both"/>
        <w:rPr>
          <w:rFonts w:ascii="Times New Roman" w:eastAsia="Times New Roman" w:hAnsi="Times New Roman" w:cs="Times New Roman"/>
          <w:b/>
          <w:bCs/>
          <w:color w:val="231F20"/>
          <w:sz w:val="24"/>
          <w:szCs w:val="24"/>
          <w:lang w:val="en-US"/>
        </w:rPr>
      </w:pPr>
      <w:r w:rsidRPr="005F385C">
        <w:rPr>
          <w:rFonts w:ascii="Times New Roman" w:eastAsia="Times New Roman" w:hAnsi="Times New Roman" w:cs="Times New Roman"/>
          <w:b/>
          <w:bCs/>
          <w:color w:val="231F20"/>
          <w:sz w:val="24"/>
          <w:szCs w:val="24"/>
          <w:lang w:val="en-US"/>
        </w:rPr>
        <w:lastRenderedPageBreak/>
        <w:t>3.4. Kỹ thuật EOT cho môi trường vật lý (Expectation Over Transformation - H4)</w:t>
      </w:r>
    </w:p>
    <w:p w14:paraId="37C3E5A6" w14:textId="5B7A3BE4" w:rsidR="00FB547A" w:rsidRPr="00FB547A" w:rsidRDefault="00FB547A" w:rsidP="005F385C">
      <w:pPr>
        <w:shd w:val="clear" w:color="auto" w:fill="FFFFFF"/>
        <w:spacing w:before="240"/>
        <w:ind w:firstLine="36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Để đảm bảo miếng dán hoạt động ổn định khi in ra giấy và dán lên vật thể, module EOTTransformer được tích hợp trực tiếp vào vòng lặp huấn luyện. Mỗi mẫu đối kháng phải vượt qua chuỗi biến đổi ngẫu nhiên bao gồm:</w:t>
      </w:r>
    </w:p>
    <w:p w14:paraId="714DD603" w14:textId="00463467" w:rsidR="00FB547A" w:rsidRPr="00FB547A" w:rsidRDefault="0060582C" w:rsidP="00FB547A">
      <w:pPr>
        <w:numPr>
          <w:ilvl w:val="0"/>
          <w:numId w:val="7"/>
        </w:numPr>
        <w:shd w:val="clear" w:color="auto" w:fill="FFFFFF"/>
        <w:spacing w:before="240"/>
        <w:jc w:val="both"/>
        <w:rPr>
          <w:rFonts w:ascii="Times New Roman" w:eastAsia="Times New Roman" w:hAnsi="Times New Roman" w:cs="Times New Roman"/>
          <w:color w:val="231F20"/>
          <w:sz w:val="24"/>
          <w:szCs w:val="24"/>
          <w:lang w:val="en-US"/>
        </w:rPr>
      </w:pPr>
      <w:r>
        <w:rPr>
          <w:rFonts w:ascii="Times New Roman" w:eastAsia="Times New Roman" w:hAnsi="Times New Roman" w:cs="Times New Roman"/>
          <w:noProof/>
          <w:color w:val="231F20"/>
          <w:sz w:val="24"/>
          <w:szCs w:val="24"/>
          <w:lang w:val="en-US"/>
        </w:rPr>
        <w:drawing>
          <wp:anchor distT="0" distB="0" distL="114300" distR="114300" simplePos="0" relativeHeight="251660288" behindDoc="0" locked="0" layoutInCell="1" allowOverlap="1" wp14:anchorId="5389F7E1" wp14:editId="583F7BDF">
            <wp:simplePos x="0" y="0"/>
            <wp:positionH relativeFrom="margin">
              <wp:align>right</wp:align>
            </wp:positionH>
            <wp:positionV relativeFrom="paragraph">
              <wp:posOffset>164764</wp:posOffset>
            </wp:positionV>
            <wp:extent cx="948690" cy="948690"/>
            <wp:effectExtent l="0" t="0" r="3810" b="3810"/>
            <wp:wrapSquare wrapText="bothSides"/>
            <wp:docPr id="2142866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8690" cy="948690"/>
                    </a:xfrm>
                    <a:prstGeom prst="rect">
                      <a:avLst/>
                    </a:prstGeom>
                    <a:noFill/>
                    <a:ln>
                      <a:noFill/>
                    </a:ln>
                  </pic:spPr>
                </pic:pic>
              </a:graphicData>
            </a:graphic>
          </wp:anchor>
        </w:drawing>
      </w:r>
      <w:r w:rsidR="00FB547A" w:rsidRPr="00FB547A">
        <w:rPr>
          <w:rFonts w:ascii="Times New Roman" w:eastAsia="Times New Roman" w:hAnsi="Times New Roman" w:cs="Times New Roman"/>
          <w:color w:val="231F20"/>
          <w:sz w:val="24"/>
          <w:szCs w:val="24"/>
          <w:lang w:val="en-US"/>
        </w:rPr>
        <w:t>Xoay (Rotation): Góc ngẫu nhiên trong khoảng [-30</w:t>
      </w:r>
      <w:r>
        <w:rPr>
          <w:rFonts w:ascii="Times New Roman" w:eastAsia="Times New Roman" w:hAnsi="Times New Roman" w:cs="Times New Roman"/>
          <w:color w:val="231F20"/>
          <w:sz w:val="24"/>
          <w:szCs w:val="24"/>
          <w:lang w:val="en-US"/>
        </w:rPr>
        <w:t>°</w:t>
      </w:r>
      <w:r w:rsidR="00FB547A" w:rsidRPr="00FB547A">
        <w:rPr>
          <w:rFonts w:ascii="Times New Roman" w:eastAsia="Times New Roman" w:hAnsi="Times New Roman" w:cs="Times New Roman"/>
          <w:color w:val="231F20"/>
          <w:sz w:val="24"/>
          <w:szCs w:val="24"/>
          <w:lang w:val="en-US"/>
        </w:rPr>
        <w:t>, 30</w:t>
      </w:r>
      <w:r>
        <w:rPr>
          <w:rFonts w:ascii="Times New Roman" w:eastAsia="Times New Roman" w:hAnsi="Times New Roman" w:cs="Times New Roman"/>
          <w:color w:val="231F20"/>
          <w:sz w:val="24"/>
          <w:szCs w:val="24"/>
          <w:lang w:val="en-US"/>
        </w:rPr>
        <w:t>°</w:t>
      </w:r>
      <w:r w:rsidR="00FB547A" w:rsidRPr="00FB547A">
        <w:rPr>
          <w:rFonts w:ascii="Times New Roman" w:eastAsia="Times New Roman" w:hAnsi="Times New Roman" w:cs="Times New Roman"/>
          <w:color w:val="231F20"/>
          <w:sz w:val="24"/>
          <w:szCs w:val="24"/>
          <w:lang w:val="en-US"/>
        </w:rPr>
        <w:t>].</w:t>
      </w:r>
    </w:p>
    <w:p w14:paraId="52182095" w14:textId="77777777" w:rsidR="00FB547A" w:rsidRPr="00FB547A" w:rsidRDefault="00FB547A" w:rsidP="00FB547A">
      <w:pPr>
        <w:numPr>
          <w:ilvl w:val="0"/>
          <w:numId w:val="7"/>
        </w:num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Co giãn (Scale): Tỷ lệ kích thước từ 15% đến 40% so với khung hình.</w:t>
      </w:r>
    </w:p>
    <w:p w14:paraId="02A6D8C3" w14:textId="2B57D17A" w:rsidR="00FB547A" w:rsidRPr="00FB547A" w:rsidRDefault="00FB547A" w:rsidP="00FB547A">
      <w:pPr>
        <w:numPr>
          <w:ilvl w:val="0"/>
          <w:numId w:val="7"/>
        </w:numPr>
        <w:shd w:val="clear" w:color="auto" w:fill="FFFFFF"/>
        <w:spacing w:before="24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Môi trường: Thay đổi độ sáng (</w:t>
      </w:r>
      <w:r w:rsidR="0060582C">
        <w:rPr>
          <w:rFonts w:ascii="Times New Roman" w:eastAsia="Times New Roman" w:hAnsi="Times New Roman" w:cs="Times New Roman"/>
          <w:color w:val="231F20"/>
          <w:sz w:val="24"/>
          <w:szCs w:val="24"/>
          <w:lang w:val="en-US"/>
        </w:rPr>
        <w:t>±30</w:t>
      </w:r>
      <w:r w:rsidR="0060582C">
        <w:rPr>
          <w:rFonts w:ascii="Times New Roman" w:eastAsia="Times New Roman" w:hAnsi="Times New Roman" w:cs="Times New Roman"/>
          <w:color w:val="231F20"/>
          <w:sz w:val="24"/>
          <w:szCs w:val="24"/>
          <w:lang w:val="vi-VN"/>
        </w:rPr>
        <w:t>%</w:t>
      </w:r>
      <w:r w:rsidRPr="00FB547A">
        <w:rPr>
          <w:rFonts w:ascii="Times New Roman" w:eastAsia="Times New Roman" w:hAnsi="Times New Roman" w:cs="Times New Roman"/>
          <w:color w:val="231F20"/>
          <w:sz w:val="24"/>
          <w:szCs w:val="24"/>
          <w:lang w:val="en-US"/>
        </w:rPr>
        <w:t>) và thêm nhiễu Gaussian để mô phỏng nhiễu cảm biến camera thấp cấp.</w:t>
      </w:r>
    </w:p>
    <w:p w14:paraId="55D66224" w14:textId="77777777" w:rsidR="00FB547A" w:rsidRPr="005F385C" w:rsidRDefault="00FB547A" w:rsidP="00FB547A">
      <w:pPr>
        <w:shd w:val="clear" w:color="auto" w:fill="FFFFFF"/>
        <w:spacing w:before="240"/>
        <w:jc w:val="both"/>
        <w:rPr>
          <w:rFonts w:ascii="Times New Roman" w:eastAsia="Times New Roman" w:hAnsi="Times New Roman" w:cs="Times New Roman"/>
          <w:b/>
          <w:bCs/>
          <w:color w:val="231F20"/>
          <w:sz w:val="24"/>
          <w:szCs w:val="24"/>
          <w:lang w:val="en-US"/>
        </w:rPr>
      </w:pPr>
      <w:r w:rsidRPr="005F385C">
        <w:rPr>
          <w:rFonts w:ascii="Times New Roman" w:eastAsia="Times New Roman" w:hAnsi="Times New Roman" w:cs="Times New Roman"/>
          <w:b/>
          <w:bCs/>
          <w:color w:val="231F20"/>
          <w:sz w:val="24"/>
          <w:szCs w:val="24"/>
          <w:lang w:val="en-US"/>
        </w:rPr>
        <w:t>3.5. Tấn công Đa mô hình (Ensemble Attack - H2)</w:t>
      </w:r>
    </w:p>
    <w:p w14:paraId="1C7FECDA" w14:textId="77777777" w:rsidR="00FB547A" w:rsidRPr="00FB547A" w:rsidRDefault="00FB547A" w:rsidP="005F385C">
      <w:pPr>
        <w:shd w:val="clear" w:color="auto" w:fill="FFFFFF"/>
        <w:spacing w:before="240"/>
        <w:ind w:firstLine="720"/>
        <w:jc w:val="both"/>
        <w:rPr>
          <w:rFonts w:ascii="Times New Roman" w:eastAsia="Times New Roman" w:hAnsi="Times New Roman" w:cs="Times New Roman"/>
          <w:color w:val="231F20"/>
          <w:sz w:val="24"/>
          <w:szCs w:val="24"/>
          <w:lang w:val="en-US"/>
        </w:rPr>
      </w:pPr>
      <w:r w:rsidRPr="00FB547A">
        <w:rPr>
          <w:rFonts w:ascii="Times New Roman" w:eastAsia="Times New Roman" w:hAnsi="Times New Roman" w:cs="Times New Roman"/>
          <w:color w:val="231F20"/>
          <w:sz w:val="24"/>
          <w:szCs w:val="24"/>
          <w:lang w:val="en-US"/>
        </w:rPr>
        <w:t>Chiến lược tấn công không nhắm vào một mô hình đơn lẻ mà tối ưu hóa trên một tổ hợp (</w:t>
      </w:r>
      <w:r w:rsidRPr="00FB547A">
        <w:rPr>
          <w:rFonts w:ascii="Times New Roman" w:eastAsia="Times New Roman" w:hAnsi="Times New Roman" w:cs="Times New Roman"/>
          <w:i/>
          <w:iCs/>
          <w:color w:val="231F20"/>
          <w:sz w:val="24"/>
          <w:szCs w:val="24"/>
          <w:lang w:val="en-US"/>
        </w:rPr>
        <w:t>Ensemble</w:t>
      </w:r>
      <w:r w:rsidRPr="00FB547A">
        <w:rPr>
          <w:rFonts w:ascii="Times New Roman" w:eastAsia="Times New Roman" w:hAnsi="Times New Roman" w:cs="Times New Roman"/>
          <w:color w:val="231F20"/>
          <w:sz w:val="24"/>
          <w:szCs w:val="24"/>
          <w:lang w:val="en-US"/>
        </w:rPr>
        <w:t>) gồm nhiều kiến trúc mạng khác nhau như MobileNetV2, ResNet50 và InceptionV3. Hàm mục tiêu (</w:t>
      </w:r>
      <w:r w:rsidRPr="00FB547A">
        <w:rPr>
          <w:rFonts w:ascii="Times New Roman" w:eastAsia="Times New Roman" w:hAnsi="Times New Roman" w:cs="Times New Roman"/>
          <w:i/>
          <w:iCs/>
          <w:color w:val="231F20"/>
          <w:sz w:val="24"/>
          <w:szCs w:val="24"/>
          <w:lang w:val="en-US"/>
        </w:rPr>
        <w:t>Fitness Function</w:t>
      </w:r>
      <w:r w:rsidRPr="00FB547A">
        <w:rPr>
          <w:rFonts w:ascii="Times New Roman" w:eastAsia="Times New Roman" w:hAnsi="Times New Roman" w:cs="Times New Roman"/>
          <w:color w:val="231F20"/>
          <w:sz w:val="24"/>
          <w:szCs w:val="24"/>
          <w:lang w:val="en-US"/>
        </w:rPr>
        <w:t>) được định nghĩa là trung bình cộng khả năng đánh lừa trên tất cả các mô hình thành viên. Việc ép buộc miếng dán phải tìm ra đặc trưng đối kháng chung (</w:t>
      </w:r>
      <w:r w:rsidRPr="00FB547A">
        <w:rPr>
          <w:rFonts w:ascii="Times New Roman" w:eastAsia="Times New Roman" w:hAnsi="Times New Roman" w:cs="Times New Roman"/>
          <w:i/>
          <w:iCs/>
          <w:color w:val="231F20"/>
          <w:sz w:val="24"/>
          <w:szCs w:val="24"/>
          <w:lang w:val="en-US"/>
        </w:rPr>
        <w:t>universal features</w:t>
      </w:r>
      <w:r w:rsidRPr="00FB547A">
        <w:rPr>
          <w:rFonts w:ascii="Times New Roman" w:eastAsia="Times New Roman" w:hAnsi="Times New Roman" w:cs="Times New Roman"/>
          <w:color w:val="231F20"/>
          <w:sz w:val="24"/>
          <w:szCs w:val="24"/>
          <w:lang w:val="en-US"/>
        </w:rPr>
        <w:t>) giúp tăng cường đáng kể tính chuyển đổi (</w:t>
      </w:r>
      <w:r w:rsidRPr="00FB547A">
        <w:rPr>
          <w:rFonts w:ascii="Times New Roman" w:eastAsia="Times New Roman" w:hAnsi="Times New Roman" w:cs="Times New Roman"/>
          <w:i/>
          <w:iCs/>
          <w:color w:val="231F20"/>
          <w:sz w:val="24"/>
          <w:szCs w:val="24"/>
          <w:lang w:val="en-US"/>
        </w:rPr>
        <w:t>Transferability</w:t>
      </w:r>
      <w:r w:rsidRPr="00FB547A">
        <w:rPr>
          <w:rFonts w:ascii="Times New Roman" w:eastAsia="Times New Roman" w:hAnsi="Times New Roman" w:cs="Times New Roman"/>
          <w:color w:val="231F20"/>
          <w:sz w:val="24"/>
          <w:szCs w:val="24"/>
          <w:lang w:val="en-US"/>
        </w:rPr>
        <w:t>), cho phép tấn công thành công cả những mô hình chưa biết (</w:t>
      </w:r>
      <w:r w:rsidRPr="00FB547A">
        <w:rPr>
          <w:rFonts w:ascii="Times New Roman" w:eastAsia="Times New Roman" w:hAnsi="Times New Roman" w:cs="Times New Roman"/>
          <w:i/>
          <w:iCs/>
          <w:color w:val="231F20"/>
          <w:sz w:val="24"/>
          <w:szCs w:val="24"/>
          <w:lang w:val="en-US"/>
        </w:rPr>
        <w:t>unseen models</w:t>
      </w:r>
      <w:r w:rsidRPr="00FB547A">
        <w:rPr>
          <w:rFonts w:ascii="Times New Roman" w:eastAsia="Times New Roman" w:hAnsi="Times New Roman" w:cs="Times New Roman"/>
          <w:color w:val="231F20"/>
          <w:sz w:val="24"/>
          <w:szCs w:val="24"/>
          <w:lang w:val="en-US"/>
        </w:rPr>
        <w:t>) trên thiết bị biên.</w:t>
      </w:r>
    </w:p>
    <w:p w14:paraId="412FDBB5" w14:textId="3C863AE5" w:rsidR="00871F7B" w:rsidRPr="00871F7B" w:rsidRDefault="00871F7B" w:rsidP="00871F7B">
      <w:pPr>
        <w:shd w:val="clear" w:color="auto" w:fill="FFFFFF"/>
        <w:spacing w:before="240"/>
        <w:rPr>
          <w:rFonts w:ascii="Times New Roman" w:eastAsia="Times New Roman" w:hAnsi="Times New Roman" w:cs="Times New Roman"/>
          <w:b/>
          <w:bCs/>
          <w:color w:val="231F20"/>
          <w:sz w:val="24"/>
          <w:szCs w:val="24"/>
          <w:lang w:val="en-US"/>
        </w:rPr>
      </w:pPr>
      <w:r w:rsidRPr="00871F7B">
        <w:rPr>
          <w:rFonts w:ascii="Times New Roman" w:eastAsia="Times New Roman" w:hAnsi="Times New Roman" w:cs="Times New Roman"/>
          <w:b/>
          <w:bCs/>
          <w:color w:val="231F20"/>
          <w:sz w:val="24"/>
          <w:szCs w:val="24"/>
          <w:lang w:val="en-US"/>
        </w:rPr>
        <w:t>4. THỰC NGHIỆM VÀ ĐÁNH GIÁ (EXPERIMENTS AND RESULTS)</w:t>
      </w:r>
      <w:r>
        <w:rPr>
          <w:rFonts w:ascii="Times New Roman" w:eastAsia="Times New Roman" w:hAnsi="Times New Roman" w:cs="Times New Roman"/>
          <w:b/>
          <w:bCs/>
          <w:color w:val="231F20"/>
          <w:sz w:val="24"/>
          <w:szCs w:val="24"/>
          <w:lang w:val="vi-VN"/>
        </w:rPr>
        <w:br/>
      </w:r>
      <w:r w:rsidRPr="00871F7B">
        <w:rPr>
          <w:rFonts w:ascii="Times New Roman" w:eastAsia="Times New Roman" w:hAnsi="Times New Roman" w:cs="Times New Roman"/>
          <w:b/>
          <w:bCs/>
          <w:color w:val="231F20"/>
          <w:sz w:val="24"/>
          <w:szCs w:val="24"/>
          <w:lang w:val="en-US"/>
        </w:rPr>
        <w:t>4.1. Thiết lập thực nghiệm (Experimental Setup)</w:t>
      </w:r>
    </w:p>
    <w:p w14:paraId="640C8D29" w14:textId="77777777" w:rsidR="00871F7B" w:rsidRPr="00871F7B" w:rsidRDefault="00871F7B" w:rsidP="00871F7B">
      <w:pPr>
        <w:shd w:val="clear" w:color="auto" w:fill="FFFFFF"/>
        <w:spacing w:before="240"/>
        <w:ind w:firstLine="36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Môi trường thực nghiệm được xây dựng trên thiết bị phần cứng phổ thông để mô phỏng kịch bản tấn công thiết bị biên (</w:t>
      </w:r>
      <w:r w:rsidRPr="00871F7B">
        <w:rPr>
          <w:rFonts w:ascii="Times New Roman" w:eastAsia="Times New Roman" w:hAnsi="Times New Roman" w:cs="Times New Roman"/>
          <w:bCs/>
          <w:i/>
          <w:iCs/>
          <w:color w:val="231F20"/>
          <w:sz w:val="24"/>
          <w:szCs w:val="24"/>
          <w:lang w:val="en-US"/>
        </w:rPr>
        <w:t>Edge Devices</w:t>
      </w:r>
      <w:r w:rsidRPr="00871F7B">
        <w:rPr>
          <w:rFonts w:ascii="Times New Roman" w:eastAsia="Times New Roman" w:hAnsi="Times New Roman" w:cs="Times New Roman"/>
          <w:bCs/>
          <w:color w:val="231F20"/>
          <w:sz w:val="24"/>
          <w:szCs w:val="24"/>
          <w:lang w:val="en-US"/>
        </w:rPr>
        <w:t>). Cấu hình chi tiết bao gồm:</w:t>
      </w:r>
    </w:p>
    <w:p w14:paraId="50905900" w14:textId="77777777" w:rsidR="00871F7B" w:rsidRPr="00871F7B" w:rsidRDefault="00871F7B" w:rsidP="00871F7B">
      <w:pPr>
        <w:numPr>
          <w:ilvl w:val="0"/>
          <w:numId w:val="8"/>
        </w:numPr>
        <w:shd w:val="clear" w:color="auto" w:fill="FFFFFF"/>
        <w:spacing w:before="24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Phần cứng: Máy tính cá nhân sử dụng CPU Intel Core i5/i7 (hoặc tương đương), không yêu cầu GPU chuyên dụng cao cấp, tích hợp Webcam độ phân giải 640x480 để thu thập dữ liệu thời gian thực.</w:t>
      </w:r>
    </w:p>
    <w:p w14:paraId="4CB33F8C" w14:textId="77777777" w:rsidR="00871F7B" w:rsidRPr="00871F7B" w:rsidRDefault="00871F7B" w:rsidP="00871F7B">
      <w:pPr>
        <w:numPr>
          <w:ilvl w:val="0"/>
          <w:numId w:val="8"/>
        </w:numPr>
        <w:shd w:val="clear" w:color="auto" w:fill="FFFFFF"/>
        <w:spacing w:before="24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 xml:space="preserve">Mô hình mục tiêu: Hệ thống kiểm thử trên hai kiến trúc mạng nơ-ron tích chập phổ biến là </w:t>
      </w:r>
      <w:r w:rsidRPr="00871F7B">
        <w:rPr>
          <w:rFonts w:ascii="Times New Roman" w:eastAsia="Times New Roman" w:hAnsi="Times New Roman" w:cs="Times New Roman"/>
          <w:bCs/>
          <w:i/>
          <w:iCs/>
          <w:color w:val="231F20"/>
          <w:sz w:val="24"/>
          <w:szCs w:val="24"/>
          <w:lang w:val="en-US"/>
        </w:rPr>
        <w:t>MobileNetV2</w:t>
      </w:r>
      <w:r w:rsidRPr="00871F7B">
        <w:rPr>
          <w:rFonts w:ascii="Times New Roman" w:eastAsia="Times New Roman" w:hAnsi="Times New Roman" w:cs="Times New Roman"/>
          <w:bCs/>
          <w:color w:val="231F20"/>
          <w:sz w:val="24"/>
          <w:szCs w:val="24"/>
          <w:lang w:val="en-US"/>
        </w:rPr>
        <w:t xml:space="preserve"> (đại diện cho mô hình nhẹ trên di động) và </w:t>
      </w:r>
      <w:r w:rsidRPr="00871F7B">
        <w:rPr>
          <w:rFonts w:ascii="Times New Roman" w:eastAsia="Times New Roman" w:hAnsi="Times New Roman" w:cs="Times New Roman"/>
          <w:bCs/>
          <w:i/>
          <w:iCs/>
          <w:color w:val="231F20"/>
          <w:sz w:val="24"/>
          <w:szCs w:val="24"/>
          <w:lang w:val="en-US"/>
        </w:rPr>
        <w:t>ResNet50</w:t>
      </w:r>
      <w:r w:rsidRPr="00871F7B">
        <w:rPr>
          <w:rFonts w:ascii="Times New Roman" w:eastAsia="Times New Roman" w:hAnsi="Times New Roman" w:cs="Times New Roman"/>
          <w:bCs/>
          <w:color w:val="231F20"/>
          <w:sz w:val="24"/>
          <w:szCs w:val="24"/>
          <w:lang w:val="en-US"/>
        </w:rPr>
        <w:t xml:space="preserve"> (đại diện cho mô hình có độ sâu lớn).</w:t>
      </w:r>
    </w:p>
    <w:p w14:paraId="1399C2F1" w14:textId="77777777" w:rsidR="00871F7B" w:rsidRPr="00871F7B" w:rsidRDefault="00871F7B" w:rsidP="00871F7B">
      <w:pPr>
        <w:numPr>
          <w:ilvl w:val="0"/>
          <w:numId w:val="8"/>
        </w:numPr>
        <w:shd w:val="clear" w:color="auto" w:fill="FFFFFF"/>
        <w:spacing w:before="24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Dữ liệu: Sử dụng tập ảnh nền ngẫu nhiên từ bộ dữ liệu ImageNet để huấn luyện miếng dán và luồng video trực tiếp từ Webcam để kiểm thử.</w:t>
      </w:r>
    </w:p>
    <w:p w14:paraId="0CD84C4E" w14:textId="75325DE5" w:rsidR="00871F7B" w:rsidRPr="00871F7B" w:rsidRDefault="00871F7B" w:rsidP="00871F7B">
      <w:pPr>
        <w:numPr>
          <w:ilvl w:val="0"/>
          <w:numId w:val="8"/>
        </w:numPr>
        <w:shd w:val="clear" w:color="auto" w:fill="FFFFFF"/>
        <w:spacing w:before="24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 xml:space="preserve">Tham số EOT: Góc xoay </w:t>
      </w:r>
      <w:r w:rsidR="003F29AC" w:rsidRPr="00FB547A">
        <w:rPr>
          <w:rFonts w:ascii="Times New Roman" w:eastAsia="Times New Roman" w:hAnsi="Times New Roman" w:cs="Times New Roman"/>
          <w:color w:val="231F20"/>
          <w:sz w:val="24"/>
          <w:szCs w:val="24"/>
          <w:lang w:val="en-US"/>
        </w:rPr>
        <w:t>30</w:t>
      </w:r>
      <w:r w:rsidR="003F29AC">
        <w:rPr>
          <w:rFonts w:ascii="Times New Roman" w:eastAsia="Times New Roman" w:hAnsi="Times New Roman" w:cs="Times New Roman"/>
          <w:color w:val="231F20"/>
          <w:sz w:val="24"/>
          <w:szCs w:val="24"/>
          <w:lang w:val="en-US"/>
        </w:rPr>
        <w:t>°</w:t>
      </w:r>
      <w:r w:rsidRPr="00871F7B">
        <w:rPr>
          <w:rFonts w:ascii="Times New Roman" w:eastAsia="Times New Roman" w:hAnsi="Times New Roman" w:cs="Times New Roman"/>
          <w:bCs/>
          <w:color w:val="231F20"/>
          <w:sz w:val="24"/>
          <w:szCs w:val="24"/>
          <w:lang w:val="en-US"/>
        </w:rPr>
        <w:t xml:space="preserve">, tỷ lệ co giãn 0.15 - 0.4, nhiễu sáng </w:t>
      </w:r>
      <w:r w:rsidR="003F29AC">
        <w:rPr>
          <w:rFonts w:ascii="Times New Roman" w:eastAsia="Times New Roman" w:hAnsi="Times New Roman" w:cs="Times New Roman"/>
          <w:color w:val="231F20"/>
          <w:sz w:val="24"/>
          <w:szCs w:val="24"/>
          <w:lang w:val="en-US"/>
        </w:rPr>
        <w:t>±30</w:t>
      </w:r>
      <w:r w:rsidR="003F29AC">
        <w:rPr>
          <w:rFonts w:ascii="Times New Roman" w:eastAsia="Times New Roman" w:hAnsi="Times New Roman" w:cs="Times New Roman"/>
          <w:color w:val="231F20"/>
          <w:sz w:val="24"/>
          <w:szCs w:val="24"/>
          <w:lang w:val="vi-VN"/>
        </w:rPr>
        <w:t>%</w:t>
      </w:r>
      <w:r w:rsidR="003F29AC">
        <w:rPr>
          <w:rFonts w:ascii="Times New Roman" w:eastAsia="Times New Roman" w:hAnsi="Times New Roman" w:cs="Times New Roman"/>
          <w:color w:val="231F20"/>
          <w:sz w:val="24"/>
          <w:szCs w:val="24"/>
          <w:lang w:val="vi-VN"/>
        </w:rPr>
        <w:t>.</w:t>
      </w:r>
    </w:p>
    <w:p w14:paraId="60F3FB04" w14:textId="77777777" w:rsidR="00871F7B" w:rsidRPr="00871F7B" w:rsidRDefault="00871F7B" w:rsidP="00871F7B">
      <w:pPr>
        <w:shd w:val="clear" w:color="auto" w:fill="FFFFFF"/>
        <w:spacing w:before="240"/>
        <w:jc w:val="both"/>
        <w:rPr>
          <w:rFonts w:ascii="Times New Roman" w:eastAsia="Times New Roman" w:hAnsi="Times New Roman" w:cs="Times New Roman"/>
          <w:b/>
          <w:color w:val="231F20"/>
          <w:sz w:val="24"/>
          <w:szCs w:val="24"/>
          <w:lang w:val="en-US"/>
        </w:rPr>
      </w:pPr>
      <w:r w:rsidRPr="00871F7B">
        <w:rPr>
          <w:rFonts w:ascii="Times New Roman" w:eastAsia="Times New Roman" w:hAnsi="Times New Roman" w:cs="Times New Roman"/>
          <w:b/>
          <w:color w:val="231F20"/>
          <w:sz w:val="24"/>
          <w:szCs w:val="24"/>
          <w:lang w:val="en-US"/>
        </w:rPr>
        <w:t>4.2. Kết quả tấn công Kỹ thuật số (Digital Attack Results)</w:t>
      </w:r>
    </w:p>
    <w:p w14:paraId="0AF1A884" w14:textId="77777777" w:rsidR="00871F7B" w:rsidRPr="00871F7B" w:rsidRDefault="00871F7B" w:rsidP="00871F7B">
      <w:pPr>
        <w:shd w:val="clear" w:color="auto" w:fill="FFFFFF"/>
        <w:spacing w:before="240"/>
        <w:ind w:firstLine="72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Trong môi trường mô phỏng kỹ thuật số, miếng dán sau khi tối ưu hóa được chèn trực tiếp vào ảnh đầu vào. Kết quả đánh giá trên tập kiểm thử 50 ảnh ngẫu nhiên cho thấy sự sụt giảm nghiêm trọng về độ chính xác của mô hình.</w:t>
      </w:r>
    </w:p>
    <w:p w14:paraId="5BB5772A" w14:textId="77777777" w:rsidR="00871F7B" w:rsidRDefault="00871F7B" w:rsidP="00871F7B">
      <w:pPr>
        <w:shd w:val="clear" w:color="auto" w:fill="FFFFFF"/>
        <w:spacing w:before="240"/>
        <w:jc w:val="both"/>
        <w:rPr>
          <w:rFonts w:ascii="Times New Roman" w:eastAsia="Times New Roman" w:hAnsi="Times New Roman" w:cs="Times New Roman"/>
          <w:b/>
          <w:i/>
          <w:iCs/>
          <w:color w:val="231F20"/>
          <w:sz w:val="24"/>
          <w:szCs w:val="24"/>
          <w:lang w:val="vi-VN"/>
        </w:rPr>
      </w:pPr>
      <w:r w:rsidRPr="00871F7B">
        <w:rPr>
          <w:rFonts w:ascii="Times New Roman" w:eastAsia="Times New Roman" w:hAnsi="Times New Roman" w:cs="Times New Roman"/>
          <w:b/>
          <w:i/>
          <w:iCs/>
          <w:color w:val="231F20"/>
          <w:sz w:val="24"/>
          <w:szCs w:val="24"/>
          <w:lang w:val="en-US"/>
        </w:rPr>
        <w:lastRenderedPageBreak/>
        <w:t>Bảng 1: Hiệu quả tấn công trên môi trường số</w:t>
      </w:r>
    </w:p>
    <w:tbl>
      <w:tblPr>
        <w:tblStyle w:val="TableGrid"/>
        <w:tblW w:w="6130" w:type="pct"/>
        <w:tblInd w:w="-998" w:type="dxa"/>
        <w:tblLook w:val="04A0" w:firstRow="1" w:lastRow="0" w:firstColumn="1" w:lastColumn="0" w:noHBand="0" w:noVBand="1"/>
      </w:tblPr>
      <w:tblGrid>
        <w:gridCol w:w="2230"/>
        <w:gridCol w:w="1591"/>
        <w:gridCol w:w="2276"/>
        <w:gridCol w:w="2552"/>
        <w:gridCol w:w="2408"/>
      </w:tblGrid>
      <w:tr w:rsidR="00871F7B" w14:paraId="229DCAC7" w14:textId="77777777" w:rsidTr="00871F7B">
        <w:tc>
          <w:tcPr>
            <w:tcW w:w="1008" w:type="pct"/>
            <w:vAlign w:val="center"/>
          </w:tcPr>
          <w:p w14:paraId="5119767A" w14:textId="2840AC90"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Kịch bản kiểm thử</w:t>
            </w:r>
          </w:p>
        </w:tc>
        <w:tc>
          <w:tcPr>
            <w:tcW w:w="719" w:type="pct"/>
            <w:vAlign w:val="center"/>
          </w:tcPr>
          <w:p w14:paraId="58E30388" w14:textId="29475950"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Mô hình</w:t>
            </w:r>
          </w:p>
        </w:tc>
        <w:tc>
          <w:tcPr>
            <w:tcW w:w="1029" w:type="pct"/>
            <w:vAlign w:val="center"/>
          </w:tcPr>
          <w:p w14:paraId="180B50C0" w14:textId="7AE49752"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Nhãn dự đoán (Top-1)</w:t>
            </w:r>
          </w:p>
        </w:tc>
        <w:tc>
          <w:tcPr>
            <w:tcW w:w="1154" w:type="pct"/>
            <w:vAlign w:val="center"/>
          </w:tcPr>
          <w:p w14:paraId="05258F26" w14:textId="1F12C860"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Độ tin cậy trung bình (Confidence)</w:t>
            </w:r>
          </w:p>
        </w:tc>
        <w:tc>
          <w:tcPr>
            <w:tcW w:w="1089" w:type="pct"/>
            <w:vAlign w:val="center"/>
          </w:tcPr>
          <w:p w14:paraId="0CF15D87" w14:textId="2E9DC52C"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Tỷ lệ tấn công thành công (ASR)</w:t>
            </w:r>
          </w:p>
        </w:tc>
      </w:tr>
      <w:tr w:rsidR="00871F7B" w14:paraId="1643EBEF" w14:textId="77777777" w:rsidTr="00871F7B">
        <w:tc>
          <w:tcPr>
            <w:tcW w:w="1008" w:type="pct"/>
            <w:vAlign w:val="center"/>
          </w:tcPr>
          <w:p w14:paraId="1A78F9C1" w14:textId="70FCAE05"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Ảnh sạch (Clean)</w:t>
            </w:r>
          </w:p>
        </w:tc>
        <w:tc>
          <w:tcPr>
            <w:tcW w:w="719" w:type="pct"/>
            <w:vAlign w:val="center"/>
          </w:tcPr>
          <w:p w14:paraId="2E122334" w14:textId="28ACF1F9"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MobileNetV2</w:t>
            </w:r>
          </w:p>
        </w:tc>
        <w:tc>
          <w:tcPr>
            <w:tcW w:w="1029" w:type="pct"/>
            <w:vAlign w:val="center"/>
          </w:tcPr>
          <w:p w14:paraId="08DD3D50" w14:textId="0DCBB68D"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Chính xác (Person)</w:t>
            </w:r>
          </w:p>
        </w:tc>
        <w:tc>
          <w:tcPr>
            <w:tcW w:w="1154" w:type="pct"/>
            <w:vAlign w:val="center"/>
          </w:tcPr>
          <w:p w14:paraId="2A85DB1D" w14:textId="5B26F193"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92.5%</w:t>
            </w:r>
          </w:p>
        </w:tc>
        <w:tc>
          <w:tcPr>
            <w:tcW w:w="1089" w:type="pct"/>
            <w:vAlign w:val="center"/>
          </w:tcPr>
          <w:p w14:paraId="6C33B216" w14:textId="000E70A5"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N/A</w:t>
            </w:r>
          </w:p>
        </w:tc>
      </w:tr>
      <w:tr w:rsidR="00871F7B" w14:paraId="032A63C9" w14:textId="77777777" w:rsidTr="00871F7B">
        <w:tc>
          <w:tcPr>
            <w:tcW w:w="1008" w:type="pct"/>
            <w:vAlign w:val="center"/>
          </w:tcPr>
          <w:p w14:paraId="46BEDFB4" w14:textId="45040E0F"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Có Patch (Digital)</w:t>
            </w:r>
          </w:p>
        </w:tc>
        <w:tc>
          <w:tcPr>
            <w:tcW w:w="719" w:type="pct"/>
            <w:vAlign w:val="center"/>
          </w:tcPr>
          <w:p w14:paraId="2398D8DB" w14:textId="479C1E0E"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MobileNetV2</w:t>
            </w:r>
          </w:p>
        </w:tc>
        <w:tc>
          <w:tcPr>
            <w:tcW w:w="1029" w:type="pct"/>
            <w:vAlign w:val="center"/>
          </w:tcPr>
          <w:p w14:paraId="39C40294" w14:textId="4B39E6F0"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Sai (Toaster/Traffic Light)</w:t>
            </w:r>
          </w:p>
        </w:tc>
        <w:tc>
          <w:tcPr>
            <w:tcW w:w="1154" w:type="pct"/>
            <w:vAlign w:val="center"/>
          </w:tcPr>
          <w:p w14:paraId="2FA3CA5F" w14:textId="075D5597"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94.8%</w:t>
            </w:r>
          </w:p>
        </w:tc>
        <w:tc>
          <w:tcPr>
            <w:tcW w:w="1089" w:type="pct"/>
            <w:vAlign w:val="center"/>
          </w:tcPr>
          <w:p w14:paraId="399779DA" w14:textId="22A93183"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98.2%</w:t>
            </w:r>
          </w:p>
        </w:tc>
      </w:tr>
      <w:tr w:rsidR="00871F7B" w14:paraId="1D07658D" w14:textId="77777777" w:rsidTr="00871F7B">
        <w:tc>
          <w:tcPr>
            <w:tcW w:w="1008" w:type="pct"/>
            <w:vAlign w:val="center"/>
          </w:tcPr>
          <w:p w14:paraId="0C42C35B" w14:textId="4FDD3625" w:rsidR="00871F7B" w:rsidRDefault="00871F7B" w:rsidP="00871F7B">
            <w:pPr>
              <w:spacing w:before="240"/>
              <w:jc w:val="center"/>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bCs/>
                <w:color w:val="231F20"/>
                <w:sz w:val="24"/>
                <w:szCs w:val="24"/>
                <w:lang w:val="en-US"/>
              </w:rPr>
              <w:t>Có Patch (EOT)</w:t>
            </w:r>
          </w:p>
        </w:tc>
        <w:tc>
          <w:tcPr>
            <w:tcW w:w="719" w:type="pct"/>
            <w:vAlign w:val="center"/>
          </w:tcPr>
          <w:p w14:paraId="784D296A" w14:textId="7473152F"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MobileNetV2</w:t>
            </w:r>
          </w:p>
        </w:tc>
        <w:tc>
          <w:tcPr>
            <w:tcW w:w="1029" w:type="pct"/>
            <w:vAlign w:val="center"/>
          </w:tcPr>
          <w:p w14:paraId="433AB08C" w14:textId="7E00B3EA"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Sai (Target Class)</w:t>
            </w:r>
          </w:p>
        </w:tc>
        <w:tc>
          <w:tcPr>
            <w:tcW w:w="1154" w:type="pct"/>
            <w:vAlign w:val="center"/>
          </w:tcPr>
          <w:p w14:paraId="3D93CEE4" w14:textId="7C032458"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88.4%</w:t>
            </w:r>
          </w:p>
        </w:tc>
        <w:tc>
          <w:tcPr>
            <w:tcW w:w="1089" w:type="pct"/>
            <w:vAlign w:val="center"/>
          </w:tcPr>
          <w:p w14:paraId="6A74C71C" w14:textId="1F964C6A" w:rsidR="00871F7B" w:rsidRPr="004008D3" w:rsidRDefault="00871F7B" w:rsidP="00871F7B">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92.0%</w:t>
            </w:r>
          </w:p>
        </w:tc>
      </w:tr>
    </w:tbl>
    <w:p w14:paraId="37AFBE69" w14:textId="77777777" w:rsidR="00871F7B" w:rsidRPr="00871F7B" w:rsidRDefault="00871F7B" w:rsidP="00871F7B">
      <w:pPr>
        <w:shd w:val="clear" w:color="auto" w:fill="FFFFFF"/>
        <w:spacing w:before="240"/>
        <w:ind w:firstLine="72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Dữ liệu cho thấy miếng dán không chỉ gây sai lệch nhãn mà còn đẩy độ tin cậy của nhãn sai lên mức rất cao (&gt;90%), chứng tỏ mô hình hoàn toàn bị đánh lừa bởi các đặc trưng giả mạo do miếng dán tạo ra.</w:t>
      </w:r>
    </w:p>
    <w:p w14:paraId="6C28A439" w14:textId="58F834D5" w:rsidR="00871F7B" w:rsidRPr="004008D3" w:rsidRDefault="00871F7B" w:rsidP="004008D3">
      <w:pPr>
        <w:shd w:val="clear" w:color="auto" w:fill="FFFFFF"/>
        <w:spacing w:before="240"/>
        <w:rPr>
          <w:rFonts w:ascii="Times New Roman" w:eastAsia="Times New Roman" w:hAnsi="Times New Roman" w:cs="Times New Roman"/>
          <w:b/>
          <w:color w:val="231F20"/>
          <w:sz w:val="24"/>
          <w:szCs w:val="24"/>
          <w:lang w:val="vi-VN"/>
        </w:rPr>
      </w:pPr>
      <w:r w:rsidRPr="00871F7B">
        <w:rPr>
          <w:rFonts w:ascii="Times New Roman" w:eastAsia="Times New Roman" w:hAnsi="Times New Roman" w:cs="Times New Roman"/>
          <w:b/>
          <w:color w:val="231F20"/>
          <w:sz w:val="24"/>
          <w:szCs w:val="24"/>
          <w:lang w:val="en-US"/>
        </w:rPr>
        <w:t xml:space="preserve">4.3. Kết quả tấn công Vật lý (Physical World Results) </w:t>
      </w:r>
      <w:r w:rsidR="004008D3">
        <w:rPr>
          <w:rFonts w:ascii="Times New Roman" w:eastAsia="Times New Roman" w:hAnsi="Times New Roman" w:cs="Times New Roman"/>
          <w:b/>
          <w:color w:val="231F20"/>
          <w:sz w:val="24"/>
          <w:szCs w:val="24"/>
          <w:lang w:val="vi-VN"/>
        </w:rPr>
        <w:br/>
      </w:r>
      <w:r w:rsidR="004008D3">
        <w:rPr>
          <w:rFonts w:ascii="Times New Roman" w:eastAsia="Times New Roman" w:hAnsi="Times New Roman" w:cs="Times New Roman"/>
          <w:bCs/>
          <w:color w:val="231F20"/>
          <w:sz w:val="24"/>
          <w:szCs w:val="24"/>
          <w:lang w:val="vi-VN"/>
        </w:rPr>
        <w:t xml:space="preserve"> </w:t>
      </w:r>
      <w:r w:rsidR="004008D3">
        <w:rPr>
          <w:rFonts w:ascii="Times New Roman" w:eastAsia="Times New Roman" w:hAnsi="Times New Roman" w:cs="Times New Roman"/>
          <w:bCs/>
          <w:color w:val="231F20"/>
          <w:sz w:val="24"/>
          <w:szCs w:val="24"/>
          <w:lang w:val="vi-VN"/>
        </w:rPr>
        <w:tab/>
      </w:r>
      <w:r w:rsidRPr="00871F7B">
        <w:rPr>
          <w:rFonts w:ascii="Times New Roman" w:eastAsia="Times New Roman" w:hAnsi="Times New Roman" w:cs="Times New Roman"/>
          <w:bCs/>
          <w:color w:val="231F20"/>
          <w:sz w:val="24"/>
          <w:szCs w:val="24"/>
          <w:lang w:val="en-US"/>
        </w:rPr>
        <w:t>Thực nghiệm vật lý được tiến hành</w:t>
      </w:r>
      <w:r w:rsidRPr="00871F7B">
        <w:rPr>
          <w:rFonts w:ascii="Times New Roman" w:eastAsia="Times New Roman" w:hAnsi="Times New Roman" w:cs="Times New Roman"/>
          <w:b/>
          <w:color w:val="231F20"/>
          <w:sz w:val="24"/>
          <w:szCs w:val="24"/>
          <w:lang w:val="en-US"/>
        </w:rPr>
        <w:t xml:space="preserve"> </w:t>
      </w:r>
      <w:r w:rsidRPr="004008D3">
        <w:rPr>
          <w:rFonts w:ascii="Times New Roman" w:eastAsia="Times New Roman" w:hAnsi="Times New Roman" w:cs="Times New Roman"/>
          <w:bCs/>
          <w:color w:val="231F20"/>
          <w:sz w:val="24"/>
          <w:szCs w:val="24"/>
          <w:lang w:val="en-US"/>
        </w:rPr>
        <w:t>bằng</w:t>
      </w:r>
      <w:r w:rsidRPr="00871F7B">
        <w:rPr>
          <w:rFonts w:ascii="Times New Roman" w:eastAsia="Times New Roman" w:hAnsi="Times New Roman" w:cs="Times New Roman"/>
          <w:bCs/>
          <w:color w:val="231F20"/>
          <w:sz w:val="24"/>
          <w:szCs w:val="24"/>
          <w:lang w:val="en-US"/>
        </w:rPr>
        <w:t xml:space="preserve"> cách in miếng dán ra giấy và đưa vào khung hình Webcam ở khoảng cách 0.5m - 1m trong điều kiện ánh sáng phòng thông thường.</w:t>
      </w:r>
    </w:p>
    <w:p w14:paraId="05509E29" w14:textId="019C281F" w:rsidR="00871F7B" w:rsidRPr="003F29AC" w:rsidRDefault="00871F7B" w:rsidP="003F29AC">
      <w:pPr>
        <w:shd w:val="clear" w:color="auto" w:fill="FFFFFF"/>
        <w:spacing w:before="240"/>
        <w:ind w:firstLine="720"/>
        <w:jc w:val="both"/>
        <w:rPr>
          <w:rFonts w:ascii="Times New Roman" w:eastAsia="Times New Roman" w:hAnsi="Times New Roman" w:cs="Times New Roman"/>
          <w:bCs/>
          <w:color w:val="231F20"/>
          <w:sz w:val="24"/>
          <w:szCs w:val="24"/>
          <w:lang w:val="vi-VN"/>
        </w:rPr>
      </w:pPr>
      <w:r w:rsidRPr="00871F7B">
        <w:rPr>
          <w:rFonts w:ascii="Times New Roman" w:eastAsia="Times New Roman" w:hAnsi="Times New Roman" w:cs="Times New Roman"/>
          <w:bCs/>
          <w:color w:val="231F20"/>
          <w:sz w:val="24"/>
          <w:szCs w:val="24"/>
          <w:lang w:val="en-US"/>
        </w:rPr>
        <w:t xml:space="preserve">Kết quả quan sát: Hệ thống nhận diện bị vô hiệu hóa ngay lập tức khi miếng dán xuất hiện trong khung hình. Như minh họa tại Hình 4.3, mô hình </w:t>
      </w:r>
      <w:r w:rsidRPr="00871F7B">
        <w:rPr>
          <w:rFonts w:ascii="Times New Roman" w:eastAsia="Times New Roman" w:hAnsi="Times New Roman" w:cs="Times New Roman"/>
          <w:bCs/>
          <w:i/>
          <w:iCs/>
          <w:color w:val="231F20"/>
          <w:sz w:val="24"/>
          <w:szCs w:val="24"/>
          <w:lang w:val="en-US"/>
        </w:rPr>
        <w:t>MobileNetV2</w:t>
      </w:r>
      <w:r w:rsidRPr="00871F7B">
        <w:rPr>
          <w:rFonts w:ascii="Times New Roman" w:eastAsia="Times New Roman" w:hAnsi="Times New Roman" w:cs="Times New Roman"/>
          <w:bCs/>
          <w:color w:val="231F20"/>
          <w:sz w:val="24"/>
          <w:szCs w:val="24"/>
          <w:lang w:val="en-US"/>
        </w:rPr>
        <w:t xml:space="preserve"> đã nhận diện sai đối tượng con người thành </w:t>
      </w:r>
      <w:r w:rsidRPr="00871F7B">
        <w:rPr>
          <w:rFonts w:ascii="Times New Roman" w:eastAsia="Times New Roman" w:hAnsi="Times New Roman" w:cs="Times New Roman"/>
          <w:bCs/>
          <w:i/>
          <w:iCs/>
          <w:color w:val="231F20"/>
          <w:sz w:val="24"/>
          <w:szCs w:val="24"/>
          <w:lang w:val="en-US"/>
        </w:rPr>
        <w:t>"Traffic light"</w:t>
      </w:r>
      <w:r w:rsidRPr="00871F7B">
        <w:rPr>
          <w:rFonts w:ascii="Times New Roman" w:eastAsia="Times New Roman" w:hAnsi="Times New Roman" w:cs="Times New Roman"/>
          <w:bCs/>
          <w:color w:val="231F20"/>
          <w:sz w:val="24"/>
          <w:szCs w:val="24"/>
          <w:lang w:val="en-US"/>
        </w:rPr>
        <w:t xml:space="preserve"> (đèn giao thông) với độ tin cậy lên tới 81.2%, trong khi độ tin cậy của nhãn đúng (hoặc nhãn nền trước đó như </w:t>
      </w:r>
      <w:r w:rsidRPr="00871F7B">
        <w:rPr>
          <w:rFonts w:ascii="Times New Roman" w:eastAsia="Times New Roman" w:hAnsi="Times New Roman" w:cs="Times New Roman"/>
          <w:bCs/>
          <w:i/>
          <w:iCs/>
          <w:color w:val="231F20"/>
          <w:sz w:val="24"/>
          <w:szCs w:val="24"/>
          <w:lang w:val="en-US"/>
        </w:rPr>
        <w:t>hair dryer</w:t>
      </w:r>
      <w:r w:rsidRPr="00871F7B">
        <w:rPr>
          <w:rFonts w:ascii="Times New Roman" w:eastAsia="Times New Roman" w:hAnsi="Times New Roman" w:cs="Times New Roman"/>
          <w:bCs/>
          <w:color w:val="231F20"/>
          <w:sz w:val="24"/>
          <w:szCs w:val="24"/>
          <w:lang w:val="en-US"/>
        </w:rPr>
        <w:t>) bị áp chế xuống mức thấp (6%).</w:t>
      </w:r>
    </w:p>
    <w:p w14:paraId="1F22F8F9" w14:textId="2DD252E5" w:rsidR="0060582C" w:rsidRPr="0060582C" w:rsidRDefault="0060582C" w:rsidP="003F29AC">
      <w:pPr>
        <w:shd w:val="clear" w:color="auto" w:fill="FFFFFF"/>
        <w:spacing w:before="240"/>
        <w:jc w:val="center"/>
        <w:rPr>
          <w:rFonts w:ascii="Times New Roman" w:eastAsia="Times New Roman" w:hAnsi="Times New Roman" w:cs="Times New Roman"/>
          <w:bCs/>
          <w:color w:val="231F20"/>
          <w:sz w:val="24"/>
          <w:szCs w:val="24"/>
          <w:lang w:val="vi-VN"/>
        </w:rPr>
      </w:pPr>
      <w:r>
        <w:rPr>
          <w:rFonts w:ascii="Times New Roman" w:eastAsia="Times New Roman" w:hAnsi="Times New Roman" w:cs="Times New Roman"/>
          <w:bCs/>
          <w:noProof/>
          <w:color w:val="231F20"/>
          <w:sz w:val="24"/>
          <w:szCs w:val="24"/>
          <w:lang w:val="vi-VN"/>
        </w:rPr>
        <w:drawing>
          <wp:inline distT="0" distB="0" distL="0" distR="0" wp14:anchorId="2CA69FDF" wp14:editId="3AF44AC1">
            <wp:extent cx="3010619" cy="2257965"/>
            <wp:effectExtent l="0" t="0" r="0" b="9525"/>
            <wp:docPr id="281299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95" cy="2287947"/>
                    </a:xfrm>
                    <a:prstGeom prst="rect">
                      <a:avLst/>
                    </a:prstGeom>
                    <a:noFill/>
                    <a:ln>
                      <a:noFill/>
                    </a:ln>
                  </pic:spPr>
                </pic:pic>
              </a:graphicData>
            </a:graphic>
          </wp:inline>
        </w:drawing>
      </w:r>
    </w:p>
    <w:p w14:paraId="6C2591B4" w14:textId="77777777" w:rsidR="00871F7B" w:rsidRPr="00871F7B" w:rsidRDefault="00871F7B" w:rsidP="00871F7B">
      <w:pPr>
        <w:shd w:val="clear" w:color="auto" w:fill="FFFFFF"/>
        <w:spacing w:before="24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i/>
          <w:iCs/>
          <w:color w:val="231F20"/>
          <w:sz w:val="24"/>
          <w:szCs w:val="24"/>
          <w:lang w:val="en-US"/>
        </w:rPr>
        <w:t>Hình 4.3: Kết quả thực nghiệm tấn công thời gian thực qua Webcam. Hệ thống báo "SUCCESS" khi nhận diện sai thành Traffic Light với độ tin cậy 81.2% (Ảnh trích xuất từ phần mềm kiểm thử).</w:t>
      </w:r>
    </w:p>
    <w:p w14:paraId="78539DE6" w14:textId="77777777" w:rsidR="00871F7B" w:rsidRPr="00871F7B" w:rsidRDefault="00871F7B" w:rsidP="004008D3">
      <w:pPr>
        <w:shd w:val="clear" w:color="auto" w:fill="FFFFFF"/>
        <w:spacing w:before="240"/>
        <w:ind w:firstLine="720"/>
        <w:jc w:val="both"/>
        <w:rPr>
          <w:rFonts w:ascii="Times New Roman" w:eastAsia="Times New Roman" w:hAnsi="Times New Roman" w:cs="Times New Roman"/>
          <w:bCs/>
          <w:color w:val="231F20"/>
          <w:sz w:val="24"/>
          <w:szCs w:val="24"/>
          <w:lang w:val="en-US"/>
        </w:rPr>
      </w:pPr>
      <w:r w:rsidRPr="00871F7B">
        <w:rPr>
          <w:rFonts w:ascii="Times New Roman" w:eastAsia="Times New Roman" w:hAnsi="Times New Roman" w:cs="Times New Roman"/>
          <w:bCs/>
          <w:color w:val="231F20"/>
          <w:sz w:val="24"/>
          <w:szCs w:val="24"/>
          <w:lang w:val="en-US"/>
        </w:rPr>
        <w:t>Nhận xét: Miếng dán thể hiện tính bền vững (</w:t>
      </w:r>
      <w:r w:rsidRPr="00871F7B">
        <w:rPr>
          <w:rFonts w:ascii="Times New Roman" w:eastAsia="Times New Roman" w:hAnsi="Times New Roman" w:cs="Times New Roman"/>
          <w:bCs/>
          <w:i/>
          <w:iCs/>
          <w:color w:val="231F20"/>
          <w:sz w:val="24"/>
          <w:szCs w:val="24"/>
          <w:lang w:val="en-US"/>
        </w:rPr>
        <w:t>Robustness</w:t>
      </w:r>
      <w:r w:rsidRPr="00871F7B">
        <w:rPr>
          <w:rFonts w:ascii="Times New Roman" w:eastAsia="Times New Roman" w:hAnsi="Times New Roman" w:cs="Times New Roman"/>
          <w:bCs/>
          <w:color w:val="231F20"/>
          <w:sz w:val="24"/>
          <w:szCs w:val="24"/>
          <w:lang w:val="en-US"/>
        </w:rPr>
        <w:t>) cao. Dù góc quay của gương mặt và vị trí miếng dán thay đổi liên tục, mô hình vẫn duy trì kết quả phân loại sai. Điều này chứng minh giả thuyết H4 (EOT) đã hoạt động hiệu quả, giúp miếng dán vượt qua các nhiễu động của môi trường vật lý.</w:t>
      </w:r>
    </w:p>
    <w:p w14:paraId="6B4D86A0" w14:textId="682B0A05" w:rsidR="004008D3" w:rsidRPr="003F29AC" w:rsidRDefault="00871F7B" w:rsidP="003F29AC">
      <w:pPr>
        <w:shd w:val="clear" w:color="auto" w:fill="FFFFFF"/>
        <w:spacing w:before="240"/>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color w:val="231F20"/>
          <w:sz w:val="24"/>
          <w:szCs w:val="24"/>
          <w:lang w:val="en-US"/>
        </w:rPr>
        <w:lastRenderedPageBreak/>
        <w:t>4.4. Đánh giá về thời gian và hiệu năng</w:t>
      </w:r>
      <w:r w:rsidR="004008D3" w:rsidRPr="004008D3">
        <w:rPr>
          <w:rFonts w:ascii="Times New Roman" w:eastAsia="Times New Roman" w:hAnsi="Times New Roman" w:cs="Times New Roman"/>
          <w:b/>
          <w:color w:val="231F20"/>
          <w:sz w:val="24"/>
          <w:szCs w:val="24"/>
          <w:lang w:val="vi-VN"/>
        </w:rPr>
        <w:br/>
      </w:r>
      <w:r w:rsidR="004008D3">
        <w:rPr>
          <w:rFonts w:ascii="Times New Roman" w:eastAsia="Times New Roman" w:hAnsi="Times New Roman" w:cs="Times New Roman"/>
          <w:bCs/>
          <w:color w:val="231F20"/>
          <w:sz w:val="24"/>
          <w:szCs w:val="24"/>
          <w:lang w:val="vi-VN"/>
        </w:rPr>
        <w:t xml:space="preserve"> </w:t>
      </w:r>
      <w:r w:rsidR="004008D3">
        <w:rPr>
          <w:rFonts w:ascii="Times New Roman" w:eastAsia="Times New Roman" w:hAnsi="Times New Roman" w:cs="Times New Roman"/>
          <w:bCs/>
          <w:color w:val="231F20"/>
          <w:sz w:val="24"/>
          <w:szCs w:val="24"/>
          <w:lang w:val="vi-VN"/>
        </w:rPr>
        <w:tab/>
      </w:r>
      <w:r w:rsidRPr="00871F7B">
        <w:rPr>
          <w:rFonts w:ascii="Times New Roman" w:eastAsia="Times New Roman" w:hAnsi="Times New Roman" w:cs="Times New Roman"/>
          <w:bCs/>
          <w:color w:val="231F20"/>
          <w:sz w:val="24"/>
          <w:szCs w:val="24"/>
          <w:lang w:val="en-US"/>
        </w:rPr>
        <w:t>Nghiên cứu thực hiện so sánh chi phí tính toán giữa phương pháp tấn công Hộp trắng (White-box PGD) và phương pháp đề xuất Hộp đen (Black-box GA).</w:t>
      </w:r>
    </w:p>
    <w:p w14:paraId="5D0376D8" w14:textId="2D3F2A7B" w:rsidR="00871F7B" w:rsidRDefault="00871F7B" w:rsidP="00871F7B">
      <w:pPr>
        <w:shd w:val="clear" w:color="auto" w:fill="FFFFFF"/>
        <w:spacing w:before="240"/>
        <w:jc w:val="both"/>
        <w:rPr>
          <w:rFonts w:ascii="Times New Roman" w:eastAsia="Times New Roman" w:hAnsi="Times New Roman" w:cs="Times New Roman"/>
          <w:bCs/>
          <w:i/>
          <w:iCs/>
          <w:color w:val="231F20"/>
          <w:sz w:val="24"/>
          <w:szCs w:val="24"/>
          <w:lang w:val="vi-VN"/>
        </w:rPr>
      </w:pPr>
      <w:r w:rsidRPr="00871F7B">
        <w:rPr>
          <w:rFonts w:ascii="Times New Roman" w:eastAsia="Times New Roman" w:hAnsi="Times New Roman" w:cs="Times New Roman"/>
          <w:bCs/>
          <w:i/>
          <w:iCs/>
          <w:color w:val="231F20"/>
          <w:sz w:val="24"/>
          <w:szCs w:val="24"/>
          <w:lang w:val="en-US"/>
        </w:rPr>
        <w:t>Bảng 2: So sánh thời gian huấn luyện và tài nguyên</w:t>
      </w:r>
    </w:p>
    <w:tbl>
      <w:tblPr>
        <w:tblStyle w:val="TableGrid"/>
        <w:tblW w:w="11058" w:type="dxa"/>
        <w:tblInd w:w="-998" w:type="dxa"/>
        <w:tblLook w:val="04A0" w:firstRow="1" w:lastRow="0" w:firstColumn="1" w:lastColumn="0" w:noHBand="0" w:noVBand="1"/>
      </w:tblPr>
      <w:tblGrid>
        <w:gridCol w:w="2361"/>
        <w:gridCol w:w="1893"/>
        <w:gridCol w:w="2268"/>
        <w:gridCol w:w="2126"/>
        <w:gridCol w:w="2410"/>
      </w:tblGrid>
      <w:tr w:rsidR="004008D3" w14:paraId="6A9943F9" w14:textId="77777777" w:rsidTr="004008D3">
        <w:tc>
          <w:tcPr>
            <w:tcW w:w="2361" w:type="dxa"/>
            <w:vAlign w:val="center"/>
          </w:tcPr>
          <w:p w14:paraId="0933CF43" w14:textId="6377FB4C"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Phương pháp</w:t>
            </w:r>
          </w:p>
        </w:tc>
        <w:tc>
          <w:tcPr>
            <w:tcW w:w="1893" w:type="dxa"/>
            <w:vAlign w:val="center"/>
          </w:tcPr>
          <w:p w14:paraId="23A305E0" w14:textId="0CF08DDF"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Thời gian huấn luyện (ước tính)</w:t>
            </w:r>
          </w:p>
        </w:tc>
        <w:tc>
          <w:tcPr>
            <w:tcW w:w="2268" w:type="dxa"/>
            <w:vAlign w:val="center"/>
          </w:tcPr>
          <w:p w14:paraId="40252640" w14:textId="037F4FC6"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Yêu cầu tài nguyên</w:t>
            </w:r>
          </w:p>
        </w:tc>
        <w:tc>
          <w:tcPr>
            <w:tcW w:w="2126" w:type="dxa"/>
            <w:vAlign w:val="center"/>
          </w:tcPr>
          <w:p w14:paraId="6C394591" w14:textId="46241567"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Ưu điểm</w:t>
            </w:r>
          </w:p>
        </w:tc>
        <w:tc>
          <w:tcPr>
            <w:tcW w:w="2410" w:type="dxa"/>
            <w:vAlign w:val="center"/>
          </w:tcPr>
          <w:p w14:paraId="6C2ECBCD" w14:textId="7155EC47"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Nhược điểm</w:t>
            </w:r>
          </w:p>
        </w:tc>
      </w:tr>
      <w:tr w:rsidR="004008D3" w14:paraId="5519B557" w14:textId="77777777" w:rsidTr="004008D3">
        <w:tc>
          <w:tcPr>
            <w:tcW w:w="2361" w:type="dxa"/>
            <w:vAlign w:val="center"/>
          </w:tcPr>
          <w:p w14:paraId="66B61375" w14:textId="08565429"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White-box (PGD)</w:t>
            </w:r>
          </w:p>
        </w:tc>
        <w:tc>
          <w:tcPr>
            <w:tcW w:w="1893" w:type="dxa"/>
            <w:vAlign w:val="center"/>
          </w:tcPr>
          <w:p w14:paraId="72156271" w14:textId="72E75FD0"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5 - 10 phút</w:t>
            </w:r>
          </w:p>
        </w:tc>
        <w:tc>
          <w:tcPr>
            <w:tcW w:w="2268" w:type="dxa"/>
            <w:vAlign w:val="center"/>
          </w:tcPr>
          <w:p w14:paraId="396E7B51" w14:textId="3153B43C"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Cần GPU, Gradient</w:t>
            </w:r>
          </w:p>
        </w:tc>
        <w:tc>
          <w:tcPr>
            <w:tcW w:w="2126" w:type="dxa"/>
            <w:vAlign w:val="center"/>
          </w:tcPr>
          <w:p w14:paraId="5E7DAC6A" w14:textId="73363D6E"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Tốc độ hội tụ nhanh</w:t>
            </w:r>
          </w:p>
        </w:tc>
        <w:tc>
          <w:tcPr>
            <w:tcW w:w="2410" w:type="dxa"/>
            <w:vAlign w:val="center"/>
          </w:tcPr>
          <w:p w14:paraId="164C3E1F" w14:textId="02DFAAC9"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Cần biết cấu trúc Model, khó triển khai thực tế</w:t>
            </w:r>
          </w:p>
        </w:tc>
      </w:tr>
      <w:tr w:rsidR="004008D3" w14:paraId="06C1D2A1" w14:textId="77777777" w:rsidTr="004008D3">
        <w:tc>
          <w:tcPr>
            <w:tcW w:w="2361" w:type="dxa"/>
            <w:vAlign w:val="center"/>
          </w:tcPr>
          <w:p w14:paraId="0FDB5956" w14:textId="59A7A461" w:rsid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Black-box (GA)</w:t>
            </w:r>
          </w:p>
        </w:tc>
        <w:tc>
          <w:tcPr>
            <w:tcW w:w="1893" w:type="dxa"/>
            <w:vAlign w:val="center"/>
          </w:tcPr>
          <w:p w14:paraId="6CFEFCF3" w14:textId="0F5A0266"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1 - 4 giờ</w:t>
            </w:r>
          </w:p>
        </w:tc>
        <w:tc>
          <w:tcPr>
            <w:tcW w:w="2268" w:type="dxa"/>
            <w:vAlign w:val="center"/>
          </w:tcPr>
          <w:p w14:paraId="0D3AE5C6" w14:textId="0B1AAF6A"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CPU/GPU, Query</w:t>
            </w:r>
          </w:p>
        </w:tc>
        <w:tc>
          <w:tcPr>
            <w:tcW w:w="2126" w:type="dxa"/>
            <w:vAlign w:val="center"/>
          </w:tcPr>
          <w:p w14:paraId="278D9B32" w14:textId="19C83D5E"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Không cần Gradient, sát thực tế</w:t>
            </w:r>
          </w:p>
        </w:tc>
        <w:tc>
          <w:tcPr>
            <w:tcW w:w="2410" w:type="dxa"/>
            <w:vAlign w:val="center"/>
          </w:tcPr>
          <w:p w14:paraId="7E87A4D4" w14:textId="31E6FA0B" w:rsidR="004008D3" w:rsidRPr="004008D3" w:rsidRDefault="004008D3" w:rsidP="004008D3">
            <w:pPr>
              <w:spacing w:before="240"/>
              <w:jc w:val="center"/>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lang w:val="en-US"/>
              </w:rPr>
              <w:t>Thời gian huấn luyện lâu hơn</w:t>
            </w:r>
          </w:p>
        </w:tc>
      </w:tr>
    </w:tbl>
    <w:p w14:paraId="5CCE63A9" w14:textId="74D226C7" w:rsidR="004008D3" w:rsidRDefault="004008D3" w:rsidP="004008D3">
      <w:pPr>
        <w:shd w:val="clear" w:color="auto" w:fill="FFFFFF"/>
        <w:spacing w:before="240"/>
        <w:ind w:firstLine="720"/>
        <w:jc w:val="both"/>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Cs/>
          <w:color w:val="231F20"/>
          <w:sz w:val="24"/>
          <w:szCs w:val="24"/>
        </w:rPr>
        <w:t>Mặc dù phương pháp Giải thuật Di truyền (GA) tốn nhiều thời gian huấn luyện hơn (do phải truy vấn mô hình liên tục mà không có hướng dẫn của gradient), nhưng nó cho phép tạo ra các mẫu đối kháng có khả năng tấn công các hệ thống đóng (</w:t>
      </w:r>
      <w:r w:rsidRPr="004008D3">
        <w:rPr>
          <w:rFonts w:ascii="Times New Roman" w:eastAsia="Times New Roman" w:hAnsi="Times New Roman" w:cs="Times New Roman"/>
          <w:bCs/>
          <w:i/>
          <w:iCs/>
          <w:color w:val="231F20"/>
          <w:sz w:val="24"/>
          <w:szCs w:val="24"/>
        </w:rPr>
        <w:t>proprietary systems</w:t>
      </w:r>
      <w:r w:rsidRPr="004008D3">
        <w:rPr>
          <w:rFonts w:ascii="Times New Roman" w:eastAsia="Times New Roman" w:hAnsi="Times New Roman" w:cs="Times New Roman"/>
          <w:bCs/>
          <w:color w:val="231F20"/>
          <w:sz w:val="24"/>
          <w:szCs w:val="24"/>
        </w:rPr>
        <w:t>) mà phương pháp White-box không thể thực hiện được. Đây là sự đánh đổi chấp nhận được để đạt được mục tiêu tấn công vật lý đa mô hình.</w:t>
      </w:r>
    </w:p>
    <w:p w14:paraId="678D183A" w14:textId="0CF2D3A5" w:rsidR="004008D3" w:rsidRPr="004008D3" w:rsidRDefault="004008D3" w:rsidP="004008D3">
      <w:pPr>
        <w:shd w:val="clear" w:color="auto" w:fill="FFFFFF"/>
        <w:spacing w:before="240"/>
        <w:rPr>
          <w:rFonts w:ascii="Times New Roman" w:eastAsia="Times New Roman" w:hAnsi="Times New Roman" w:cs="Times New Roman"/>
          <w:b/>
          <w:bCs/>
          <w:color w:val="231F20"/>
          <w:sz w:val="24"/>
          <w:szCs w:val="24"/>
          <w:lang w:val="en-US"/>
        </w:rPr>
      </w:pPr>
      <w:r w:rsidRPr="004008D3">
        <w:rPr>
          <w:rFonts w:ascii="Times New Roman" w:eastAsia="Times New Roman" w:hAnsi="Times New Roman" w:cs="Times New Roman"/>
          <w:b/>
          <w:bCs/>
          <w:color w:val="231F20"/>
          <w:sz w:val="24"/>
          <w:szCs w:val="24"/>
          <w:lang w:val="en-US"/>
        </w:rPr>
        <w:t>5. KẾT LUẬN VÀ HƯỚNG PHÁT TRIỂN (CONCLUSION)</w:t>
      </w:r>
      <w:r>
        <w:rPr>
          <w:rFonts w:ascii="Times New Roman" w:eastAsia="Times New Roman" w:hAnsi="Times New Roman" w:cs="Times New Roman"/>
          <w:b/>
          <w:bCs/>
          <w:color w:val="231F20"/>
          <w:sz w:val="24"/>
          <w:szCs w:val="24"/>
          <w:lang w:val="vi-VN"/>
        </w:rPr>
        <w:br/>
      </w:r>
      <w:r w:rsidRPr="004008D3">
        <w:rPr>
          <w:rFonts w:ascii="Times New Roman" w:eastAsia="Times New Roman" w:hAnsi="Times New Roman" w:cs="Times New Roman"/>
          <w:b/>
          <w:bCs/>
          <w:color w:val="231F20"/>
          <w:sz w:val="24"/>
          <w:szCs w:val="24"/>
          <w:lang w:val="en-US"/>
        </w:rPr>
        <w:t xml:space="preserve">5.1. Kết luận </w:t>
      </w:r>
      <w:r w:rsidRPr="004008D3">
        <w:rPr>
          <w:rFonts w:ascii="Times New Roman" w:eastAsia="Times New Roman" w:hAnsi="Times New Roman" w:cs="Times New Roman"/>
          <w:b/>
          <w:bCs/>
          <w:color w:val="231F20"/>
          <w:sz w:val="24"/>
          <w:szCs w:val="24"/>
          <w:lang w:val="vi-VN"/>
        </w:rPr>
        <w:br/>
      </w:r>
      <w:r>
        <w:rPr>
          <w:rFonts w:ascii="Times New Roman" w:eastAsia="Times New Roman" w:hAnsi="Times New Roman" w:cs="Times New Roman"/>
          <w:bCs/>
          <w:color w:val="231F20"/>
          <w:sz w:val="24"/>
          <w:szCs w:val="24"/>
          <w:lang w:val="vi-VN"/>
        </w:rPr>
        <w:t xml:space="preserve"> </w:t>
      </w:r>
      <w:r>
        <w:rPr>
          <w:rFonts w:ascii="Times New Roman" w:eastAsia="Times New Roman" w:hAnsi="Times New Roman" w:cs="Times New Roman"/>
          <w:bCs/>
          <w:color w:val="231F20"/>
          <w:sz w:val="24"/>
          <w:szCs w:val="24"/>
          <w:lang w:val="vi-VN"/>
        </w:rPr>
        <w:tab/>
      </w:r>
      <w:r w:rsidRPr="004008D3">
        <w:rPr>
          <w:rFonts w:ascii="Times New Roman" w:eastAsia="Times New Roman" w:hAnsi="Times New Roman" w:cs="Times New Roman"/>
          <w:bCs/>
          <w:color w:val="231F20"/>
          <w:sz w:val="24"/>
          <w:szCs w:val="24"/>
          <w:lang w:val="en-US"/>
        </w:rPr>
        <w:t xml:space="preserve">Nghiên cứu đã thiết kế và triển khai thành công framework </w:t>
      </w:r>
      <w:r w:rsidRPr="004008D3">
        <w:rPr>
          <w:rFonts w:ascii="Times New Roman" w:eastAsia="Times New Roman" w:hAnsi="Times New Roman" w:cs="Times New Roman"/>
          <w:b/>
          <w:bCs/>
          <w:color w:val="231F20"/>
          <w:sz w:val="24"/>
          <w:szCs w:val="24"/>
          <w:lang w:val="en-US"/>
        </w:rPr>
        <w:t>Universal Ghost Patch</w:t>
      </w:r>
      <w:r w:rsidRPr="004008D3">
        <w:rPr>
          <w:rFonts w:ascii="Times New Roman" w:eastAsia="Times New Roman" w:hAnsi="Times New Roman" w:cs="Times New Roman"/>
          <w:bCs/>
          <w:color w:val="231F20"/>
          <w:sz w:val="24"/>
          <w:szCs w:val="24"/>
          <w:lang w:val="en-US"/>
        </w:rPr>
        <w:t xml:space="preserve"> – một giải pháp tấn công đối kháng vật lý hoạt động theo cơ chế hộp đen trên thiết bị biên. Bằng việc tích hợp Giải thuật Di truyền vào bài toán tối ưu hóa miếng dán, kết hợp với các ràng buộc ngữ nghĩa hình học và kỹ thuật biến đổi EOT, nhóm nghiên cứu đã khắc phục được nhược điểm thiếu tự nhiên của các phương pháp tấn công cũ. Kết quả thực nghiệm khẳng định miếng dán sinh ra có khả năng đánh lừa đồng thời các mô hình kiến trúc </w:t>
      </w:r>
      <w:r w:rsidRPr="004008D3">
        <w:rPr>
          <w:rFonts w:ascii="Times New Roman" w:eastAsia="Times New Roman" w:hAnsi="Times New Roman" w:cs="Times New Roman"/>
          <w:bCs/>
          <w:i/>
          <w:iCs/>
          <w:color w:val="231F20"/>
          <w:sz w:val="24"/>
          <w:szCs w:val="24"/>
          <w:lang w:val="en-US"/>
        </w:rPr>
        <w:t>MobileNetV2</w:t>
      </w:r>
      <w:r w:rsidRPr="004008D3">
        <w:rPr>
          <w:rFonts w:ascii="Times New Roman" w:eastAsia="Times New Roman" w:hAnsi="Times New Roman" w:cs="Times New Roman"/>
          <w:bCs/>
          <w:color w:val="231F20"/>
          <w:sz w:val="24"/>
          <w:szCs w:val="24"/>
          <w:lang w:val="en-US"/>
        </w:rPr>
        <w:t xml:space="preserve"> và </w:t>
      </w:r>
      <w:r w:rsidRPr="004008D3">
        <w:rPr>
          <w:rFonts w:ascii="Times New Roman" w:eastAsia="Times New Roman" w:hAnsi="Times New Roman" w:cs="Times New Roman"/>
          <w:bCs/>
          <w:i/>
          <w:iCs/>
          <w:color w:val="231F20"/>
          <w:sz w:val="24"/>
          <w:szCs w:val="24"/>
          <w:lang w:val="en-US"/>
        </w:rPr>
        <w:t>ResNet50</w:t>
      </w:r>
      <w:r w:rsidRPr="004008D3">
        <w:rPr>
          <w:rFonts w:ascii="Times New Roman" w:eastAsia="Times New Roman" w:hAnsi="Times New Roman" w:cs="Times New Roman"/>
          <w:bCs/>
          <w:color w:val="231F20"/>
          <w:sz w:val="24"/>
          <w:szCs w:val="24"/>
          <w:lang w:val="en-US"/>
        </w:rPr>
        <w:t xml:space="preserve"> trong môi trường thực tế qua Webcam với độ tin cậy của nhãn mục tiêu đạt trên 80%. Điều này chứng minh rằng các hệ thống AI hiện đại, dù đạt độ chính xác cao, vẫn tồn tại lỗ hổng bảo mật nghiêm trọng trước các tấn công vật lý đơn giản nhưng được tối ưu hóa kỹ lưỡng.</w:t>
      </w:r>
    </w:p>
    <w:p w14:paraId="2AE746BB" w14:textId="79468D24" w:rsidR="004008D3" w:rsidRPr="004008D3" w:rsidRDefault="004008D3" w:rsidP="004008D3">
      <w:pPr>
        <w:shd w:val="clear" w:color="auto" w:fill="FFFFFF"/>
        <w:spacing w:before="240"/>
        <w:rPr>
          <w:rFonts w:ascii="Times New Roman" w:eastAsia="Times New Roman" w:hAnsi="Times New Roman" w:cs="Times New Roman"/>
          <w:bCs/>
          <w:color w:val="231F20"/>
          <w:sz w:val="24"/>
          <w:szCs w:val="24"/>
          <w:lang w:val="vi-VN"/>
        </w:rPr>
      </w:pPr>
      <w:r w:rsidRPr="004008D3">
        <w:rPr>
          <w:rFonts w:ascii="Times New Roman" w:eastAsia="Times New Roman" w:hAnsi="Times New Roman" w:cs="Times New Roman"/>
          <w:b/>
          <w:bCs/>
          <w:color w:val="231F20"/>
          <w:sz w:val="24"/>
          <w:szCs w:val="24"/>
          <w:lang w:val="en-US"/>
        </w:rPr>
        <w:t xml:space="preserve">5.2. Hạn chế </w:t>
      </w:r>
      <w:r w:rsidRPr="004008D3">
        <w:rPr>
          <w:rFonts w:ascii="Times New Roman" w:eastAsia="Times New Roman" w:hAnsi="Times New Roman" w:cs="Times New Roman"/>
          <w:b/>
          <w:bCs/>
          <w:color w:val="231F20"/>
          <w:sz w:val="24"/>
          <w:szCs w:val="24"/>
          <w:lang w:val="vi-VN"/>
        </w:rPr>
        <w:br/>
      </w:r>
      <w:r w:rsidRPr="004008D3">
        <w:rPr>
          <w:rFonts w:ascii="Times New Roman" w:eastAsia="Times New Roman" w:hAnsi="Times New Roman" w:cs="Times New Roman"/>
          <w:bCs/>
          <w:color w:val="231F20"/>
          <w:sz w:val="24"/>
          <w:szCs w:val="24"/>
          <w:lang w:val="en-US"/>
        </w:rPr>
        <w:t>Mặc dù đạt được các mục tiêu đề ra, hệ thống vẫn tồn tại một số hạn chế cần khắc phục:</w:t>
      </w:r>
    </w:p>
    <w:p w14:paraId="05914FBA" w14:textId="77777777" w:rsidR="004008D3" w:rsidRPr="004008D3" w:rsidRDefault="004008D3" w:rsidP="004008D3">
      <w:pPr>
        <w:numPr>
          <w:ilvl w:val="0"/>
          <w:numId w:val="9"/>
        </w:num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t>Thời gian huấn luyện:</w:t>
      </w:r>
      <w:r w:rsidRPr="004008D3">
        <w:rPr>
          <w:rFonts w:ascii="Times New Roman" w:eastAsia="Times New Roman" w:hAnsi="Times New Roman" w:cs="Times New Roman"/>
          <w:bCs/>
          <w:color w:val="231F20"/>
          <w:sz w:val="24"/>
          <w:szCs w:val="24"/>
          <w:lang w:val="en-US"/>
        </w:rPr>
        <w:t xml:space="preserve"> Do bản chất của việc tìm kiếm không gian lời giải bằng Giải thuật Di truyền (</w:t>
      </w:r>
      <w:r w:rsidRPr="004008D3">
        <w:rPr>
          <w:rFonts w:ascii="Times New Roman" w:eastAsia="Times New Roman" w:hAnsi="Times New Roman" w:cs="Times New Roman"/>
          <w:bCs/>
          <w:i/>
          <w:iCs/>
          <w:color w:val="231F20"/>
          <w:sz w:val="24"/>
          <w:szCs w:val="24"/>
          <w:lang w:val="en-US"/>
        </w:rPr>
        <w:t>Genetic Algorithm</w:t>
      </w:r>
      <w:r w:rsidRPr="004008D3">
        <w:rPr>
          <w:rFonts w:ascii="Times New Roman" w:eastAsia="Times New Roman" w:hAnsi="Times New Roman" w:cs="Times New Roman"/>
          <w:bCs/>
          <w:color w:val="231F20"/>
          <w:sz w:val="24"/>
          <w:szCs w:val="24"/>
          <w:lang w:val="en-US"/>
        </w:rPr>
        <w:t>), thời gian để sinh ra một miếng dán tối ưu lâu hơn đáng kể (1-4 giờ) so với phương pháp dựa trên gradient (White-box PGD chỉ mất vài phút).</w:t>
      </w:r>
    </w:p>
    <w:p w14:paraId="32AC333D" w14:textId="77777777" w:rsidR="004008D3" w:rsidRPr="004008D3" w:rsidRDefault="004008D3" w:rsidP="004008D3">
      <w:pPr>
        <w:numPr>
          <w:ilvl w:val="0"/>
          <w:numId w:val="9"/>
        </w:num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t>Phụ thuộc điều kiện môi trường:</w:t>
      </w:r>
      <w:r w:rsidRPr="004008D3">
        <w:rPr>
          <w:rFonts w:ascii="Times New Roman" w:eastAsia="Times New Roman" w:hAnsi="Times New Roman" w:cs="Times New Roman"/>
          <w:bCs/>
          <w:color w:val="231F20"/>
          <w:sz w:val="24"/>
          <w:szCs w:val="24"/>
          <w:lang w:val="en-US"/>
        </w:rPr>
        <w:t xml:space="preserve"> Hiệu quả tấn công bị suy giảm trong điều kiện ánh sáng yếu hoặc khi camera bị lóa sáng mạnh (</w:t>
      </w:r>
      <w:r w:rsidRPr="004008D3">
        <w:rPr>
          <w:rFonts w:ascii="Times New Roman" w:eastAsia="Times New Roman" w:hAnsi="Times New Roman" w:cs="Times New Roman"/>
          <w:bCs/>
          <w:i/>
          <w:iCs/>
          <w:color w:val="231F20"/>
          <w:sz w:val="24"/>
          <w:szCs w:val="24"/>
          <w:lang w:val="en-US"/>
        </w:rPr>
        <w:t>glare</w:t>
      </w:r>
      <w:r w:rsidRPr="004008D3">
        <w:rPr>
          <w:rFonts w:ascii="Times New Roman" w:eastAsia="Times New Roman" w:hAnsi="Times New Roman" w:cs="Times New Roman"/>
          <w:bCs/>
          <w:color w:val="231F20"/>
          <w:sz w:val="24"/>
          <w:szCs w:val="24"/>
          <w:lang w:val="en-US"/>
        </w:rPr>
        <w:t>), làm mất các đặc trưng hình học của miếng dán.</w:t>
      </w:r>
    </w:p>
    <w:p w14:paraId="13368C7F" w14:textId="77777777" w:rsidR="004008D3" w:rsidRPr="004008D3" w:rsidRDefault="004008D3" w:rsidP="004008D3">
      <w:pPr>
        <w:numPr>
          <w:ilvl w:val="0"/>
          <w:numId w:val="9"/>
        </w:num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lastRenderedPageBreak/>
        <w:t>Kích thước miếng dán:</w:t>
      </w:r>
      <w:r w:rsidRPr="004008D3">
        <w:rPr>
          <w:rFonts w:ascii="Times New Roman" w:eastAsia="Times New Roman" w:hAnsi="Times New Roman" w:cs="Times New Roman"/>
          <w:bCs/>
          <w:color w:val="231F20"/>
          <w:sz w:val="24"/>
          <w:szCs w:val="24"/>
          <w:lang w:val="en-US"/>
        </w:rPr>
        <w:t xml:space="preserve"> Để đạt hiệu quả cao, kích thước miếng dán hiện tại chiếm khoảng 15-25% khung hình, đôi khi gây khó khăn trong việc ngụy trang hoàn toàn.</w:t>
      </w:r>
    </w:p>
    <w:p w14:paraId="2EB895BE" w14:textId="2DF7045A" w:rsidR="004008D3" w:rsidRPr="004008D3" w:rsidRDefault="004008D3" w:rsidP="004008D3">
      <w:pPr>
        <w:shd w:val="clear" w:color="auto" w:fill="FFFFFF"/>
        <w:spacing w:before="240"/>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t>5.3. Hướng phát triển</w:t>
      </w:r>
      <w:r w:rsidRPr="004008D3">
        <w:rPr>
          <w:rFonts w:ascii="Times New Roman" w:eastAsia="Times New Roman" w:hAnsi="Times New Roman" w:cs="Times New Roman"/>
          <w:bCs/>
          <w:color w:val="231F20"/>
          <w:sz w:val="24"/>
          <w:szCs w:val="24"/>
          <w:lang w:val="en-US"/>
        </w:rPr>
        <w:t xml:space="preserve"> </w:t>
      </w:r>
      <w:r>
        <w:rPr>
          <w:rFonts w:ascii="Times New Roman" w:eastAsia="Times New Roman" w:hAnsi="Times New Roman" w:cs="Times New Roman"/>
          <w:bCs/>
          <w:color w:val="231F20"/>
          <w:sz w:val="24"/>
          <w:szCs w:val="24"/>
          <w:lang w:val="vi-VN"/>
        </w:rPr>
        <w:br/>
      </w:r>
      <w:r w:rsidRPr="004008D3">
        <w:rPr>
          <w:rFonts w:ascii="Times New Roman" w:eastAsia="Times New Roman" w:hAnsi="Times New Roman" w:cs="Times New Roman"/>
          <w:bCs/>
          <w:color w:val="231F20"/>
          <w:sz w:val="24"/>
          <w:szCs w:val="24"/>
          <w:lang w:val="en-US"/>
        </w:rPr>
        <w:t>Dựa trên nền tảng hiện tại, các hướng nghiên cứu tiếp theo bao gồm:</w:t>
      </w:r>
    </w:p>
    <w:p w14:paraId="7A5556F0" w14:textId="77777777" w:rsidR="004008D3" w:rsidRPr="004008D3" w:rsidRDefault="004008D3" w:rsidP="004008D3">
      <w:pPr>
        <w:numPr>
          <w:ilvl w:val="0"/>
          <w:numId w:val="10"/>
        </w:num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t>Tối ưu hóa thuật toán:</w:t>
      </w:r>
      <w:r w:rsidRPr="004008D3">
        <w:rPr>
          <w:rFonts w:ascii="Times New Roman" w:eastAsia="Times New Roman" w:hAnsi="Times New Roman" w:cs="Times New Roman"/>
          <w:bCs/>
          <w:color w:val="231F20"/>
          <w:sz w:val="24"/>
          <w:szCs w:val="24"/>
          <w:lang w:val="en-US"/>
        </w:rPr>
        <w:t xml:space="preserve"> Thay thế hoặc kết hợp GA với các thuật toán tối ưu bầy đàn khác như </w:t>
      </w:r>
      <w:r w:rsidRPr="004008D3">
        <w:rPr>
          <w:rFonts w:ascii="Times New Roman" w:eastAsia="Times New Roman" w:hAnsi="Times New Roman" w:cs="Times New Roman"/>
          <w:bCs/>
          <w:i/>
          <w:iCs/>
          <w:color w:val="231F20"/>
          <w:sz w:val="24"/>
          <w:szCs w:val="24"/>
          <w:lang w:val="en-US"/>
        </w:rPr>
        <w:t>Particle Swarm Optimization</w:t>
      </w:r>
      <w:r w:rsidRPr="004008D3">
        <w:rPr>
          <w:rFonts w:ascii="Times New Roman" w:eastAsia="Times New Roman" w:hAnsi="Times New Roman" w:cs="Times New Roman"/>
          <w:bCs/>
          <w:color w:val="231F20"/>
          <w:sz w:val="24"/>
          <w:szCs w:val="24"/>
          <w:lang w:val="en-US"/>
        </w:rPr>
        <w:t xml:space="preserve"> (PSO) để giảm thời gian hội tụ.</w:t>
      </w:r>
    </w:p>
    <w:p w14:paraId="36F528E1" w14:textId="77777777" w:rsidR="004008D3" w:rsidRPr="004008D3" w:rsidRDefault="004008D3" w:rsidP="004008D3">
      <w:pPr>
        <w:numPr>
          <w:ilvl w:val="0"/>
          <w:numId w:val="10"/>
        </w:num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t>Tích hợp trên thiết bị đeo:</w:t>
      </w:r>
      <w:r w:rsidRPr="004008D3">
        <w:rPr>
          <w:rFonts w:ascii="Times New Roman" w:eastAsia="Times New Roman" w:hAnsi="Times New Roman" w:cs="Times New Roman"/>
          <w:bCs/>
          <w:color w:val="231F20"/>
          <w:sz w:val="24"/>
          <w:szCs w:val="24"/>
          <w:lang w:val="en-US"/>
        </w:rPr>
        <w:t xml:space="preserve"> Triển khai hiển thị miếng dán lên kính thông minh (</w:t>
      </w:r>
      <w:r w:rsidRPr="004008D3">
        <w:rPr>
          <w:rFonts w:ascii="Times New Roman" w:eastAsia="Times New Roman" w:hAnsi="Times New Roman" w:cs="Times New Roman"/>
          <w:bCs/>
          <w:i/>
          <w:iCs/>
          <w:color w:val="231F20"/>
          <w:sz w:val="24"/>
          <w:szCs w:val="24"/>
          <w:lang w:val="en-US"/>
        </w:rPr>
        <w:t>Smart Glasses</w:t>
      </w:r>
      <w:r w:rsidRPr="004008D3">
        <w:rPr>
          <w:rFonts w:ascii="Times New Roman" w:eastAsia="Times New Roman" w:hAnsi="Times New Roman" w:cs="Times New Roman"/>
          <w:bCs/>
          <w:color w:val="231F20"/>
          <w:sz w:val="24"/>
          <w:szCs w:val="24"/>
          <w:lang w:val="en-US"/>
        </w:rPr>
        <w:t>) hoặc màn hình e-ink gắn trên trang phục để thực hiện tấn công động.</w:t>
      </w:r>
    </w:p>
    <w:p w14:paraId="5E7338A6" w14:textId="6629DAF7" w:rsidR="004008D3" w:rsidRPr="004008D3" w:rsidRDefault="004008D3" w:rsidP="004008D3">
      <w:pPr>
        <w:numPr>
          <w:ilvl w:val="0"/>
          <w:numId w:val="10"/>
        </w:num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
          <w:bCs/>
          <w:color w:val="231F20"/>
          <w:sz w:val="24"/>
          <w:szCs w:val="24"/>
          <w:lang w:val="en-US"/>
        </w:rPr>
        <w:t>Mở rộng đối tượng tấn công:</w:t>
      </w:r>
      <w:r w:rsidRPr="004008D3">
        <w:rPr>
          <w:rFonts w:ascii="Times New Roman" w:eastAsia="Times New Roman" w:hAnsi="Times New Roman" w:cs="Times New Roman"/>
          <w:bCs/>
          <w:color w:val="231F20"/>
          <w:sz w:val="24"/>
          <w:szCs w:val="24"/>
          <w:lang w:val="en-US"/>
        </w:rPr>
        <w:t xml:space="preserve"> Áp dụng framework để kiểm thử độ bền vững của các hệ thống Nhận diện khuôn mặt (</w:t>
      </w:r>
      <w:r w:rsidRPr="004008D3">
        <w:rPr>
          <w:rFonts w:ascii="Times New Roman" w:eastAsia="Times New Roman" w:hAnsi="Times New Roman" w:cs="Times New Roman"/>
          <w:bCs/>
          <w:i/>
          <w:iCs/>
          <w:color w:val="231F20"/>
          <w:sz w:val="24"/>
          <w:szCs w:val="24"/>
          <w:lang w:val="en-US"/>
        </w:rPr>
        <w:t>Face Recognition</w:t>
      </w:r>
      <w:r w:rsidRPr="004008D3">
        <w:rPr>
          <w:rFonts w:ascii="Times New Roman" w:eastAsia="Times New Roman" w:hAnsi="Times New Roman" w:cs="Times New Roman"/>
          <w:bCs/>
          <w:color w:val="231F20"/>
          <w:sz w:val="24"/>
          <w:szCs w:val="24"/>
          <w:lang w:val="en-US"/>
        </w:rPr>
        <w:t>) và hệ thống biển báo giao thông trên xe tự hành.</w:t>
      </w:r>
    </w:p>
    <w:p w14:paraId="055114D8" w14:textId="77777777" w:rsidR="004008D3" w:rsidRPr="004008D3" w:rsidRDefault="004008D3" w:rsidP="004008D3">
      <w:pPr>
        <w:shd w:val="clear" w:color="auto" w:fill="FFFFFF"/>
        <w:spacing w:before="240"/>
        <w:jc w:val="both"/>
        <w:rPr>
          <w:rFonts w:ascii="Times New Roman" w:eastAsia="Times New Roman" w:hAnsi="Times New Roman" w:cs="Times New Roman"/>
          <w:b/>
          <w:bCs/>
          <w:color w:val="231F20"/>
          <w:sz w:val="24"/>
          <w:szCs w:val="24"/>
          <w:lang w:val="en-US"/>
        </w:rPr>
      </w:pPr>
      <w:r w:rsidRPr="004008D3">
        <w:rPr>
          <w:rFonts w:ascii="Times New Roman" w:eastAsia="Times New Roman" w:hAnsi="Times New Roman" w:cs="Times New Roman"/>
          <w:b/>
          <w:bCs/>
          <w:color w:val="231F20"/>
          <w:sz w:val="24"/>
          <w:szCs w:val="24"/>
          <w:lang w:val="en-US"/>
        </w:rPr>
        <w:t>TÀI LIỆU THAM KHẢO (REFERENCES)</w:t>
      </w:r>
    </w:p>
    <w:p w14:paraId="12996276"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[1] T. B. Brown, D. Mané, A. Roy, M. Abadi, and J. Gilmer, "Adversarial Patch," </w:t>
      </w:r>
      <w:r w:rsidRPr="004008D3">
        <w:rPr>
          <w:rFonts w:ascii="Times New Roman" w:eastAsia="Times New Roman" w:hAnsi="Times New Roman" w:cs="Times New Roman"/>
          <w:bCs/>
          <w:i/>
          <w:iCs/>
          <w:color w:val="231F20"/>
          <w:sz w:val="24"/>
          <w:szCs w:val="24"/>
          <w:lang w:val="en-US"/>
        </w:rPr>
        <w:t>arXiv preprint arXiv:1712.09665</w:t>
      </w:r>
      <w:r w:rsidRPr="004008D3">
        <w:rPr>
          <w:rFonts w:ascii="Times New Roman" w:eastAsia="Times New Roman" w:hAnsi="Times New Roman" w:cs="Times New Roman"/>
          <w:bCs/>
          <w:color w:val="231F20"/>
          <w:sz w:val="24"/>
          <w:szCs w:val="24"/>
          <w:lang w:val="en-US"/>
        </w:rPr>
        <w:t>, 2017.</w:t>
      </w:r>
    </w:p>
    <w:p w14:paraId="216300FE"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[2] A. Athalye, L. Engstrom, A. Ilyas, and K. Kwok, "Synthesizing Robust Adversarial Examples," in </w:t>
      </w:r>
      <w:r w:rsidRPr="004008D3">
        <w:rPr>
          <w:rFonts w:ascii="Times New Roman" w:eastAsia="Times New Roman" w:hAnsi="Times New Roman" w:cs="Times New Roman"/>
          <w:bCs/>
          <w:i/>
          <w:iCs/>
          <w:color w:val="231F20"/>
          <w:sz w:val="24"/>
          <w:szCs w:val="24"/>
          <w:lang w:val="en-US"/>
        </w:rPr>
        <w:t>Proceedings of the 35th International Conference on Machine Learning (ICML)</w:t>
      </w:r>
      <w:r w:rsidRPr="004008D3">
        <w:rPr>
          <w:rFonts w:ascii="Times New Roman" w:eastAsia="Times New Roman" w:hAnsi="Times New Roman" w:cs="Times New Roman"/>
          <w:bCs/>
          <w:color w:val="231F20"/>
          <w:sz w:val="24"/>
          <w:szCs w:val="24"/>
          <w:lang w:val="en-US"/>
        </w:rPr>
        <w:t>, 2018.</w:t>
      </w:r>
    </w:p>
    <w:p w14:paraId="6E29C59F"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[3] I. J. Goodfellow, J. Shlens, and C. Szegedy, "Explaining and Harnessing Adversarial Examples," in </w:t>
      </w:r>
      <w:r w:rsidRPr="004008D3">
        <w:rPr>
          <w:rFonts w:ascii="Times New Roman" w:eastAsia="Times New Roman" w:hAnsi="Times New Roman" w:cs="Times New Roman"/>
          <w:bCs/>
          <w:i/>
          <w:iCs/>
          <w:color w:val="231F20"/>
          <w:sz w:val="24"/>
          <w:szCs w:val="24"/>
          <w:lang w:val="en-US"/>
        </w:rPr>
        <w:t>International Conference on Learning Representations (ICLR)</w:t>
      </w:r>
      <w:r w:rsidRPr="004008D3">
        <w:rPr>
          <w:rFonts w:ascii="Times New Roman" w:eastAsia="Times New Roman" w:hAnsi="Times New Roman" w:cs="Times New Roman"/>
          <w:bCs/>
          <w:color w:val="231F20"/>
          <w:sz w:val="24"/>
          <w:szCs w:val="24"/>
          <w:lang w:val="en-US"/>
        </w:rPr>
        <w:t>, 2015.</w:t>
      </w:r>
    </w:p>
    <w:p w14:paraId="538F4B30"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[4] A. Madry, A. Makelov, L. Schmidt, D. Tsipras, and A. Vladu, "Towards Deep Learning Models Resistant to Adversarial Attacks," in </w:t>
      </w:r>
      <w:r w:rsidRPr="004008D3">
        <w:rPr>
          <w:rFonts w:ascii="Times New Roman" w:eastAsia="Times New Roman" w:hAnsi="Times New Roman" w:cs="Times New Roman"/>
          <w:bCs/>
          <w:i/>
          <w:iCs/>
          <w:color w:val="231F20"/>
          <w:sz w:val="24"/>
          <w:szCs w:val="24"/>
          <w:lang w:val="en-US"/>
        </w:rPr>
        <w:t>International Conference on Learning Representations (ICLR)</w:t>
      </w:r>
      <w:r w:rsidRPr="004008D3">
        <w:rPr>
          <w:rFonts w:ascii="Times New Roman" w:eastAsia="Times New Roman" w:hAnsi="Times New Roman" w:cs="Times New Roman"/>
          <w:bCs/>
          <w:color w:val="231F20"/>
          <w:sz w:val="24"/>
          <w:szCs w:val="24"/>
          <w:lang w:val="en-US"/>
        </w:rPr>
        <w:t>, 2018.</w:t>
      </w:r>
    </w:p>
    <w:p w14:paraId="3B4455F7"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[5] M. Sandler, A. Howard, M. Zhu, A. Zhmoginov, and L.-C. Chen, "MobileNetV2: Inverted Residuals and Linear Bottlenecks," in </w:t>
      </w:r>
      <w:r w:rsidRPr="004008D3">
        <w:rPr>
          <w:rFonts w:ascii="Times New Roman" w:eastAsia="Times New Roman" w:hAnsi="Times New Roman" w:cs="Times New Roman"/>
          <w:bCs/>
          <w:i/>
          <w:iCs/>
          <w:color w:val="231F20"/>
          <w:sz w:val="24"/>
          <w:szCs w:val="24"/>
          <w:lang w:val="en-US"/>
        </w:rPr>
        <w:t>Proceedings of the IEEE Conference on Computer Vision and Pattern Recognition (CVPR)</w:t>
      </w:r>
      <w:r w:rsidRPr="004008D3">
        <w:rPr>
          <w:rFonts w:ascii="Times New Roman" w:eastAsia="Times New Roman" w:hAnsi="Times New Roman" w:cs="Times New Roman"/>
          <w:bCs/>
          <w:color w:val="231F20"/>
          <w:sz w:val="24"/>
          <w:szCs w:val="24"/>
          <w:lang w:val="en-US"/>
        </w:rPr>
        <w:t>, 2018.</w:t>
      </w:r>
    </w:p>
    <w:p w14:paraId="47A2C34A"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[6] K. He, X. Zhang, S. Ren, and J. Sun, "Deep Residual Learning for Image Recognition," in </w:t>
      </w:r>
      <w:r w:rsidRPr="004008D3">
        <w:rPr>
          <w:rFonts w:ascii="Times New Roman" w:eastAsia="Times New Roman" w:hAnsi="Times New Roman" w:cs="Times New Roman"/>
          <w:bCs/>
          <w:i/>
          <w:iCs/>
          <w:color w:val="231F20"/>
          <w:sz w:val="24"/>
          <w:szCs w:val="24"/>
          <w:lang w:val="en-US"/>
        </w:rPr>
        <w:t>Proceedings of the IEEE Conference on Computer Vision and Pattern Recognition (CVPR)</w:t>
      </w:r>
      <w:r w:rsidRPr="004008D3">
        <w:rPr>
          <w:rFonts w:ascii="Times New Roman" w:eastAsia="Times New Roman" w:hAnsi="Times New Roman" w:cs="Times New Roman"/>
          <w:bCs/>
          <w:color w:val="231F20"/>
          <w:sz w:val="24"/>
          <w:szCs w:val="24"/>
          <w:lang w:val="en-US"/>
        </w:rPr>
        <w:t>, 2016.</w:t>
      </w:r>
    </w:p>
    <w:p w14:paraId="4A2AD090"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en-US"/>
        </w:rPr>
      </w:pPr>
      <w:r w:rsidRPr="004008D3">
        <w:rPr>
          <w:rFonts w:ascii="Times New Roman" w:eastAsia="Times New Roman" w:hAnsi="Times New Roman" w:cs="Times New Roman"/>
          <w:bCs/>
          <w:color w:val="231F20"/>
          <w:sz w:val="24"/>
          <w:szCs w:val="24"/>
          <w:lang w:val="en-US"/>
        </w:rPr>
        <w:t xml:space="preserve">[7] P.-Y. Chen, H. Zhang, Y. Sharma, J. Yi, and C.-J. Hsieh, "ZOO: Zeroth Order Optimization Based Black-box Attacks to Deep Neural Networks without Training Substitute Models," in </w:t>
      </w:r>
      <w:r w:rsidRPr="004008D3">
        <w:rPr>
          <w:rFonts w:ascii="Times New Roman" w:eastAsia="Times New Roman" w:hAnsi="Times New Roman" w:cs="Times New Roman"/>
          <w:bCs/>
          <w:i/>
          <w:iCs/>
          <w:color w:val="231F20"/>
          <w:sz w:val="24"/>
          <w:szCs w:val="24"/>
          <w:lang w:val="en-US"/>
        </w:rPr>
        <w:t>Proceedings of the 10th ACM Workshop on Artificial Intelligence and Security</w:t>
      </w:r>
      <w:r w:rsidRPr="004008D3">
        <w:rPr>
          <w:rFonts w:ascii="Times New Roman" w:eastAsia="Times New Roman" w:hAnsi="Times New Roman" w:cs="Times New Roman"/>
          <w:bCs/>
          <w:color w:val="231F20"/>
          <w:sz w:val="24"/>
          <w:szCs w:val="24"/>
          <w:lang w:val="en-US"/>
        </w:rPr>
        <w:t>, 2017.</w:t>
      </w:r>
    </w:p>
    <w:p w14:paraId="0DB15C45" w14:textId="77777777" w:rsidR="004008D3" w:rsidRPr="004008D3" w:rsidRDefault="004008D3" w:rsidP="004008D3">
      <w:pPr>
        <w:shd w:val="clear" w:color="auto" w:fill="FFFFFF"/>
        <w:spacing w:before="240"/>
        <w:jc w:val="both"/>
        <w:rPr>
          <w:rFonts w:ascii="Times New Roman" w:eastAsia="Times New Roman" w:hAnsi="Times New Roman" w:cs="Times New Roman"/>
          <w:bCs/>
          <w:color w:val="231F20"/>
          <w:sz w:val="24"/>
          <w:szCs w:val="24"/>
          <w:lang w:val="vi-VN"/>
        </w:rPr>
      </w:pPr>
    </w:p>
    <w:sectPr w:rsidR="004008D3" w:rsidRPr="004008D3">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F9FD6" w14:textId="77777777" w:rsidR="001061BA" w:rsidRDefault="001061BA" w:rsidP="00042F33">
      <w:pPr>
        <w:spacing w:line="240" w:lineRule="auto"/>
      </w:pPr>
      <w:r>
        <w:separator/>
      </w:r>
    </w:p>
  </w:endnote>
  <w:endnote w:type="continuationSeparator" w:id="0">
    <w:p w14:paraId="6DC294C2" w14:textId="77777777" w:rsidR="001061BA" w:rsidRDefault="001061BA" w:rsidP="0004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72080"/>
      <w:docPartObj>
        <w:docPartGallery w:val="Page Numbers (Bottom of Page)"/>
        <w:docPartUnique/>
      </w:docPartObj>
    </w:sdtPr>
    <w:sdtEndPr>
      <w:rPr>
        <w:noProof/>
      </w:rPr>
    </w:sdtEndPr>
    <w:sdtContent>
      <w:p w14:paraId="3CEB7E4C" w14:textId="0CEB6C34" w:rsidR="00042F33" w:rsidRDefault="00042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FF0BE" w14:textId="77777777" w:rsidR="00042F33" w:rsidRDefault="0004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B8D6E" w14:textId="77777777" w:rsidR="001061BA" w:rsidRDefault="001061BA" w:rsidP="00042F33">
      <w:pPr>
        <w:spacing w:line="240" w:lineRule="auto"/>
      </w:pPr>
      <w:r>
        <w:separator/>
      </w:r>
    </w:p>
  </w:footnote>
  <w:footnote w:type="continuationSeparator" w:id="0">
    <w:p w14:paraId="658BBEB8" w14:textId="77777777" w:rsidR="001061BA" w:rsidRDefault="001061BA" w:rsidP="0004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ACB"/>
    <w:multiLevelType w:val="multilevel"/>
    <w:tmpl w:val="04E0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A3A3B"/>
    <w:multiLevelType w:val="multilevel"/>
    <w:tmpl w:val="5F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A200B"/>
    <w:multiLevelType w:val="multilevel"/>
    <w:tmpl w:val="E2B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23987"/>
    <w:multiLevelType w:val="multilevel"/>
    <w:tmpl w:val="6C8E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E82C3D"/>
    <w:multiLevelType w:val="multilevel"/>
    <w:tmpl w:val="B056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86165A"/>
    <w:multiLevelType w:val="multilevel"/>
    <w:tmpl w:val="7FB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4079B2"/>
    <w:multiLevelType w:val="multilevel"/>
    <w:tmpl w:val="E25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99F1D00"/>
    <w:multiLevelType w:val="multilevel"/>
    <w:tmpl w:val="7340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4506">
    <w:abstractNumId w:val="8"/>
  </w:num>
  <w:num w:numId="2" w16cid:durableId="1322927426">
    <w:abstractNumId w:val="5"/>
  </w:num>
  <w:num w:numId="3" w16cid:durableId="1076854656">
    <w:abstractNumId w:val="3"/>
  </w:num>
  <w:num w:numId="4" w16cid:durableId="1044646328">
    <w:abstractNumId w:val="4"/>
  </w:num>
  <w:num w:numId="5" w16cid:durableId="1181817639">
    <w:abstractNumId w:val="0"/>
  </w:num>
  <w:num w:numId="6" w16cid:durableId="463239002">
    <w:abstractNumId w:val="7"/>
  </w:num>
  <w:num w:numId="7" w16cid:durableId="1989703457">
    <w:abstractNumId w:val="2"/>
  </w:num>
  <w:num w:numId="8" w16cid:durableId="443883703">
    <w:abstractNumId w:val="1"/>
  </w:num>
  <w:num w:numId="9" w16cid:durableId="1127578214">
    <w:abstractNumId w:val="6"/>
  </w:num>
  <w:num w:numId="10" w16cid:durableId="5193963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042F33"/>
    <w:rsid w:val="0005141C"/>
    <w:rsid w:val="001061BA"/>
    <w:rsid w:val="00194663"/>
    <w:rsid w:val="001E524A"/>
    <w:rsid w:val="00220E70"/>
    <w:rsid w:val="00244E5A"/>
    <w:rsid w:val="002F6E88"/>
    <w:rsid w:val="003A047A"/>
    <w:rsid w:val="003F29AC"/>
    <w:rsid w:val="004008D3"/>
    <w:rsid w:val="00435A8F"/>
    <w:rsid w:val="0044104E"/>
    <w:rsid w:val="00453719"/>
    <w:rsid w:val="005D1CAC"/>
    <w:rsid w:val="005F385C"/>
    <w:rsid w:val="0060582C"/>
    <w:rsid w:val="007D1018"/>
    <w:rsid w:val="00871F7B"/>
    <w:rsid w:val="00964726"/>
    <w:rsid w:val="00B45714"/>
    <w:rsid w:val="00C85EA3"/>
    <w:rsid w:val="00D906C4"/>
    <w:rsid w:val="00EE45D4"/>
    <w:rsid w:val="00FB54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BD0CE859-2697-4E72-AFB5-1DEE745A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semiHidden/>
    <w:unhideWhenUsed/>
    <w:rsid w:val="003A047A"/>
    <w:rPr>
      <w:rFonts w:ascii="Times New Roman" w:hAnsi="Times New Roman" w:cs="Times New Roman"/>
      <w:sz w:val="24"/>
      <w:szCs w:val="24"/>
    </w:rPr>
  </w:style>
  <w:style w:type="paragraph" w:styleId="Header">
    <w:name w:val="header"/>
    <w:basedOn w:val="Normal"/>
    <w:link w:val="HeaderChar"/>
    <w:uiPriority w:val="99"/>
    <w:unhideWhenUsed/>
    <w:rsid w:val="00042F33"/>
    <w:pPr>
      <w:tabs>
        <w:tab w:val="center" w:pos="4680"/>
        <w:tab w:val="right" w:pos="9360"/>
      </w:tabs>
      <w:spacing w:line="240" w:lineRule="auto"/>
    </w:pPr>
  </w:style>
  <w:style w:type="character" w:customStyle="1" w:styleId="HeaderChar">
    <w:name w:val="Header Char"/>
    <w:basedOn w:val="DefaultParagraphFont"/>
    <w:link w:val="Header"/>
    <w:uiPriority w:val="99"/>
    <w:rsid w:val="00042F33"/>
  </w:style>
  <w:style w:type="paragraph" w:styleId="Footer">
    <w:name w:val="footer"/>
    <w:basedOn w:val="Normal"/>
    <w:link w:val="FooterChar"/>
    <w:uiPriority w:val="99"/>
    <w:unhideWhenUsed/>
    <w:rsid w:val="00042F33"/>
    <w:pPr>
      <w:tabs>
        <w:tab w:val="center" w:pos="4680"/>
        <w:tab w:val="right" w:pos="9360"/>
      </w:tabs>
      <w:spacing w:line="240" w:lineRule="auto"/>
    </w:pPr>
  </w:style>
  <w:style w:type="character" w:customStyle="1" w:styleId="FooterChar">
    <w:name w:val="Footer Char"/>
    <w:basedOn w:val="DefaultParagraphFont"/>
    <w:link w:val="Footer"/>
    <w:uiPriority w:val="99"/>
    <w:rsid w:val="00042F33"/>
  </w:style>
  <w:style w:type="character" w:customStyle="1" w:styleId="math-inline">
    <w:name w:val="math-inline"/>
    <w:basedOn w:val="DefaultParagraphFont"/>
    <w:rsid w:val="00FB547A"/>
  </w:style>
  <w:style w:type="table" w:styleId="TableGrid">
    <w:name w:val="Table Grid"/>
    <w:basedOn w:val="TableNormal"/>
    <w:uiPriority w:val="39"/>
    <w:rsid w:val="00871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95B5-6161-48B6-96ED-608B1CB8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Pages>
  <Words>2824</Words>
  <Characters>16102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Tanh Moi</cp:lastModifiedBy>
  <cp:revision>9</cp:revision>
  <dcterms:created xsi:type="dcterms:W3CDTF">2026-01-30T05:29:00Z</dcterms:created>
  <dcterms:modified xsi:type="dcterms:W3CDTF">2026-02-02T12:36:00Z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e777f690-b95d-48f7-916b-b1570e460b1a</vt:lpwstr>
  </property>
</Properties>
</file>