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Pr>
          <w:rFonts w:ascii="Arial" w:hAnsi="Arial" w:cs="Arial"/>
          <w:color w:val="222222"/>
          <w:sz w:val="19"/>
          <w:szCs w:val="19"/>
          <w:shd w:val="clear" w:color="auto" w:fill="FFFFFF"/>
        </w:rPr>
        <w:t>Notice: Undefined index</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remittance_info</w:t>
      </w:r>
      <w:r>
        <w:rPr>
          <w:rStyle w:val="apple-converted-space"/>
          <w:rFonts w:ascii="Arial" w:hAnsi="Arial" w:cs="Arial"/>
          <w:color w:val="222222"/>
          <w:sz w:val="19"/>
          <w:szCs w:val="19"/>
          <w:shd w:val="clear" w:color="auto" w:fill="FFFFFF"/>
        </w:rPr>
        <w:t>…“</w:t>
      </w:r>
      <w:bookmarkStart w:id="0" w:name="_GoBack"/>
      <w:bookmarkEnd w:id="0"/>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lastRenderedPageBreak/>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t>In case an invalid IBAN and/ or BIC is entered, the field is highlighted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D2DB3"/>
    <w:rsid w:val="00BD2F1A"/>
    <w:rsid w:val="00C551CD"/>
    <w:rsid w:val="00C57063"/>
    <w:rsid w:val="00CA2B4D"/>
    <w:rsid w:val="00D07C90"/>
    <w:rsid w:val="00D156A9"/>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4583"/>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 w:type="character" w:customStyle="1" w:styleId="apple-converted-space">
    <w:name w:val="apple-converted-space"/>
    <w:basedOn w:val="DefaultParagraphFon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53</cp:revision>
  <dcterms:created xsi:type="dcterms:W3CDTF">2015-08-27T05:46:00Z</dcterms:created>
  <dcterms:modified xsi:type="dcterms:W3CDTF">2017-05-05T20:19:00Z</dcterms:modified>
</cp:coreProperties>
</file>