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922" w:rsidRPr="002B708B" w:rsidRDefault="00AB13EC" w:rsidP="00AB13EC">
      <w:pPr>
        <w:pStyle w:val="Title"/>
        <w:rPr>
          <w:shd w:val="clear" w:color="auto" w:fill="FFFFFF"/>
          <w:lang w:val="en-US"/>
        </w:rPr>
      </w:pPr>
      <w:r w:rsidRPr="002B708B">
        <w:rPr>
          <w:shd w:val="clear" w:color="auto" w:fill="FFFFFF"/>
          <w:lang w:val="en-US"/>
        </w:rPr>
        <w:t xml:space="preserve">SEPA Payment Gateway for </w:t>
      </w:r>
      <w:proofErr w:type="spellStart"/>
      <w:r w:rsidRPr="002B708B">
        <w:rPr>
          <w:shd w:val="clear" w:color="auto" w:fill="FFFFFF"/>
          <w:lang w:val="en-US"/>
        </w:rPr>
        <w:t>WooCommerce</w:t>
      </w:r>
      <w:proofErr w:type="spellEnd"/>
    </w:p>
    <w:p w:rsidR="00AB13EC" w:rsidRDefault="00AB13EC" w:rsidP="00AB13EC">
      <w:pPr>
        <w:rPr>
          <w:rFonts w:ascii="Arial" w:hAnsi="Arial" w:cs="Arial"/>
          <w:color w:val="222222"/>
          <w:sz w:val="19"/>
          <w:szCs w:val="19"/>
          <w:lang w:val="en-US"/>
        </w:rPr>
      </w:pPr>
      <w:r w:rsidRPr="00AB13EC">
        <w:rPr>
          <w:rFonts w:ascii="Arial" w:hAnsi="Arial" w:cs="Arial"/>
          <w:color w:val="222222"/>
          <w:sz w:val="19"/>
          <w:szCs w:val="19"/>
          <w:shd w:val="clear" w:color="auto" w:fill="FFFFFF"/>
          <w:lang w:val="en-US"/>
        </w:rPr>
        <w:t xml:space="preserve">Seamlessly adds SEPA Direct Debit support to </w:t>
      </w:r>
      <w:proofErr w:type="spellStart"/>
      <w:r w:rsidRPr="00AB13EC">
        <w:rPr>
          <w:rFonts w:ascii="Arial" w:hAnsi="Arial" w:cs="Arial"/>
          <w:color w:val="222222"/>
          <w:sz w:val="19"/>
          <w:szCs w:val="19"/>
          <w:shd w:val="clear" w:color="auto" w:fill="FFFFFF"/>
          <w:lang w:val="en-US"/>
        </w:rPr>
        <w:t>WooCommerce</w:t>
      </w:r>
      <w:proofErr w:type="spellEnd"/>
      <w:r w:rsidRPr="00AB13EC">
        <w:rPr>
          <w:rFonts w:ascii="Arial" w:hAnsi="Arial" w:cs="Arial"/>
          <w:color w:val="222222"/>
          <w:sz w:val="19"/>
          <w:szCs w:val="19"/>
          <w:shd w:val="clear" w:color="auto" w:fill="FFFFFF"/>
          <w:lang w:val="en-US"/>
        </w:rPr>
        <w:t>. Easily collect IBAN and BIC of your customers during checkout and export SEPA-XML-files ready for upload to your bank.</w:t>
      </w:r>
    </w:p>
    <w:p w:rsidR="00AB13EC" w:rsidRPr="00AB13EC"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D</w:t>
      </w:r>
      <w:r w:rsidR="00AB13EC" w:rsidRPr="00AB13EC">
        <w:rPr>
          <w:rFonts w:ascii="Arial" w:hAnsi="Arial" w:cs="Arial"/>
          <w:color w:val="222222"/>
          <w:sz w:val="19"/>
          <w:szCs w:val="19"/>
          <w:shd w:val="clear" w:color="auto" w:fill="FFFFFF"/>
          <w:lang w:val="en-US"/>
        </w:rPr>
        <w:t>ynamic real-time validation of IBAN and BIC (s. video for demonstration).</w:t>
      </w:r>
    </w:p>
    <w:p w:rsidR="00AB13EC" w:rsidRPr="00AB13EC"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C</w:t>
      </w:r>
      <w:r w:rsidR="00AB13EC" w:rsidRPr="00AB13EC">
        <w:rPr>
          <w:rFonts w:ascii="Arial" w:hAnsi="Arial" w:cs="Arial"/>
          <w:color w:val="222222"/>
          <w:sz w:val="19"/>
          <w:szCs w:val="19"/>
          <w:shd w:val="clear" w:color="auto" w:fill="FFFFFF"/>
          <w:lang w:val="en-US"/>
        </w:rPr>
        <w:t>reates XML-files that are 100% compliant to PAIN.008.003.02 standard.</w:t>
      </w:r>
    </w:p>
    <w:p w:rsidR="00AB13EC" w:rsidRPr="00AB13EC" w:rsidRDefault="00D156A9" w:rsidP="00AB13EC">
      <w:pPr>
        <w:pStyle w:val="ListParagraph"/>
        <w:numPr>
          <w:ilvl w:val="0"/>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lang w:val="en-US"/>
        </w:rPr>
        <w:t>A</w:t>
      </w:r>
      <w:r w:rsidR="00AB13EC" w:rsidRPr="00AB13EC">
        <w:rPr>
          <w:rFonts w:ascii="Arial" w:hAnsi="Arial" w:cs="Arial"/>
          <w:color w:val="222222"/>
          <w:sz w:val="19"/>
          <w:szCs w:val="19"/>
          <w:shd w:val="clear" w:color="auto" w:fill="FFFFFF"/>
          <w:lang w:val="en-US"/>
        </w:rPr>
        <w:t xml:space="preserve">utomatic </w:t>
      </w:r>
      <w:proofErr w:type="spellStart"/>
      <w:r w:rsidR="00AB13EC" w:rsidRPr="00AB13EC">
        <w:rPr>
          <w:rFonts w:ascii="Arial" w:hAnsi="Arial" w:cs="Arial"/>
          <w:color w:val="222222"/>
          <w:sz w:val="19"/>
          <w:szCs w:val="19"/>
          <w:shd w:val="clear" w:color="auto" w:fill="FFFFFF"/>
          <w:lang w:val="en-US"/>
        </w:rPr>
        <w:t>Umlaute</w:t>
      </w:r>
      <w:proofErr w:type="spellEnd"/>
      <w:r w:rsidR="00AB13EC" w:rsidRPr="00AB13EC">
        <w:rPr>
          <w:rFonts w:ascii="Arial" w:hAnsi="Arial" w:cs="Arial"/>
          <w:color w:val="222222"/>
          <w:sz w:val="19"/>
          <w:szCs w:val="19"/>
          <w:shd w:val="clear" w:color="auto" w:fill="FFFFFF"/>
          <w:lang w:val="en-US"/>
        </w:rPr>
        <w:t>-transformation.</w:t>
      </w:r>
    </w:p>
    <w:p w:rsidR="00AB13EC" w:rsidRPr="00AB13EC" w:rsidRDefault="00D156A9" w:rsidP="00AB13EC">
      <w:pPr>
        <w:pStyle w:val="ListParagraph"/>
        <w:numPr>
          <w:ilvl w:val="0"/>
          <w:numId w:val="2"/>
        </w:numPr>
        <w:rPr>
          <w:rFonts w:ascii="Arial" w:hAnsi="Arial" w:cs="Arial"/>
          <w:color w:val="222222"/>
          <w:sz w:val="19"/>
          <w:szCs w:val="19"/>
          <w:shd w:val="clear" w:color="auto" w:fill="FFFFFF"/>
          <w:lang w:val="en-US"/>
        </w:rPr>
      </w:pPr>
      <w:r w:rsidRPr="00D156A9">
        <w:rPr>
          <w:rFonts w:ascii="Arial" w:hAnsi="Arial" w:cs="Arial"/>
          <w:color w:val="222222"/>
          <w:sz w:val="19"/>
          <w:szCs w:val="19"/>
          <w:shd w:val="clear" w:color="auto" w:fill="FFFFFF"/>
          <w:lang w:val="en-US"/>
        </w:rPr>
        <w:t>B</w:t>
      </w:r>
      <w:r w:rsidR="00AB13EC" w:rsidRPr="00AB13EC">
        <w:rPr>
          <w:rFonts w:ascii="Arial" w:hAnsi="Arial" w:cs="Arial"/>
          <w:color w:val="222222"/>
          <w:sz w:val="19"/>
          <w:szCs w:val="19"/>
          <w:shd w:val="clear" w:color="auto" w:fill="FFFFFF"/>
          <w:lang w:val="en-US"/>
        </w:rPr>
        <w:t xml:space="preserve">asic fraud </w:t>
      </w:r>
      <w:r w:rsidR="004D5B66">
        <w:rPr>
          <w:rFonts w:ascii="Arial" w:hAnsi="Arial" w:cs="Arial"/>
          <w:color w:val="222222"/>
          <w:sz w:val="19"/>
          <w:szCs w:val="19"/>
          <w:shd w:val="clear" w:color="auto" w:fill="FFFFFF"/>
          <w:lang w:val="en-US"/>
        </w:rPr>
        <w:t>prevention</w:t>
      </w:r>
      <w:r w:rsidR="00AB13EC" w:rsidRPr="00AB13EC">
        <w:rPr>
          <w:rFonts w:ascii="Arial" w:hAnsi="Arial" w:cs="Arial"/>
          <w:color w:val="222222"/>
          <w:sz w:val="19"/>
          <w:szCs w:val="19"/>
          <w:shd w:val="clear" w:color="auto" w:fill="FFFFFF"/>
          <w:lang w:val="en-US"/>
        </w:rPr>
        <w:t>: highlights mismatching shipping name and account holder.</w:t>
      </w:r>
    </w:p>
    <w:p w:rsidR="00AB13EC" w:rsidRPr="00AB13EC"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M</w:t>
      </w:r>
      <w:r w:rsidR="00AB13EC" w:rsidRPr="00AB13EC">
        <w:rPr>
          <w:rFonts w:ascii="Arial" w:hAnsi="Arial" w:cs="Arial"/>
          <w:color w:val="222222"/>
          <w:sz w:val="19"/>
          <w:szCs w:val="19"/>
          <w:shd w:val="clear" w:color="auto" w:fill="FFFFFF"/>
          <w:lang w:val="en-US"/>
        </w:rPr>
        <w:t>ultiple payments in one XML-file.</w:t>
      </w:r>
    </w:p>
    <w:p w:rsidR="00AB13EC"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S</w:t>
      </w:r>
      <w:r w:rsidR="00AB13EC" w:rsidRPr="00AB13EC">
        <w:rPr>
          <w:rFonts w:ascii="Arial" w:hAnsi="Arial" w:cs="Arial"/>
          <w:color w:val="222222"/>
          <w:sz w:val="19"/>
          <w:szCs w:val="19"/>
          <w:shd w:val="clear" w:color="auto" w:fill="FFFFFF"/>
          <w:lang w:val="en-US"/>
        </w:rPr>
        <w:t>ee all open payments in an overview before exporting XML. Easily navigate to orders to check details.</w:t>
      </w:r>
    </w:p>
    <w:p w:rsidR="00D156A9" w:rsidRDefault="00D156A9" w:rsidP="00AB13EC">
      <w:pPr>
        <w:pStyle w:val="ListParagraph"/>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 xml:space="preserve">Supports </w:t>
      </w:r>
      <w:proofErr w:type="spellStart"/>
      <w:r>
        <w:rPr>
          <w:rFonts w:ascii="Arial" w:hAnsi="Arial" w:cs="Arial"/>
          <w:color w:val="222222"/>
          <w:sz w:val="19"/>
          <w:szCs w:val="19"/>
          <w:shd w:val="clear" w:color="auto" w:fill="FFFFFF"/>
          <w:lang w:val="en-US"/>
        </w:rPr>
        <w:t>WooCommerce</w:t>
      </w:r>
      <w:proofErr w:type="spellEnd"/>
      <w:r>
        <w:rPr>
          <w:rFonts w:ascii="Arial" w:hAnsi="Arial" w:cs="Arial"/>
          <w:color w:val="222222"/>
          <w:sz w:val="19"/>
          <w:szCs w:val="19"/>
          <w:shd w:val="clear" w:color="auto" w:fill="FFFFFF"/>
          <w:lang w:val="en-US"/>
        </w:rPr>
        <w:t xml:space="preserve"> Subscriptions.</w:t>
      </w:r>
    </w:p>
    <w:p w:rsidR="00AB13EC" w:rsidRDefault="00AB13EC" w:rsidP="00AB13EC">
      <w:pPr>
        <w:pStyle w:val="Heading1"/>
        <w:rPr>
          <w:shd w:val="clear" w:color="auto" w:fill="FFFFFF"/>
          <w:lang w:val="en-US"/>
        </w:rPr>
      </w:pPr>
      <w:r>
        <w:rPr>
          <w:shd w:val="clear" w:color="auto" w:fill="FFFFFF"/>
          <w:lang w:val="en-US"/>
        </w:rPr>
        <w:t>Licenses</w:t>
      </w:r>
    </w:p>
    <w:p w:rsidR="00AB13EC" w:rsidRDefault="00AB13EC" w:rsidP="00AB13EC">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 xml:space="preserve">Contains the </w:t>
      </w:r>
      <w:proofErr w:type="spellStart"/>
      <w:r>
        <w:rPr>
          <w:rFonts w:ascii="Arial" w:hAnsi="Arial" w:cs="Arial"/>
          <w:color w:val="222222"/>
          <w:sz w:val="19"/>
          <w:szCs w:val="19"/>
          <w:shd w:val="clear" w:color="auto" w:fill="FFFFFF"/>
          <w:lang w:val="en-US"/>
        </w:rPr>
        <w:t>php</w:t>
      </w:r>
      <w:proofErr w:type="spellEnd"/>
      <w:r>
        <w:rPr>
          <w:rFonts w:ascii="Arial" w:hAnsi="Arial" w:cs="Arial"/>
          <w:color w:val="222222"/>
          <w:sz w:val="19"/>
          <w:szCs w:val="19"/>
          <w:shd w:val="clear" w:color="auto" w:fill="FFFFFF"/>
          <w:lang w:val="en-US"/>
        </w:rPr>
        <w:t>-</w:t>
      </w:r>
      <w:proofErr w:type="spellStart"/>
      <w:r>
        <w:rPr>
          <w:rFonts w:ascii="Arial" w:hAnsi="Arial" w:cs="Arial"/>
          <w:color w:val="222222"/>
          <w:sz w:val="19"/>
          <w:szCs w:val="19"/>
          <w:shd w:val="clear" w:color="auto" w:fill="FFFFFF"/>
          <w:lang w:val="en-US"/>
        </w:rPr>
        <w:t>sepa</w:t>
      </w:r>
      <w:proofErr w:type="spellEnd"/>
      <w:r>
        <w:rPr>
          <w:rFonts w:ascii="Arial" w:hAnsi="Arial" w:cs="Arial"/>
          <w:color w:val="222222"/>
          <w:sz w:val="19"/>
          <w:szCs w:val="19"/>
          <w:shd w:val="clear" w:color="auto" w:fill="FFFFFF"/>
          <w:lang w:val="en-US"/>
        </w:rPr>
        <w:t xml:space="preserve">-xml library, licensed under the LGPL: </w:t>
      </w:r>
      <w:hyperlink r:id="rId5" w:history="1">
        <w:r w:rsidRPr="007D594F">
          <w:rPr>
            <w:rStyle w:val="Hyperlink"/>
            <w:rFonts w:ascii="Arial" w:hAnsi="Arial" w:cs="Arial"/>
            <w:sz w:val="19"/>
            <w:szCs w:val="19"/>
            <w:shd w:val="clear" w:color="auto" w:fill="FFFFFF"/>
            <w:lang w:val="en-US"/>
          </w:rPr>
          <w:t>https://github.com/php-sepa-xml/php-sepa-xml</w:t>
        </w:r>
      </w:hyperlink>
      <w:r>
        <w:rPr>
          <w:rFonts w:ascii="Arial" w:hAnsi="Arial" w:cs="Arial"/>
          <w:color w:val="222222"/>
          <w:sz w:val="19"/>
          <w:szCs w:val="19"/>
          <w:shd w:val="clear" w:color="auto" w:fill="FFFFFF"/>
          <w:lang w:val="en-US"/>
        </w:rPr>
        <w:br/>
        <w:t xml:space="preserve">Contains the jQuery Validation library, licensed under the MIT license: </w:t>
      </w:r>
      <w:hyperlink r:id="rId6" w:history="1">
        <w:r w:rsidRPr="007D594F">
          <w:rPr>
            <w:rStyle w:val="Hyperlink"/>
            <w:rFonts w:ascii="Arial" w:hAnsi="Arial" w:cs="Arial"/>
            <w:sz w:val="19"/>
            <w:szCs w:val="19"/>
            <w:shd w:val="clear" w:color="auto" w:fill="FFFFFF"/>
            <w:lang w:val="en-US"/>
          </w:rPr>
          <w:t>https://github.com/jzaefferer/jquery-validation/</w:t>
        </w:r>
      </w:hyperlink>
    </w:p>
    <w:p w:rsidR="00AB13EC" w:rsidRDefault="00AB13EC" w:rsidP="00AB13EC">
      <w:pPr>
        <w:pStyle w:val="Heading1"/>
        <w:rPr>
          <w:shd w:val="clear" w:color="auto" w:fill="FFFFFF"/>
          <w:lang w:val="en-US"/>
        </w:rPr>
      </w:pPr>
      <w:r>
        <w:rPr>
          <w:shd w:val="clear" w:color="auto" w:fill="FFFFFF"/>
          <w:lang w:val="en-US"/>
        </w:rPr>
        <w:t>Versions</w:t>
      </w:r>
    </w:p>
    <w:p w:rsidR="00FF18EE" w:rsidRDefault="00FF18EE" w:rsidP="00FF18EE">
      <w:pPr>
        <w:ind w:left="714" w:hanging="714"/>
        <w:rPr>
          <w:lang w:val="en-US"/>
        </w:rPr>
      </w:pPr>
      <w:r>
        <w:rPr>
          <w:lang w:val="en-US"/>
        </w:rPr>
        <w:t>1.5.3</w:t>
      </w:r>
      <w:r>
        <w:rPr>
          <w:lang w:val="en-US"/>
        </w:rPr>
        <w:tab/>
        <w:t>Convert IBAN, BIC and Creditor ID to uppercase. Some banks seem to reject the XML if it contains lower case letters in these fields.</w:t>
      </w:r>
      <w:bookmarkStart w:id="0" w:name="_GoBack"/>
      <w:bookmarkEnd w:id="0"/>
    </w:p>
    <w:p w:rsidR="00FF18EE" w:rsidRDefault="00FF18EE" w:rsidP="00121FCA">
      <w:pPr>
        <w:rPr>
          <w:lang w:val="en-US"/>
        </w:rPr>
      </w:pPr>
      <w:r>
        <w:rPr>
          <w:lang w:val="en-US"/>
        </w:rPr>
        <w:t>1.5.2</w:t>
      </w:r>
      <w:r>
        <w:rPr>
          <w:lang w:val="en-US"/>
        </w:rPr>
        <w:tab/>
        <w:t>Not released.</w:t>
      </w:r>
      <w:r>
        <w:rPr>
          <w:lang w:val="en-US"/>
        </w:rPr>
        <w:tab/>
      </w:r>
      <w:r>
        <w:rPr>
          <w:lang w:val="en-US"/>
        </w:rPr>
        <w:tab/>
      </w:r>
    </w:p>
    <w:p w:rsidR="00DB75A3" w:rsidRPr="00DB75A3" w:rsidRDefault="00DB75A3" w:rsidP="00121FCA">
      <w:pPr>
        <w:rPr>
          <w:lang w:val="en-US"/>
        </w:rPr>
      </w:pPr>
      <w:r>
        <w:rPr>
          <w:lang w:val="en-US"/>
        </w:rPr>
        <w:t>1.5.1</w:t>
      </w:r>
      <w:r>
        <w:rPr>
          <w:lang w:val="en-US"/>
        </w:rPr>
        <w:tab/>
        <w:t xml:space="preserve">Removed dependency on </w:t>
      </w:r>
      <w:proofErr w:type="spellStart"/>
      <w:r>
        <w:rPr>
          <w:lang w:val="en-US"/>
        </w:rPr>
        <w:t>php</w:t>
      </w:r>
      <w:proofErr w:type="spellEnd"/>
      <w:r>
        <w:rPr>
          <w:lang w:val="en-US"/>
        </w:rPr>
        <w:t xml:space="preserve"> </w:t>
      </w:r>
      <w:r w:rsidRPr="00DB75A3">
        <w:rPr>
          <w:lang w:val="en-US"/>
        </w:rPr>
        <w:t>BC Math library</w:t>
      </w:r>
      <w:r>
        <w:rPr>
          <w:lang w:val="en-US"/>
        </w:rPr>
        <w:t xml:space="preserve">, which is missing on some hosted </w:t>
      </w:r>
      <w:proofErr w:type="spellStart"/>
      <w:r>
        <w:rPr>
          <w:lang w:val="en-US"/>
        </w:rPr>
        <w:t>webspaces</w:t>
      </w:r>
      <w:proofErr w:type="spellEnd"/>
      <w:r>
        <w:rPr>
          <w:lang w:val="en-US"/>
        </w:rPr>
        <w:t>.</w:t>
      </w:r>
      <w:r>
        <w:rPr>
          <w:lang w:val="en-US"/>
        </w:rPr>
        <w:br/>
      </w:r>
      <w:r>
        <w:rPr>
          <w:lang w:val="en-US"/>
        </w:rPr>
        <w:tab/>
        <w:t>Remove white space from IBAN and BIC before storing them in the database.</w:t>
      </w:r>
    </w:p>
    <w:p w:rsidR="00121FCA" w:rsidRPr="00121FCA" w:rsidRDefault="00121FCA" w:rsidP="00121FCA">
      <w:pPr>
        <w:rPr>
          <w:lang w:val="en-US"/>
        </w:rPr>
      </w:pPr>
      <w:r>
        <w:rPr>
          <w:lang w:val="en-US"/>
        </w:rPr>
        <w:t>1.5</w:t>
      </w:r>
      <w:r>
        <w:rPr>
          <w:lang w:val="en-US"/>
        </w:rPr>
        <w:tab/>
        <w:t>Added SEPA information to the edit order page.</w:t>
      </w:r>
    </w:p>
    <w:p w:rsidR="00D46C5F" w:rsidRDefault="00D46C5F" w:rsidP="00174733">
      <w:pPr>
        <w:rPr>
          <w:lang w:val="en-US"/>
        </w:rPr>
      </w:pPr>
      <w:r>
        <w:rPr>
          <w:lang w:val="en-US"/>
        </w:rPr>
        <w:t>1.4.1</w:t>
      </w:r>
      <w:r>
        <w:rPr>
          <w:lang w:val="en-US"/>
        </w:rPr>
        <w:tab/>
        <w:t>Fixed missing description on checkout-page.</w:t>
      </w:r>
    </w:p>
    <w:p w:rsidR="005C4DAA" w:rsidRDefault="005C4DAA" w:rsidP="00174733">
      <w:pPr>
        <w:rPr>
          <w:lang w:val="en-US"/>
        </w:rPr>
      </w:pPr>
      <w:r>
        <w:rPr>
          <w:lang w:val="en-US"/>
        </w:rPr>
        <w:t>1.4</w:t>
      </w:r>
      <w:r>
        <w:rPr>
          <w:lang w:val="en-US"/>
        </w:rPr>
        <w:tab/>
        <w:t xml:space="preserve">Fixed issue when </w:t>
      </w:r>
      <w:proofErr w:type="spellStart"/>
      <w:r>
        <w:rPr>
          <w:lang w:val="en-US"/>
        </w:rPr>
        <w:t>WooCommerce</w:t>
      </w:r>
      <w:proofErr w:type="spellEnd"/>
      <w:r>
        <w:rPr>
          <w:lang w:val="en-US"/>
        </w:rPr>
        <w:t xml:space="preserve"> Subscriptions is not installed.</w:t>
      </w:r>
    </w:p>
    <w:p w:rsidR="00174733" w:rsidRPr="00174733" w:rsidRDefault="00174733" w:rsidP="00174733">
      <w:pPr>
        <w:rPr>
          <w:lang w:val="en-US"/>
        </w:rPr>
      </w:pPr>
      <w:r>
        <w:rPr>
          <w:lang w:val="en-US"/>
        </w:rPr>
        <w:t>1.3</w:t>
      </w:r>
      <w:r>
        <w:rPr>
          <w:lang w:val="en-US"/>
        </w:rPr>
        <w:tab/>
        <w:t xml:space="preserve">Fixed incompatibility with </w:t>
      </w:r>
      <w:proofErr w:type="spellStart"/>
      <w:r>
        <w:rPr>
          <w:lang w:val="en-US"/>
        </w:rPr>
        <w:t>WooCommerce</w:t>
      </w:r>
      <w:proofErr w:type="spellEnd"/>
      <w:r>
        <w:rPr>
          <w:lang w:val="en-US"/>
        </w:rPr>
        <w:t xml:space="preserve"> Stripe gateway.</w:t>
      </w:r>
    </w:p>
    <w:p w:rsidR="0080084D" w:rsidRDefault="0080084D" w:rsidP="00174733">
      <w:pPr>
        <w:ind w:left="709" w:hanging="709"/>
        <w:rPr>
          <w:shd w:val="clear" w:color="auto" w:fill="FFFFFF"/>
          <w:lang w:val="en-US"/>
        </w:rPr>
      </w:pPr>
      <w:r>
        <w:rPr>
          <w:shd w:val="clear" w:color="auto" w:fill="FFFFFF"/>
          <w:lang w:val="en-US"/>
        </w:rPr>
        <w:t>1.2</w:t>
      </w:r>
      <w:r>
        <w:rPr>
          <w:shd w:val="clear" w:color="auto" w:fill="FFFFFF"/>
          <w:lang w:val="en-US"/>
        </w:rPr>
        <w:tab/>
        <w:t>Added hint when trying to export payments without setting up the target account information.</w:t>
      </w:r>
      <w:r>
        <w:rPr>
          <w:shd w:val="clear" w:color="auto" w:fill="FFFFFF"/>
          <w:lang w:val="en-US"/>
        </w:rPr>
        <w:br/>
        <w:t>Setting SEPA sequence correctly to ONE_OFF, FIRST or RECURRING depending on payment type.</w:t>
      </w:r>
    </w:p>
    <w:p w:rsidR="00AB13EC" w:rsidRDefault="00AB13EC" w:rsidP="00174733">
      <w:pPr>
        <w:rPr>
          <w:shd w:val="clear" w:color="auto" w:fill="FFFFFF"/>
          <w:lang w:val="en-US"/>
        </w:rPr>
      </w:pPr>
      <w:r>
        <w:rPr>
          <w:shd w:val="clear" w:color="auto" w:fill="FFFFFF"/>
          <w:lang w:val="en-US"/>
        </w:rPr>
        <w:t>1.1</w:t>
      </w:r>
      <w:r>
        <w:rPr>
          <w:shd w:val="clear" w:color="auto" w:fill="FFFFFF"/>
          <w:lang w:val="en-US"/>
        </w:rPr>
        <w:tab/>
      </w:r>
      <w:r w:rsidRPr="00AB13EC">
        <w:rPr>
          <w:shd w:val="clear" w:color="auto" w:fill="FFFFFF"/>
          <w:lang w:val="en-US"/>
        </w:rPr>
        <w:t xml:space="preserve">Added support for </w:t>
      </w:r>
      <w:proofErr w:type="spellStart"/>
      <w:r w:rsidRPr="00AB13EC">
        <w:rPr>
          <w:shd w:val="clear" w:color="auto" w:fill="FFFFFF"/>
          <w:lang w:val="en-US"/>
        </w:rPr>
        <w:t>WooCommerce</w:t>
      </w:r>
      <w:proofErr w:type="spellEnd"/>
      <w:r w:rsidRPr="00AB13EC">
        <w:rPr>
          <w:shd w:val="clear" w:color="auto" w:fill="FFFFFF"/>
          <w:lang w:val="en-US"/>
        </w:rPr>
        <w:t xml:space="preserve"> Subscriptions</w:t>
      </w:r>
      <w:r w:rsidR="0080084D">
        <w:rPr>
          <w:shd w:val="clear" w:color="auto" w:fill="FFFFFF"/>
          <w:lang w:val="en-US"/>
        </w:rPr>
        <w:br/>
      </w:r>
      <w:r>
        <w:rPr>
          <w:shd w:val="clear" w:color="auto" w:fill="FFFFFF"/>
          <w:lang w:val="en-US"/>
        </w:rPr>
        <w:t>1.0</w:t>
      </w:r>
      <w:r>
        <w:rPr>
          <w:shd w:val="clear" w:color="auto" w:fill="FFFFFF"/>
          <w:lang w:val="en-US"/>
        </w:rPr>
        <w:tab/>
        <w:t>Initial release</w:t>
      </w:r>
    </w:p>
    <w:p w:rsidR="007340AE" w:rsidRDefault="007340AE" w:rsidP="002B708B">
      <w:pPr>
        <w:pStyle w:val="Heading1"/>
        <w:rPr>
          <w:shd w:val="clear" w:color="auto" w:fill="FFFFFF"/>
          <w:lang w:val="en-US"/>
        </w:rPr>
      </w:pPr>
      <w:r>
        <w:rPr>
          <w:shd w:val="clear" w:color="auto" w:fill="FFFFFF"/>
          <w:lang w:val="en-US"/>
        </w:rPr>
        <w:t>What is SEPA Direct Debit?</w:t>
      </w:r>
    </w:p>
    <w:p w:rsidR="007340AE" w:rsidRDefault="007340AE" w:rsidP="007340AE">
      <w:pPr>
        <w:rPr>
          <w:lang w:val="en-US"/>
        </w:rPr>
      </w:pPr>
      <w:r>
        <w:rPr>
          <w:lang w:val="en-US"/>
        </w:rPr>
        <w:t xml:space="preserve">SEPA Direct Debit is a way to directly </w:t>
      </w:r>
      <w:r w:rsidR="00295EE1">
        <w:rPr>
          <w:lang w:val="en-US"/>
        </w:rPr>
        <w:t>with</w:t>
      </w:r>
      <w:r>
        <w:rPr>
          <w:lang w:val="en-US"/>
        </w:rPr>
        <w:t>draw money from your customers account</w:t>
      </w:r>
      <w:r w:rsidR="00295EE1">
        <w:rPr>
          <w:lang w:val="en-US"/>
        </w:rPr>
        <w:t>. This is</w:t>
      </w:r>
      <w:r>
        <w:rPr>
          <w:lang w:val="en-US"/>
        </w:rPr>
        <w:t xml:space="preserve"> convenient for your customers, because they only need to provide their account details </w:t>
      </w:r>
      <w:r w:rsidR="00295EE1">
        <w:rPr>
          <w:lang w:val="en-US"/>
        </w:rPr>
        <w:t xml:space="preserve">during checkout and everything else is automatic for them. </w:t>
      </w:r>
      <w:r w:rsidR="00735F21">
        <w:rPr>
          <w:lang w:val="en-US"/>
        </w:rPr>
        <w:t>It is also a very cheap payment method for you as a shop owner because there is no third party, like a payment service involved and bank fees for SEPA direct debit are typically very low.</w:t>
      </w:r>
    </w:p>
    <w:p w:rsidR="007B6E4C" w:rsidRPr="007340AE" w:rsidRDefault="007B6E4C" w:rsidP="007340AE">
      <w:pPr>
        <w:rPr>
          <w:lang w:val="en-US"/>
        </w:rPr>
      </w:pPr>
      <w:r>
        <w:rPr>
          <w:lang w:val="en-US"/>
        </w:rPr>
        <w:lastRenderedPageBreak/>
        <w:t xml:space="preserve">In order to collect SEPA direct debit withdrawals, you need a so called </w:t>
      </w:r>
      <w:r w:rsidRPr="007B6E4C">
        <w:rPr>
          <w:b/>
          <w:lang w:val="en-US"/>
        </w:rPr>
        <w:t>Creditor ID</w:t>
      </w:r>
      <w:r>
        <w:rPr>
          <w:lang w:val="en-US"/>
        </w:rPr>
        <w:t>. In Germany, this ID is assigned by the Bundesbank (</w:t>
      </w:r>
      <w:r w:rsidRPr="007B6E4C">
        <w:rPr>
          <w:lang w:val="en-US"/>
        </w:rPr>
        <w:sym w:font="Wingdings" w:char="F0E0"/>
      </w:r>
      <w:r w:rsidRPr="007B6E4C">
        <w:rPr>
          <w:lang w:val="en-US"/>
        </w:rPr>
        <w:t>https://extranet.bundesbank.de/scp/</w:t>
      </w:r>
      <w:r>
        <w:rPr>
          <w:lang w:val="en-US"/>
        </w:rPr>
        <w:t>).</w:t>
      </w:r>
    </w:p>
    <w:p w:rsidR="002B708B" w:rsidRDefault="002B708B" w:rsidP="002B708B">
      <w:pPr>
        <w:pStyle w:val="Heading1"/>
        <w:rPr>
          <w:shd w:val="clear" w:color="auto" w:fill="FFFFFF"/>
          <w:lang w:val="en-US"/>
        </w:rPr>
      </w:pPr>
      <w:r>
        <w:rPr>
          <w:shd w:val="clear" w:color="auto" w:fill="FFFFFF"/>
          <w:lang w:val="en-US"/>
        </w:rPr>
        <w:t>How does it work</w:t>
      </w:r>
      <w:r w:rsidR="0004738C">
        <w:rPr>
          <w:shd w:val="clear" w:color="auto" w:fill="FFFFFF"/>
          <w:lang w:val="en-US"/>
        </w:rPr>
        <w:t>?</w:t>
      </w:r>
    </w:p>
    <w:p w:rsidR="00F52792" w:rsidRDefault="00F52792" w:rsidP="002B708B">
      <w:pPr>
        <w:rPr>
          <w:lang w:val="en-US"/>
        </w:rPr>
      </w:pPr>
      <w:r>
        <w:rPr>
          <w:noProof/>
          <w:lang w:eastAsia="de-DE"/>
        </w:rPr>
        <w:drawing>
          <wp:inline distT="0" distB="0" distL="0" distR="0" wp14:anchorId="42BDFD3D" wp14:editId="23FEC92A">
            <wp:extent cx="5760720" cy="136588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365885"/>
                    </a:xfrm>
                    <a:prstGeom prst="rect">
                      <a:avLst/>
                    </a:prstGeom>
                  </pic:spPr>
                </pic:pic>
              </a:graphicData>
            </a:graphic>
          </wp:inline>
        </w:drawing>
      </w:r>
    </w:p>
    <w:p w:rsidR="00F52792" w:rsidRDefault="00F52792" w:rsidP="002B708B">
      <w:pPr>
        <w:rPr>
          <w:lang w:val="en-US"/>
        </w:rPr>
      </w:pPr>
      <w:r w:rsidRPr="00F52792">
        <w:rPr>
          <w:lang w:val="en-US"/>
        </w:rPr>
        <w:t xml:space="preserve">SEPA Payment Gateway for </w:t>
      </w:r>
      <w:proofErr w:type="spellStart"/>
      <w:r w:rsidRPr="00F52792">
        <w:rPr>
          <w:lang w:val="en-US"/>
        </w:rPr>
        <w:t>WooCommerce</w:t>
      </w:r>
      <w:proofErr w:type="spellEnd"/>
      <w:r>
        <w:rPr>
          <w:lang w:val="en-US"/>
        </w:rPr>
        <w:t xml:space="preserve"> provides an easy way to offer SEPA Direct Debit payment to your customers</w:t>
      </w:r>
      <w:r w:rsidR="00C551CD">
        <w:rPr>
          <w:lang w:val="en-US"/>
        </w:rPr>
        <w:t xml:space="preserve"> in 4</w:t>
      </w:r>
      <w:r>
        <w:rPr>
          <w:lang w:val="en-US"/>
        </w:rPr>
        <w:t xml:space="preserve"> simple steps: </w:t>
      </w:r>
    </w:p>
    <w:p w:rsidR="00F52792" w:rsidRDefault="00F52792" w:rsidP="00F52792">
      <w:pPr>
        <w:pStyle w:val="ListParagraph"/>
        <w:numPr>
          <w:ilvl w:val="0"/>
          <w:numId w:val="5"/>
        </w:numPr>
        <w:rPr>
          <w:lang w:val="en-US"/>
        </w:rPr>
      </w:pPr>
      <w:r w:rsidRPr="00F52792">
        <w:rPr>
          <w:lang w:val="en-US"/>
        </w:rPr>
        <w:t xml:space="preserve">Every time, one of your customers chooses SEPA Direct Debit as the payment method in an order, SEPA Payment Gateway creates a </w:t>
      </w:r>
      <w:r w:rsidRPr="00FA289E">
        <w:rPr>
          <w:b/>
          <w:lang w:val="en-US"/>
        </w:rPr>
        <w:t>new outstanding payment</w:t>
      </w:r>
      <w:r w:rsidRPr="00F52792">
        <w:rPr>
          <w:lang w:val="en-US"/>
        </w:rPr>
        <w:t xml:space="preserve">. </w:t>
      </w:r>
    </w:p>
    <w:p w:rsidR="00F52792" w:rsidRDefault="00F52792" w:rsidP="00F52792">
      <w:pPr>
        <w:pStyle w:val="ListParagraph"/>
        <w:numPr>
          <w:ilvl w:val="0"/>
          <w:numId w:val="5"/>
        </w:numPr>
        <w:rPr>
          <w:lang w:val="en-US"/>
        </w:rPr>
      </w:pPr>
      <w:r w:rsidRPr="00F52792">
        <w:rPr>
          <w:lang w:val="en-US"/>
        </w:rPr>
        <w:t xml:space="preserve">You can now </w:t>
      </w:r>
      <w:r w:rsidRPr="00FA289E">
        <w:rPr>
          <w:b/>
          <w:lang w:val="en-US"/>
        </w:rPr>
        <w:t xml:space="preserve">login to the </w:t>
      </w:r>
      <w:proofErr w:type="spellStart"/>
      <w:r w:rsidRPr="00FA289E">
        <w:rPr>
          <w:b/>
          <w:lang w:val="en-US"/>
        </w:rPr>
        <w:t>Wordpress</w:t>
      </w:r>
      <w:proofErr w:type="spellEnd"/>
      <w:r w:rsidRPr="00FA289E">
        <w:rPr>
          <w:b/>
          <w:lang w:val="en-US"/>
        </w:rPr>
        <w:t xml:space="preserve"> Admin backend</w:t>
      </w:r>
      <w:r w:rsidRPr="00F52792">
        <w:rPr>
          <w:lang w:val="en-US"/>
        </w:rPr>
        <w:t xml:space="preserve"> and </w:t>
      </w:r>
      <w:r w:rsidRPr="00FA289E">
        <w:rPr>
          <w:b/>
          <w:lang w:val="en-US"/>
        </w:rPr>
        <w:t>export all outstanding payments into a single SEPA XML file</w:t>
      </w:r>
      <w:r w:rsidRPr="00F52792">
        <w:rPr>
          <w:lang w:val="en-US"/>
        </w:rPr>
        <w:t xml:space="preserve">. </w:t>
      </w:r>
      <w:r>
        <w:rPr>
          <w:lang w:val="en-US"/>
        </w:rPr>
        <w:t>How often you do this is completely up to you – once a day, multiple times per day, once a week – whatever rhythm suits your business best.</w:t>
      </w:r>
    </w:p>
    <w:p w:rsidR="00F52792" w:rsidRDefault="0000451B" w:rsidP="00F52792">
      <w:pPr>
        <w:pStyle w:val="ListParagraph"/>
        <w:numPr>
          <w:ilvl w:val="0"/>
          <w:numId w:val="5"/>
        </w:numPr>
        <w:rPr>
          <w:lang w:val="en-US"/>
        </w:rPr>
      </w:pPr>
      <w:r w:rsidRPr="00D636EE">
        <w:rPr>
          <w:b/>
          <w:lang w:val="en-US"/>
        </w:rPr>
        <w:t>Download the SEPA-XML file created and upload it to the online banking of your bank.</w:t>
      </w:r>
      <w:r>
        <w:rPr>
          <w:lang w:val="en-US"/>
        </w:rPr>
        <w:t xml:space="preserve"> You will need a business account for this to work and some bank require you to unlock SEPA direct debit payments before this is possible. Contact your bank to find out more.</w:t>
      </w:r>
    </w:p>
    <w:p w:rsidR="00C551CD" w:rsidRPr="00C551CD" w:rsidRDefault="00C551CD" w:rsidP="00F52792">
      <w:pPr>
        <w:pStyle w:val="ListParagraph"/>
        <w:numPr>
          <w:ilvl w:val="0"/>
          <w:numId w:val="5"/>
        </w:numPr>
        <w:rPr>
          <w:lang w:val="en-US"/>
        </w:rPr>
      </w:pPr>
      <w:r w:rsidRPr="00BD2DB3">
        <w:rPr>
          <w:b/>
          <w:lang w:val="en-US"/>
        </w:rPr>
        <w:t>Check in your online-banking that the payment has arrived</w:t>
      </w:r>
      <w:r>
        <w:rPr>
          <w:lang w:val="en-US"/>
        </w:rPr>
        <w:t xml:space="preserve">, then manually set the corresponding order to “Processing” in the </w:t>
      </w:r>
      <w:proofErr w:type="spellStart"/>
      <w:r>
        <w:rPr>
          <w:lang w:val="en-US"/>
        </w:rPr>
        <w:t>WooCommerce</w:t>
      </w:r>
      <w:proofErr w:type="spellEnd"/>
      <w:r>
        <w:rPr>
          <w:lang w:val="en-US"/>
        </w:rPr>
        <w:t xml:space="preserve"> backend.</w:t>
      </w:r>
    </w:p>
    <w:p w:rsidR="00E71050" w:rsidRDefault="00E71050" w:rsidP="00E71050">
      <w:pPr>
        <w:pStyle w:val="Heading1"/>
        <w:rPr>
          <w:lang w:val="en-US"/>
        </w:rPr>
      </w:pPr>
      <w:proofErr w:type="spellStart"/>
      <w:r>
        <w:rPr>
          <w:lang w:val="en-US"/>
        </w:rPr>
        <w:t>WooCommerce</w:t>
      </w:r>
      <w:proofErr w:type="spellEnd"/>
      <w:r>
        <w:rPr>
          <w:lang w:val="en-US"/>
        </w:rPr>
        <w:t xml:space="preserve"> Integration</w:t>
      </w:r>
    </w:p>
    <w:p w:rsidR="00E71050" w:rsidRDefault="00E71050" w:rsidP="00E71050">
      <w:pPr>
        <w:rPr>
          <w:lang w:val="en-US"/>
        </w:rPr>
      </w:pPr>
      <w:r w:rsidRPr="00E71050">
        <w:rPr>
          <w:lang w:val="en-US"/>
        </w:rPr>
        <w:t xml:space="preserve">SEPA Payment Gateway for </w:t>
      </w:r>
      <w:proofErr w:type="spellStart"/>
      <w:r w:rsidRPr="00E71050">
        <w:rPr>
          <w:lang w:val="en-US"/>
        </w:rPr>
        <w:t>WooCommerce</w:t>
      </w:r>
      <w:proofErr w:type="spellEnd"/>
      <w:r>
        <w:rPr>
          <w:lang w:val="en-US"/>
        </w:rPr>
        <w:t xml:space="preserve"> integrates with </w:t>
      </w:r>
      <w:proofErr w:type="spellStart"/>
      <w:r>
        <w:rPr>
          <w:lang w:val="en-US"/>
        </w:rPr>
        <w:t>WooCommerce</w:t>
      </w:r>
      <w:proofErr w:type="spellEnd"/>
      <w:r>
        <w:rPr>
          <w:lang w:val="en-US"/>
        </w:rPr>
        <w:t xml:space="preserve"> and </w:t>
      </w:r>
      <w:proofErr w:type="spellStart"/>
      <w:r>
        <w:rPr>
          <w:lang w:val="en-US"/>
        </w:rPr>
        <w:t>WooCommerce</w:t>
      </w:r>
      <w:proofErr w:type="spellEnd"/>
      <w:r>
        <w:rPr>
          <w:lang w:val="en-US"/>
        </w:rPr>
        <w:t xml:space="preserve"> Subscriptions in the following ways:</w:t>
      </w:r>
    </w:p>
    <w:p w:rsidR="00E71050" w:rsidRDefault="00E71050" w:rsidP="00E71050">
      <w:pPr>
        <w:pStyle w:val="ListParagraph"/>
        <w:numPr>
          <w:ilvl w:val="0"/>
          <w:numId w:val="6"/>
        </w:numPr>
        <w:rPr>
          <w:lang w:val="en-US"/>
        </w:rPr>
      </w:pPr>
      <w:r>
        <w:rPr>
          <w:lang w:val="en-US"/>
        </w:rPr>
        <w:t xml:space="preserve">Adds a new payment gateway that can be configured in the </w:t>
      </w:r>
      <w:proofErr w:type="spellStart"/>
      <w:r w:rsidRPr="00F71696">
        <w:rPr>
          <w:b/>
          <w:lang w:val="en-US"/>
        </w:rPr>
        <w:t>WooCommerce</w:t>
      </w:r>
      <w:proofErr w:type="spellEnd"/>
      <w:r w:rsidRPr="00F71696">
        <w:rPr>
          <w:b/>
          <w:lang w:val="en-US"/>
        </w:rPr>
        <w:t xml:space="preserve"> Settings</w:t>
      </w:r>
      <w:r>
        <w:rPr>
          <w:lang w:val="en-US"/>
        </w:rPr>
        <w:t xml:space="preserve"> in the admin backend (s. Installation-section below).</w:t>
      </w:r>
    </w:p>
    <w:p w:rsidR="00E71050" w:rsidRDefault="00E71050" w:rsidP="00E71050">
      <w:pPr>
        <w:pStyle w:val="ListParagraph"/>
        <w:numPr>
          <w:ilvl w:val="0"/>
          <w:numId w:val="6"/>
        </w:numPr>
        <w:rPr>
          <w:lang w:val="en-US"/>
        </w:rPr>
      </w:pPr>
      <w:r>
        <w:rPr>
          <w:lang w:val="en-US"/>
        </w:rPr>
        <w:t xml:space="preserve">Adds a new payment method for customers to choose during </w:t>
      </w:r>
      <w:r w:rsidRPr="00F71696">
        <w:rPr>
          <w:b/>
          <w:lang w:val="en-US"/>
        </w:rPr>
        <w:t>checkout</w:t>
      </w:r>
      <w:r>
        <w:rPr>
          <w:lang w:val="en-US"/>
        </w:rPr>
        <w:t xml:space="preserve"> (s. Checkout-section below).</w:t>
      </w:r>
    </w:p>
    <w:p w:rsidR="00E71050" w:rsidRDefault="00E71050" w:rsidP="00E71050">
      <w:pPr>
        <w:pStyle w:val="ListParagraph"/>
        <w:numPr>
          <w:ilvl w:val="0"/>
          <w:numId w:val="6"/>
        </w:numPr>
        <w:rPr>
          <w:lang w:val="en-US"/>
        </w:rPr>
      </w:pPr>
      <w:r>
        <w:rPr>
          <w:lang w:val="en-US"/>
        </w:rPr>
        <w:t xml:space="preserve">Adds a new </w:t>
      </w:r>
      <w:r w:rsidRPr="00AE7098">
        <w:rPr>
          <w:b/>
          <w:lang w:val="en-US"/>
        </w:rPr>
        <w:t>“outstanding payment” for each order</w:t>
      </w:r>
      <w:r>
        <w:rPr>
          <w:lang w:val="en-US"/>
        </w:rPr>
        <w:t xml:space="preserve"> where SEPA direct debit was chosen as the payment method.</w:t>
      </w:r>
    </w:p>
    <w:p w:rsidR="00E71050" w:rsidRDefault="00E71050" w:rsidP="00E71050">
      <w:pPr>
        <w:pStyle w:val="ListParagraph"/>
        <w:numPr>
          <w:ilvl w:val="0"/>
          <w:numId w:val="6"/>
        </w:numPr>
        <w:rPr>
          <w:lang w:val="en-US"/>
        </w:rPr>
      </w:pPr>
      <w:r>
        <w:rPr>
          <w:lang w:val="en-US"/>
        </w:rPr>
        <w:t xml:space="preserve">Adds a new </w:t>
      </w:r>
      <w:r w:rsidRPr="00AE7098">
        <w:rPr>
          <w:b/>
          <w:lang w:val="en-US"/>
        </w:rPr>
        <w:t>“outstanding payment” for each manual renewal or automatic renewal order</w:t>
      </w:r>
      <w:r>
        <w:rPr>
          <w:lang w:val="en-US"/>
        </w:rPr>
        <w:t xml:space="preserve"> processed by </w:t>
      </w:r>
      <w:proofErr w:type="spellStart"/>
      <w:r>
        <w:rPr>
          <w:lang w:val="en-US"/>
        </w:rPr>
        <w:t>WooCommerce</w:t>
      </w:r>
      <w:proofErr w:type="spellEnd"/>
      <w:r>
        <w:rPr>
          <w:lang w:val="en-US"/>
        </w:rPr>
        <w:t xml:space="preserve"> Subscriptions.</w:t>
      </w:r>
    </w:p>
    <w:p w:rsidR="00E71050" w:rsidRDefault="00E71050" w:rsidP="00E71050">
      <w:pPr>
        <w:pStyle w:val="ListParagraph"/>
        <w:numPr>
          <w:ilvl w:val="0"/>
          <w:numId w:val="6"/>
        </w:numPr>
        <w:rPr>
          <w:lang w:val="en-US"/>
        </w:rPr>
      </w:pPr>
      <w:r>
        <w:rPr>
          <w:lang w:val="en-US"/>
        </w:rPr>
        <w:t xml:space="preserve">Adds a new page in the </w:t>
      </w:r>
      <w:proofErr w:type="spellStart"/>
      <w:r>
        <w:rPr>
          <w:lang w:val="en-US"/>
        </w:rPr>
        <w:t>WooCommerce</w:t>
      </w:r>
      <w:proofErr w:type="spellEnd"/>
      <w:r>
        <w:rPr>
          <w:lang w:val="en-US"/>
        </w:rPr>
        <w:t xml:space="preserve"> admin backend </w:t>
      </w:r>
      <w:r w:rsidRPr="00AE7098">
        <w:rPr>
          <w:b/>
          <w:lang w:val="en-US"/>
        </w:rPr>
        <w:t>to export “outstanding payments” to SEPA XML files and download those files.</w:t>
      </w:r>
    </w:p>
    <w:p w:rsidR="00E71050" w:rsidRDefault="00197A8D" w:rsidP="00197A8D">
      <w:pPr>
        <w:pStyle w:val="Heading2"/>
        <w:rPr>
          <w:lang w:val="en-US"/>
        </w:rPr>
      </w:pPr>
      <w:r>
        <w:rPr>
          <w:lang w:val="en-US"/>
        </w:rPr>
        <w:t>Order Status/ Payment processing</w:t>
      </w:r>
    </w:p>
    <w:p w:rsidR="00197A8D" w:rsidRDefault="00197A8D" w:rsidP="00197A8D">
      <w:pPr>
        <w:rPr>
          <w:lang w:val="en-US"/>
        </w:rPr>
      </w:pPr>
      <w:r>
        <w:rPr>
          <w:lang w:val="en-US"/>
        </w:rPr>
        <w:t xml:space="preserve">The </w:t>
      </w:r>
      <w:r w:rsidR="00821148">
        <w:rPr>
          <w:lang w:val="en-US"/>
        </w:rPr>
        <w:t>way in which</w:t>
      </w:r>
      <w:r>
        <w:rPr>
          <w:lang w:val="en-US"/>
        </w:rPr>
        <w:t xml:space="preserve"> order status are set differs for initial orders and renewal orders for subscriptions.</w:t>
      </w:r>
    </w:p>
    <w:p w:rsidR="00197A8D" w:rsidRDefault="00197A8D" w:rsidP="00197A8D">
      <w:pPr>
        <w:pStyle w:val="Heading3"/>
        <w:rPr>
          <w:lang w:val="en-US"/>
        </w:rPr>
      </w:pPr>
      <w:r>
        <w:rPr>
          <w:lang w:val="en-US"/>
        </w:rPr>
        <w:t>Initial orders of subscription and non-subscription products</w:t>
      </w:r>
    </w:p>
    <w:p w:rsidR="00197A8D" w:rsidRDefault="00197A8D" w:rsidP="00197A8D">
      <w:pPr>
        <w:rPr>
          <w:lang w:val="en-US"/>
        </w:rPr>
      </w:pPr>
      <w:r>
        <w:rPr>
          <w:lang w:val="en-US"/>
        </w:rPr>
        <w:t xml:space="preserve">For the initial checkout or an order that contains any number of subscription and non-subscription items, SEPA Payment Gateway for </w:t>
      </w:r>
      <w:proofErr w:type="spellStart"/>
      <w:r>
        <w:rPr>
          <w:lang w:val="en-US"/>
        </w:rPr>
        <w:t>WooCommerce</w:t>
      </w:r>
      <w:proofErr w:type="spellEnd"/>
      <w:r>
        <w:rPr>
          <w:lang w:val="en-US"/>
        </w:rPr>
        <w:t xml:space="preserve"> </w:t>
      </w:r>
      <w:r w:rsidR="00A05799" w:rsidRPr="00CA2B4D">
        <w:rPr>
          <w:b/>
          <w:lang w:val="en-US"/>
        </w:rPr>
        <w:t>reduces the item stock</w:t>
      </w:r>
      <w:r w:rsidR="00A05799">
        <w:rPr>
          <w:lang w:val="en-US"/>
        </w:rPr>
        <w:t xml:space="preserve"> (if stock management is configured) and </w:t>
      </w:r>
      <w:r w:rsidRPr="00CA2B4D">
        <w:rPr>
          <w:b/>
          <w:lang w:val="en-US"/>
        </w:rPr>
        <w:t>sets the order to “On hold”</w:t>
      </w:r>
      <w:r>
        <w:rPr>
          <w:lang w:val="en-US"/>
        </w:rPr>
        <w:t xml:space="preserve"> awaiting the SEPA direct debit payment to be completed first.</w:t>
      </w:r>
    </w:p>
    <w:p w:rsidR="00197A8D" w:rsidRDefault="00197A8D" w:rsidP="00197A8D">
      <w:pPr>
        <w:rPr>
          <w:lang w:val="en-US"/>
        </w:rPr>
      </w:pPr>
      <w:r>
        <w:rPr>
          <w:noProof/>
          <w:lang w:eastAsia="de-DE"/>
        </w:rPr>
        <w:lastRenderedPageBreak/>
        <w:drawing>
          <wp:inline distT="0" distB="0" distL="0" distR="0" wp14:anchorId="1D833C01" wp14:editId="07C6B902">
            <wp:extent cx="5760720" cy="6267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26745"/>
                    </a:xfrm>
                    <a:prstGeom prst="rect">
                      <a:avLst/>
                    </a:prstGeom>
                  </pic:spPr>
                </pic:pic>
              </a:graphicData>
            </a:graphic>
          </wp:inline>
        </w:drawing>
      </w:r>
    </w:p>
    <w:p w:rsidR="00A05799" w:rsidRPr="00A05799" w:rsidRDefault="00B333B1" w:rsidP="00BD2F1A">
      <w:pPr>
        <w:keepNext/>
        <w:keepLines/>
        <w:rPr>
          <w:lang w:val="en-US"/>
        </w:rPr>
      </w:pPr>
      <w:r>
        <w:rPr>
          <w:lang w:val="en-US"/>
        </w:rPr>
        <w:t>This is al</w:t>
      </w:r>
      <w:r w:rsidR="00A05799">
        <w:rPr>
          <w:lang w:val="en-US"/>
        </w:rPr>
        <w:t>so shown in the order comments:</w:t>
      </w:r>
    </w:p>
    <w:p w:rsidR="00B333B1" w:rsidRDefault="00B333B1" w:rsidP="00BD2F1A">
      <w:pPr>
        <w:keepNext/>
        <w:keepLines/>
        <w:rPr>
          <w:lang w:val="en-US"/>
        </w:rPr>
      </w:pPr>
      <w:r>
        <w:rPr>
          <w:noProof/>
          <w:lang w:eastAsia="de-DE"/>
        </w:rPr>
        <w:drawing>
          <wp:inline distT="0" distB="0" distL="0" distR="0" wp14:anchorId="5FC9B9A9" wp14:editId="2FE78337">
            <wp:extent cx="2351405" cy="2438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5991"/>
                    <a:stretch/>
                  </pic:blipFill>
                  <pic:spPr bwMode="auto">
                    <a:xfrm>
                      <a:off x="0" y="0"/>
                      <a:ext cx="2353899" cy="2440986"/>
                    </a:xfrm>
                    <a:prstGeom prst="rect">
                      <a:avLst/>
                    </a:prstGeom>
                    <a:ln>
                      <a:noFill/>
                    </a:ln>
                    <a:extLst>
                      <a:ext uri="{53640926-AAD7-44D8-BBD7-CCE9431645EC}">
                        <a14:shadowObscured xmlns:a14="http://schemas.microsoft.com/office/drawing/2010/main"/>
                      </a:ext>
                    </a:extLst>
                  </pic:spPr>
                </pic:pic>
              </a:graphicData>
            </a:graphic>
          </wp:inline>
        </w:drawing>
      </w:r>
    </w:p>
    <w:p w:rsidR="000C1A4A" w:rsidRDefault="00A05799" w:rsidP="00197A8D">
      <w:pPr>
        <w:rPr>
          <w:lang w:val="en-US"/>
        </w:rPr>
      </w:pPr>
      <w:r>
        <w:rPr>
          <w:lang w:val="en-US"/>
        </w:rPr>
        <w:t xml:space="preserve">The order needs to be advanced </w:t>
      </w:r>
      <w:r w:rsidRPr="00482564">
        <w:rPr>
          <w:b/>
          <w:lang w:val="en-US"/>
        </w:rPr>
        <w:t>to status “Processing” manually</w:t>
      </w:r>
      <w:r>
        <w:rPr>
          <w:lang w:val="en-US"/>
        </w:rPr>
        <w:t xml:space="preserve"> after you downloaded the corresponding payment inside a SEPA XML file (s. </w:t>
      </w:r>
      <w:r w:rsidRPr="00A05799">
        <w:rPr>
          <w:lang w:val="en-US"/>
        </w:rPr>
        <w:t>Export of SEPA XML-files</w:t>
      </w:r>
      <w:r>
        <w:rPr>
          <w:lang w:val="en-US"/>
        </w:rPr>
        <w:t xml:space="preserve"> below)</w:t>
      </w:r>
      <w:r w:rsidR="00D07C90">
        <w:rPr>
          <w:lang w:val="en-US"/>
        </w:rPr>
        <w:t>, uploaded the file to your bank and the bank has received the payment from your customer.</w:t>
      </w:r>
      <w:r w:rsidR="002C03FA">
        <w:rPr>
          <w:lang w:val="en-US"/>
        </w:rPr>
        <w:t xml:space="preserve"> </w:t>
      </w:r>
      <w:r w:rsidR="000C1A4A">
        <w:rPr>
          <w:lang w:val="en-US"/>
        </w:rPr>
        <w:t>This can be done by clicking the button marked with three dots in the order row:</w:t>
      </w:r>
    </w:p>
    <w:p w:rsidR="000C1A4A" w:rsidRDefault="000C1A4A" w:rsidP="00197A8D">
      <w:pPr>
        <w:rPr>
          <w:lang w:val="en-US"/>
        </w:rPr>
      </w:pPr>
      <w:r>
        <w:rPr>
          <w:noProof/>
          <w:lang w:eastAsia="de-DE"/>
        </w:rPr>
        <w:drawing>
          <wp:inline distT="0" distB="0" distL="0" distR="0" wp14:anchorId="6839B1B1" wp14:editId="61630C3B">
            <wp:extent cx="5760720" cy="4406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40690"/>
                    </a:xfrm>
                    <a:prstGeom prst="rect">
                      <a:avLst/>
                    </a:prstGeom>
                  </pic:spPr>
                </pic:pic>
              </a:graphicData>
            </a:graphic>
          </wp:inline>
        </w:drawing>
      </w:r>
    </w:p>
    <w:p w:rsidR="00A05799" w:rsidRDefault="002C03FA" w:rsidP="00197A8D">
      <w:pPr>
        <w:rPr>
          <w:lang w:val="en-US"/>
        </w:rPr>
      </w:pPr>
      <w:r>
        <w:rPr>
          <w:lang w:val="en-US"/>
        </w:rPr>
        <w:t xml:space="preserve">In case, subscription items are contained in the order, </w:t>
      </w:r>
      <w:r w:rsidRPr="002C03FA">
        <w:rPr>
          <w:b/>
          <w:lang w:val="en-US"/>
        </w:rPr>
        <w:t>this also automatically sets the subscription to “active”</w:t>
      </w:r>
      <w:r>
        <w:rPr>
          <w:lang w:val="en-US"/>
        </w:rPr>
        <w:t>.</w:t>
      </w:r>
      <w:r w:rsidR="000C1A4A">
        <w:rPr>
          <w:lang w:val="en-US"/>
        </w:rPr>
        <w:t xml:space="preserve"> </w:t>
      </w:r>
    </w:p>
    <w:p w:rsidR="00E60736" w:rsidRDefault="00E60736" w:rsidP="00E60736">
      <w:pPr>
        <w:pStyle w:val="Heading3"/>
        <w:rPr>
          <w:lang w:val="en-US"/>
        </w:rPr>
      </w:pPr>
      <w:proofErr w:type="spellStart"/>
      <w:r>
        <w:rPr>
          <w:lang w:val="en-US"/>
        </w:rPr>
        <w:t>WooCommerce</w:t>
      </w:r>
      <w:proofErr w:type="spellEnd"/>
      <w:r>
        <w:rPr>
          <w:lang w:val="en-US"/>
        </w:rPr>
        <w:t xml:space="preserve"> Subscription renewal orders</w:t>
      </w:r>
    </w:p>
    <w:p w:rsidR="00E60736" w:rsidRDefault="00E60736" w:rsidP="00E60736">
      <w:pPr>
        <w:rPr>
          <w:lang w:val="en-US"/>
        </w:rPr>
      </w:pPr>
      <w:r>
        <w:rPr>
          <w:lang w:val="en-US"/>
        </w:rPr>
        <w:t xml:space="preserve">For manual and automatic renewal orders created by </w:t>
      </w:r>
      <w:proofErr w:type="spellStart"/>
      <w:r>
        <w:rPr>
          <w:lang w:val="en-US"/>
        </w:rPr>
        <w:t>WooCommerce</w:t>
      </w:r>
      <w:proofErr w:type="spellEnd"/>
      <w:r>
        <w:rPr>
          <w:lang w:val="en-US"/>
        </w:rPr>
        <w:t xml:space="preserve"> Subscriptions, when a subscription is renewed, </w:t>
      </w:r>
      <w:r w:rsidRPr="00E60736">
        <w:rPr>
          <w:lang w:val="en-US"/>
        </w:rPr>
        <w:t xml:space="preserve">SEPA Payment Gateway for </w:t>
      </w:r>
      <w:proofErr w:type="spellStart"/>
      <w:r w:rsidRPr="00E60736">
        <w:rPr>
          <w:lang w:val="en-US"/>
        </w:rPr>
        <w:t>WooCommerce</w:t>
      </w:r>
      <w:proofErr w:type="spellEnd"/>
      <w:r>
        <w:rPr>
          <w:lang w:val="en-US"/>
        </w:rPr>
        <w:t xml:space="preserve"> automatically marks the order as </w:t>
      </w:r>
      <w:r w:rsidR="00821148">
        <w:rPr>
          <w:lang w:val="en-US"/>
        </w:rPr>
        <w:t>payed, setting the status to “Processing” immediately:</w:t>
      </w:r>
    </w:p>
    <w:p w:rsidR="00821148" w:rsidRDefault="00821148" w:rsidP="00E60736">
      <w:pPr>
        <w:rPr>
          <w:lang w:val="en-US"/>
        </w:rPr>
      </w:pPr>
      <w:r>
        <w:rPr>
          <w:noProof/>
          <w:lang w:eastAsia="de-DE"/>
        </w:rPr>
        <w:drawing>
          <wp:inline distT="0" distB="0" distL="0" distR="0" wp14:anchorId="4E7EBA61" wp14:editId="79C3863D">
            <wp:extent cx="2648320" cy="24768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8320" cy="2476846"/>
                    </a:xfrm>
                    <a:prstGeom prst="rect">
                      <a:avLst/>
                    </a:prstGeom>
                  </pic:spPr>
                </pic:pic>
              </a:graphicData>
            </a:graphic>
          </wp:inline>
        </w:drawing>
      </w:r>
    </w:p>
    <w:p w:rsidR="00FA289E" w:rsidRDefault="00821148" w:rsidP="00F41E2E">
      <w:pPr>
        <w:rPr>
          <w:lang w:val="en-US"/>
        </w:rPr>
      </w:pPr>
      <w:r>
        <w:rPr>
          <w:lang w:val="en-US"/>
        </w:rPr>
        <w:lastRenderedPageBreak/>
        <w:t xml:space="preserve">This behavior was chosen </w:t>
      </w:r>
      <w:r w:rsidR="00F41E2E">
        <w:rPr>
          <w:lang w:val="en-US"/>
        </w:rPr>
        <w:t>because s</w:t>
      </w:r>
      <w:r w:rsidR="003A310D">
        <w:rPr>
          <w:lang w:val="en-US"/>
        </w:rPr>
        <w:t xml:space="preserve">etting the renewal order “On Hold” would result in the corresponding subscription to be put “On Hold” as well. </w:t>
      </w:r>
      <w:r w:rsidR="00F41E2E">
        <w:rPr>
          <w:lang w:val="en-US"/>
        </w:rPr>
        <w:t xml:space="preserve">Following the workflow outlined above, where the order is set to “Processing” or “Complete” after the payment has arrived, the subscription would be “On Hold” for a few days typically. </w:t>
      </w:r>
      <w:r w:rsidR="003A310D">
        <w:rPr>
          <w:lang w:val="en-US"/>
        </w:rPr>
        <w:t xml:space="preserve">While this is not a problem for physical subscriptions, it would </w:t>
      </w:r>
      <w:r w:rsidR="00F41E2E">
        <w:rPr>
          <w:lang w:val="en-US"/>
        </w:rPr>
        <w:t xml:space="preserve">interrupt </w:t>
      </w:r>
      <w:r w:rsidR="003A310D">
        <w:rPr>
          <w:lang w:val="en-US"/>
        </w:rPr>
        <w:t>access to digital products or memberships</w:t>
      </w:r>
      <w:r w:rsidR="00F41E2E">
        <w:rPr>
          <w:lang w:val="en-US"/>
        </w:rPr>
        <w:t xml:space="preserve"> and would thereby annoy customers.</w:t>
      </w:r>
    </w:p>
    <w:p w:rsidR="00AB13EC" w:rsidRPr="000C1A4A" w:rsidRDefault="00FA289E" w:rsidP="000C1A4A">
      <w:pPr>
        <w:pStyle w:val="Heading1"/>
        <w:rPr>
          <w:lang w:val="en-US"/>
        </w:rPr>
      </w:pPr>
      <w:r>
        <w:rPr>
          <w:lang w:val="en-US"/>
        </w:rPr>
        <w:br w:type="page"/>
      </w:r>
      <w:r w:rsidR="00F400E1">
        <w:rPr>
          <w:shd w:val="clear" w:color="auto" w:fill="FFFFFF"/>
          <w:lang w:val="en-US"/>
        </w:rPr>
        <w:lastRenderedPageBreak/>
        <w:t>Installation</w:t>
      </w:r>
    </w:p>
    <w:p w:rsidR="00F400E1" w:rsidRDefault="00F400E1" w:rsidP="00477A4F">
      <w:pPr>
        <w:pStyle w:val="ListParagraph"/>
        <w:numPr>
          <w:ilvl w:val="0"/>
          <w:numId w:val="4"/>
        </w:numPr>
        <w:rPr>
          <w:rFonts w:ascii="Arial" w:hAnsi="Arial" w:cs="Arial"/>
          <w:color w:val="222222"/>
          <w:sz w:val="19"/>
          <w:szCs w:val="19"/>
          <w:shd w:val="clear" w:color="auto" w:fill="FFFFFF"/>
          <w:lang w:val="en-US"/>
        </w:rPr>
      </w:pPr>
      <w:r w:rsidRPr="00477A4F">
        <w:rPr>
          <w:rFonts w:ascii="Arial" w:hAnsi="Arial" w:cs="Arial"/>
          <w:color w:val="222222"/>
          <w:sz w:val="19"/>
          <w:szCs w:val="19"/>
          <w:shd w:val="clear" w:color="auto" w:fill="FFFFFF"/>
          <w:lang w:val="en-US"/>
        </w:rPr>
        <w:t>Copy all content in the folder ‘</w:t>
      </w:r>
      <w:proofErr w:type="spellStart"/>
      <w:r w:rsidRPr="00477A4F">
        <w:rPr>
          <w:rFonts w:ascii="Arial" w:hAnsi="Arial" w:cs="Arial"/>
          <w:color w:val="222222"/>
          <w:sz w:val="19"/>
          <w:szCs w:val="19"/>
          <w:shd w:val="clear" w:color="auto" w:fill="FFFFFF"/>
          <w:lang w:val="en-US"/>
        </w:rPr>
        <w:t>sepa</w:t>
      </w:r>
      <w:proofErr w:type="spellEnd"/>
      <w:r w:rsidRPr="00477A4F">
        <w:rPr>
          <w:rFonts w:ascii="Arial" w:hAnsi="Arial" w:cs="Arial"/>
          <w:color w:val="222222"/>
          <w:sz w:val="19"/>
          <w:szCs w:val="19"/>
          <w:shd w:val="clear" w:color="auto" w:fill="FFFFFF"/>
          <w:lang w:val="en-US"/>
        </w:rPr>
        <w:t xml:space="preserve">-direct-debit’ into your </w:t>
      </w:r>
      <w:proofErr w:type="spellStart"/>
      <w:r w:rsidRPr="00477A4F">
        <w:rPr>
          <w:rFonts w:ascii="Arial" w:hAnsi="Arial" w:cs="Arial"/>
          <w:color w:val="222222"/>
          <w:sz w:val="19"/>
          <w:szCs w:val="19"/>
          <w:shd w:val="clear" w:color="auto" w:fill="FFFFFF"/>
          <w:lang w:val="en-US"/>
        </w:rPr>
        <w:t>wp</w:t>
      </w:r>
      <w:proofErr w:type="spellEnd"/>
      <w:r w:rsidRPr="00477A4F">
        <w:rPr>
          <w:rFonts w:ascii="Arial" w:hAnsi="Arial" w:cs="Arial"/>
          <w:color w:val="222222"/>
          <w:sz w:val="19"/>
          <w:szCs w:val="19"/>
          <w:shd w:val="clear" w:color="auto" w:fill="FFFFFF"/>
          <w:lang w:val="en-US"/>
        </w:rPr>
        <w:t>-content/plugin</w:t>
      </w:r>
      <w:r w:rsidR="00477A4F" w:rsidRPr="00477A4F">
        <w:rPr>
          <w:rFonts w:ascii="Arial" w:hAnsi="Arial" w:cs="Arial"/>
          <w:color w:val="222222"/>
          <w:sz w:val="19"/>
          <w:szCs w:val="19"/>
          <w:shd w:val="clear" w:color="auto" w:fill="FFFFFF"/>
          <w:lang w:val="en-US"/>
        </w:rPr>
        <w:t>s</w:t>
      </w:r>
      <w:r w:rsidRPr="00477A4F">
        <w:rPr>
          <w:rFonts w:ascii="Arial" w:hAnsi="Arial" w:cs="Arial"/>
          <w:color w:val="222222"/>
          <w:sz w:val="19"/>
          <w:szCs w:val="19"/>
          <w:shd w:val="clear" w:color="auto" w:fill="FFFFFF"/>
          <w:lang w:val="en-US"/>
        </w:rPr>
        <w:t xml:space="preserve"> folder in your </w:t>
      </w:r>
      <w:proofErr w:type="spellStart"/>
      <w:r w:rsidRPr="00477A4F">
        <w:rPr>
          <w:rFonts w:ascii="Arial" w:hAnsi="Arial" w:cs="Arial"/>
          <w:color w:val="222222"/>
          <w:sz w:val="19"/>
          <w:szCs w:val="19"/>
          <w:shd w:val="clear" w:color="auto" w:fill="FFFFFF"/>
          <w:lang w:val="en-US"/>
        </w:rPr>
        <w:t>wordpress</w:t>
      </w:r>
      <w:proofErr w:type="spellEnd"/>
      <w:r w:rsidRPr="00477A4F">
        <w:rPr>
          <w:rFonts w:ascii="Arial" w:hAnsi="Arial" w:cs="Arial"/>
          <w:color w:val="222222"/>
          <w:sz w:val="19"/>
          <w:szCs w:val="19"/>
          <w:shd w:val="clear" w:color="auto" w:fill="FFFFFF"/>
          <w:lang w:val="en-US"/>
        </w:rPr>
        <w:t xml:space="preserve"> installation.</w:t>
      </w:r>
    </w:p>
    <w:p w:rsidR="00477A4F" w:rsidRDefault="00477A4F" w:rsidP="00477A4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 xml:space="preserve">Activate the plugin in the </w:t>
      </w:r>
      <w:proofErr w:type="spellStart"/>
      <w:r>
        <w:rPr>
          <w:rFonts w:ascii="Arial" w:hAnsi="Arial" w:cs="Arial"/>
          <w:color w:val="222222"/>
          <w:sz w:val="19"/>
          <w:szCs w:val="19"/>
          <w:shd w:val="clear" w:color="auto" w:fill="FFFFFF"/>
          <w:lang w:val="en-US"/>
        </w:rPr>
        <w:t>wordpress</w:t>
      </w:r>
      <w:proofErr w:type="spellEnd"/>
      <w:r>
        <w:rPr>
          <w:rFonts w:ascii="Arial" w:hAnsi="Arial" w:cs="Arial"/>
          <w:color w:val="222222"/>
          <w:sz w:val="19"/>
          <w:szCs w:val="19"/>
          <w:shd w:val="clear" w:color="auto" w:fill="FFFFFF"/>
          <w:lang w:val="en-US"/>
        </w:rPr>
        <w:t xml:space="preserve"> admin backend (Menu “Plugins”):</w:t>
      </w:r>
      <w:r>
        <w:rPr>
          <w:rFonts w:ascii="Arial" w:hAnsi="Arial" w:cs="Arial"/>
          <w:color w:val="222222"/>
          <w:sz w:val="19"/>
          <w:szCs w:val="19"/>
          <w:shd w:val="clear" w:color="auto" w:fill="FFFFFF"/>
          <w:lang w:val="en-US"/>
        </w:rPr>
        <w:br/>
      </w:r>
      <w:r>
        <w:rPr>
          <w:noProof/>
          <w:lang w:eastAsia="de-DE"/>
        </w:rPr>
        <w:drawing>
          <wp:inline distT="0" distB="0" distL="0" distR="0" wp14:anchorId="741A0F40" wp14:editId="5474A233">
            <wp:extent cx="5760720" cy="4070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070350"/>
                    </a:xfrm>
                    <a:prstGeom prst="rect">
                      <a:avLst/>
                    </a:prstGeom>
                  </pic:spPr>
                </pic:pic>
              </a:graphicData>
            </a:graphic>
          </wp:inline>
        </w:drawing>
      </w:r>
    </w:p>
    <w:p w:rsidR="007F443F" w:rsidRDefault="007F443F" w:rsidP="00477A4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Navigate to the “</w:t>
      </w:r>
      <w:proofErr w:type="spellStart"/>
      <w:r>
        <w:rPr>
          <w:rFonts w:ascii="Arial" w:hAnsi="Arial" w:cs="Arial"/>
          <w:color w:val="222222"/>
          <w:sz w:val="19"/>
          <w:szCs w:val="19"/>
          <w:shd w:val="clear" w:color="auto" w:fill="FFFFFF"/>
          <w:lang w:val="en-US"/>
        </w:rPr>
        <w:t>WooCommerce</w:t>
      </w:r>
      <w:proofErr w:type="spellEnd"/>
      <w:r>
        <w:rPr>
          <w:rFonts w:ascii="Arial" w:hAnsi="Arial" w:cs="Arial"/>
          <w:color w:val="222222"/>
          <w:sz w:val="19"/>
          <w:szCs w:val="19"/>
          <w:shd w:val="clear" w:color="auto" w:fill="FFFFFF"/>
          <w:lang w:val="en-US"/>
        </w:rPr>
        <w:t>/Settings” menu and select the “Checkout” Tab. Finally, click on the “SEPA Direct Debit” link at the top.</w:t>
      </w:r>
    </w:p>
    <w:p w:rsidR="007F443F" w:rsidRDefault="007F443F" w:rsidP="00477A4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Enable the SEPA Direct Debit payment gateway by checking the “Enable SEPA Direct Debit” checkbox.</w:t>
      </w:r>
    </w:p>
    <w:p w:rsidR="007F443F" w:rsidRDefault="007F443F" w:rsidP="007F443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lastRenderedPageBreak/>
        <w:t>Fill in the information of the target bank account to which SEPA direct debit payments shall be transferred:</w:t>
      </w:r>
      <w:r>
        <w:rPr>
          <w:rFonts w:ascii="Arial" w:hAnsi="Arial" w:cs="Arial"/>
          <w:color w:val="222222"/>
          <w:sz w:val="19"/>
          <w:szCs w:val="19"/>
          <w:shd w:val="clear" w:color="auto" w:fill="FFFFFF"/>
          <w:lang w:val="en-US"/>
        </w:rPr>
        <w:br/>
      </w:r>
      <w:r>
        <w:rPr>
          <w:noProof/>
          <w:lang w:eastAsia="de-DE"/>
        </w:rPr>
        <w:drawing>
          <wp:inline distT="0" distB="0" distL="0" distR="0" wp14:anchorId="645CA73C" wp14:editId="12E182DF">
            <wp:extent cx="5760720" cy="4147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147820"/>
                    </a:xfrm>
                    <a:prstGeom prst="rect">
                      <a:avLst/>
                    </a:prstGeom>
                  </pic:spPr>
                </pic:pic>
              </a:graphicData>
            </a:graphic>
          </wp:inline>
        </w:drawing>
      </w:r>
    </w:p>
    <w:p w:rsidR="007F443F" w:rsidRDefault="007F443F" w:rsidP="007F443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You can choose to not ask your customers for the BIC in case your bank accepts domestic SEPA debits without BIC. In this case, deselect the “Ask for BIC” checkbox.</w:t>
      </w:r>
    </w:p>
    <w:p w:rsidR="00652120" w:rsidRDefault="007F443F" w:rsidP="007F443F">
      <w:pPr>
        <w:pStyle w:val="ListParagraph"/>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Don’t forget to save your changes by clicking “Save changes”.</w:t>
      </w:r>
    </w:p>
    <w:p w:rsidR="00652120" w:rsidRDefault="00652120">
      <w:pPr>
        <w:rPr>
          <w:rFonts w:asciiTheme="majorHAnsi" w:eastAsiaTheme="majorEastAsia" w:hAnsiTheme="majorHAnsi" w:cstheme="majorBidi"/>
          <w:color w:val="2E74B5" w:themeColor="accent1" w:themeShade="BF"/>
          <w:sz w:val="32"/>
          <w:szCs w:val="32"/>
          <w:shd w:val="clear" w:color="auto" w:fill="FFFFFF"/>
          <w:lang w:val="en-US"/>
        </w:rPr>
      </w:pPr>
      <w:r>
        <w:rPr>
          <w:shd w:val="clear" w:color="auto" w:fill="FFFFFF"/>
          <w:lang w:val="en-US"/>
        </w:rPr>
        <w:br w:type="page"/>
      </w:r>
    </w:p>
    <w:p w:rsidR="00652120" w:rsidRDefault="00652120" w:rsidP="00652120">
      <w:pPr>
        <w:pStyle w:val="Heading1"/>
        <w:rPr>
          <w:shd w:val="clear" w:color="auto" w:fill="FFFFFF"/>
          <w:lang w:val="en-US"/>
        </w:rPr>
      </w:pPr>
      <w:r>
        <w:rPr>
          <w:shd w:val="clear" w:color="auto" w:fill="FFFFFF"/>
          <w:lang w:val="en-US"/>
        </w:rPr>
        <w:lastRenderedPageBreak/>
        <w:t>Checkout</w:t>
      </w:r>
    </w:p>
    <w:p w:rsidR="00652120" w:rsidRDefault="00652120" w:rsidP="00652120">
      <w:pPr>
        <w:rPr>
          <w:shd w:val="clear" w:color="auto" w:fill="FFFFFF"/>
          <w:lang w:val="en-US"/>
        </w:rPr>
      </w:pPr>
      <w:r>
        <w:rPr>
          <w:shd w:val="clear" w:color="auto" w:fill="FFFFFF"/>
          <w:lang w:val="en-US"/>
        </w:rPr>
        <w:t>Now, during checkout, your customers can select SEPA Direct Debit as the payment method. If they do, they need to provide the name of the account holder, the IBAN and BIC (if “Ask for BIC” is selected in the settings, s. “Installation”).</w:t>
      </w:r>
    </w:p>
    <w:p w:rsidR="007F443F" w:rsidRDefault="00652120" w:rsidP="00652120">
      <w:pPr>
        <w:rPr>
          <w:shd w:val="clear" w:color="auto" w:fill="FFFFFF"/>
          <w:lang w:val="en-US"/>
        </w:rPr>
      </w:pPr>
      <w:r>
        <w:rPr>
          <w:noProof/>
          <w:lang w:eastAsia="de-DE"/>
        </w:rPr>
        <w:drawing>
          <wp:inline distT="0" distB="0" distL="0" distR="0" wp14:anchorId="31AEDBDA" wp14:editId="3D55592C">
            <wp:extent cx="5760720" cy="5430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430520"/>
                    </a:xfrm>
                    <a:prstGeom prst="rect">
                      <a:avLst/>
                    </a:prstGeom>
                  </pic:spPr>
                </pic:pic>
              </a:graphicData>
            </a:graphic>
          </wp:inline>
        </w:drawing>
      </w:r>
      <w:r w:rsidR="007F443F" w:rsidRPr="00652120">
        <w:rPr>
          <w:shd w:val="clear" w:color="auto" w:fill="FFFFFF"/>
          <w:lang w:val="en-US"/>
        </w:rPr>
        <w:t xml:space="preserve"> </w:t>
      </w:r>
    </w:p>
    <w:p w:rsidR="00652120" w:rsidRDefault="00652120">
      <w:pPr>
        <w:rPr>
          <w:shd w:val="clear" w:color="auto" w:fill="FFFFFF"/>
          <w:lang w:val="en-US"/>
        </w:rPr>
      </w:pPr>
      <w:r>
        <w:rPr>
          <w:shd w:val="clear" w:color="auto" w:fill="FFFFFF"/>
          <w:lang w:val="en-US"/>
        </w:rPr>
        <w:br w:type="page"/>
      </w:r>
    </w:p>
    <w:p w:rsidR="00652120" w:rsidRDefault="00652120" w:rsidP="00652120">
      <w:pPr>
        <w:rPr>
          <w:shd w:val="clear" w:color="auto" w:fill="FFFFFF"/>
          <w:lang w:val="en-US"/>
        </w:rPr>
      </w:pPr>
      <w:r>
        <w:rPr>
          <w:shd w:val="clear" w:color="auto" w:fill="FFFFFF"/>
          <w:lang w:val="en-US"/>
        </w:rPr>
        <w:lastRenderedPageBreak/>
        <w:t>In case an invalid IBAN and/ or BIC is entered, the field is highlighted and an error message shown:</w:t>
      </w:r>
    </w:p>
    <w:p w:rsidR="00652120" w:rsidRDefault="00652120" w:rsidP="00652120">
      <w:pPr>
        <w:rPr>
          <w:shd w:val="clear" w:color="auto" w:fill="FFFFFF"/>
          <w:lang w:val="en-US"/>
        </w:rPr>
      </w:pPr>
      <w:r>
        <w:rPr>
          <w:noProof/>
          <w:lang w:eastAsia="de-DE"/>
        </w:rPr>
        <w:drawing>
          <wp:inline distT="0" distB="0" distL="0" distR="0" wp14:anchorId="3A578452" wp14:editId="6020EDF8">
            <wp:extent cx="5760720" cy="5849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849620"/>
                    </a:xfrm>
                    <a:prstGeom prst="rect">
                      <a:avLst/>
                    </a:prstGeom>
                  </pic:spPr>
                </pic:pic>
              </a:graphicData>
            </a:graphic>
          </wp:inline>
        </w:drawing>
      </w:r>
    </w:p>
    <w:p w:rsidR="00652120" w:rsidRDefault="00652120" w:rsidP="00652120">
      <w:pPr>
        <w:rPr>
          <w:shd w:val="clear" w:color="auto" w:fill="FFFFFF"/>
          <w:lang w:val="en-US"/>
        </w:rPr>
      </w:pPr>
      <w:r>
        <w:rPr>
          <w:shd w:val="clear" w:color="auto" w:fill="FFFFFF"/>
          <w:lang w:val="en-US"/>
        </w:rPr>
        <w:t xml:space="preserve">In case the checkout form is submitted regardless, error messages will be shown alongside other </w:t>
      </w:r>
      <w:proofErr w:type="spellStart"/>
      <w:r>
        <w:rPr>
          <w:shd w:val="clear" w:color="auto" w:fill="FFFFFF"/>
          <w:lang w:val="en-US"/>
        </w:rPr>
        <w:t>WooCommerce</w:t>
      </w:r>
      <w:proofErr w:type="spellEnd"/>
      <w:r>
        <w:rPr>
          <w:shd w:val="clear" w:color="auto" w:fill="FFFFFF"/>
          <w:lang w:val="en-US"/>
        </w:rPr>
        <w:t xml:space="preserve"> messages:</w:t>
      </w:r>
    </w:p>
    <w:p w:rsidR="00652120" w:rsidRDefault="00652120" w:rsidP="00652120">
      <w:pPr>
        <w:rPr>
          <w:shd w:val="clear" w:color="auto" w:fill="FFFFFF"/>
          <w:lang w:val="en-US"/>
        </w:rPr>
      </w:pPr>
      <w:r>
        <w:rPr>
          <w:noProof/>
          <w:lang w:eastAsia="de-DE"/>
        </w:rPr>
        <w:drawing>
          <wp:inline distT="0" distB="0" distL="0" distR="0" wp14:anchorId="1CC228D3" wp14:editId="28F6FAF2">
            <wp:extent cx="5760720" cy="14643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464310"/>
                    </a:xfrm>
                    <a:prstGeom prst="rect">
                      <a:avLst/>
                    </a:prstGeom>
                  </pic:spPr>
                </pic:pic>
              </a:graphicData>
            </a:graphic>
          </wp:inline>
        </w:drawing>
      </w:r>
    </w:p>
    <w:p w:rsidR="00652120" w:rsidRDefault="00652120">
      <w:pPr>
        <w:rPr>
          <w:rFonts w:asciiTheme="majorHAnsi" w:eastAsiaTheme="majorEastAsia" w:hAnsiTheme="majorHAnsi" w:cstheme="majorBidi"/>
          <w:color w:val="2E74B5" w:themeColor="accent1" w:themeShade="BF"/>
          <w:sz w:val="32"/>
          <w:szCs w:val="32"/>
          <w:shd w:val="clear" w:color="auto" w:fill="FFFFFF"/>
          <w:lang w:val="en-US"/>
        </w:rPr>
      </w:pPr>
      <w:r>
        <w:rPr>
          <w:shd w:val="clear" w:color="auto" w:fill="FFFFFF"/>
          <w:lang w:val="en-US"/>
        </w:rPr>
        <w:br w:type="page"/>
      </w:r>
    </w:p>
    <w:p w:rsidR="00652120" w:rsidRDefault="00652120" w:rsidP="00652120">
      <w:pPr>
        <w:pStyle w:val="Heading1"/>
        <w:rPr>
          <w:shd w:val="clear" w:color="auto" w:fill="FFFFFF"/>
          <w:lang w:val="en-US"/>
        </w:rPr>
      </w:pPr>
      <w:r>
        <w:rPr>
          <w:shd w:val="clear" w:color="auto" w:fill="FFFFFF"/>
          <w:lang w:val="en-US"/>
        </w:rPr>
        <w:lastRenderedPageBreak/>
        <w:t>Export of SEPA XML-files</w:t>
      </w:r>
    </w:p>
    <w:p w:rsidR="008A5517" w:rsidRPr="008A5517" w:rsidRDefault="008A5517" w:rsidP="008A5517">
      <w:pPr>
        <w:pStyle w:val="Heading2"/>
        <w:rPr>
          <w:lang w:val="en-US"/>
        </w:rPr>
      </w:pPr>
      <w:r>
        <w:rPr>
          <w:lang w:val="en-US"/>
        </w:rPr>
        <w:t>List outstanding payments</w:t>
      </w:r>
    </w:p>
    <w:p w:rsidR="00652120" w:rsidRDefault="00652120" w:rsidP="00652120">
      <w:pPr>
        <w:rPr>
          <w:lang w:val="en-US"/>
        </w:rPr>
      </w:pPr>
      <w:r>
        <w:rPr>
          <w:lang w:val="en-US"/>
        </w:rPr>
        <w:t>After the checkout is complete, the payment will show up in the “</w:t>
      </w:r>
      <w:proofErr w:type="spellStart"/>
      <w:r>
        <w:rPr>
          <w:lang w:val="en-US"/>
        </w:rPr>
        <w:t>WooCommerce</w:t>
      </w:r>
      <w:proofErr w:type="spellEnd"/>
      <w:r>
        <w:rPr>
          <w:lang w:val="en-US"/>
        </w:rPr>
        <w:t>/ SEPA XML”</w:t>
      </w:r>
      <w:r w:rsidR="003B647E">
        <w:rPr>
          <w:lang w:val="en-US"/>
        </w:rPr>
        <w:t xml:space="preserve">-menu in the admin backend. Click on the Order number in the first column to navigate to the </w:t>
      </w:r>
      <w:proofErr w:type="spellStart"/>
      <w:r w:rsidR="003B647E">
        <w:rPr>
          <w:lang w:val="en-US"/>
        </w:rPr>
        <w:t>WooCommerce</w:t>
      </w:r>
      <w:proofErr w:type="spellEnd"/>
      <w:r w:rsidR="003B647E">
        <w:rPr>
          <w:lang w:val="en-US"/>
        </w:rPr>
        <w:t xml:space="preserve"> order view.</w:t>
      </w:r>
    </w:p>
    <w:p w:rsidR="00652120" w:rsidRDefault="00652120" w:rsidP="00652120">
      <w:pPr>
        <w:rPr>
          <w:lang w:val="en-US"/>
        </w:rPr>
      </w:pPr>
      <w:r>
        <w:rPr>
          <w:noProof/>
          <w:lang w:eastAsia="de-DE"/>
        </w:rPr>
        <w:drawing>
          <wp:inline distT="0" distB="0" distL="0" distR="0" wp14:anchorId="371943BF" wp14:editId="6EE0A80D">
            <wp:extent cx="5760720" cy="937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937260"/>
                    </a:xfrm>
                    <a:prstGeom prst="rect">
                      <a:avLst/>
                    </a:prstGeom>
                  </pic:spPr>
                </pic:pic>
              </a:graphicData>
            </a:graphic>
          </wp:inline>
        </w:drawing>
      </w:r>
    </w:p>
    <w:p w:rsidR="008A5517" w:rsidRDefault="008A5517" w:rsidP="008A5517">
      <w:pPr>
        <w:pStyle w:val="Heading2"/>
        <w:rPr>
          <w:lang w:val="en-US"/>
        </w:rPr>
      </w:pPr>
      <w:r>
        <w:rPr>
          <w:lang w:val="en-US"/>
        </w:rPr>
        <w:t>Basic fraud prevention</w:t>
      </w:r>
    </w:p>
    <w:p w:rsidR="008A5517" w:rsidRDefault="008A5517" w:rsidP="00652120">
      <w:pPr>
        <w:rPr>
          <w:lang w:val="en-US"/>
        </w:rPr>
      </w:pPr>
      <w:r>
        <w:rPr>
          <w:lang w:val="en-US"/>
        </w:rPr>
        <w:t>In case the name in the shipping address and the account holder do not match, the corresponding payment will be highlighted:</w:t>
      </w:r>
    </w:p>
    <w:p w:rsidR="008A5517" w:rsidRDefault="008A5517" w:rsidP="00652120">
      <w:pPr>
        <w:rPr>
          <w:lang w:val="en-US"/>
        </w:rPr>
      </w:pPr>
      <w:r>
        <w:rPr>
          <w:noProof/>
          <w:lang w:eastAsia="de-DE"/>
        </w:rPr>
        <w:drawing>
          <wp:inline distT="0" distB="0" distL="0" distR="0" wp14:anchorId="74B7B1DA" wp14:editId="67489376">
            <wp:extent cx="5760720" cy="9309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930910"/>
                    </a:xfrm>
                    <a:prstGeom prst="rect">
                      <a:avLst/>
                    </a:prstGeom>
                  </pic:spPr>
                </pic:pic>
              </a:graphicData>
            </a:graphic>
          </wp:inline>
        </w:drawing>
      </w:r>
    </w:p>
    <w:p w:rsidR="008A5517" w:rsidRDefault="008A5517" w:rsidP="008A5517">
      <w:pPr>
        <w:pStyle w:val="Heading2"/>
        <w:rPr>
          <w:lang w:val="en-US"/>
        </w:rPr>
      </w:pPr>
      <w:r>
        <w:rPr>
          <w:lang w:val="en-US"/>
        </w:rPr>
        <w:t>Export all outstanding payments</w:t>
      </w:r>
    </w:p>
    <w:p w:rsidR="00652120" w:rsidRDefault="00652120" w:rsidP="00652120">
      <w:pPr>
        <w:rPr>
          <w:lang w:val="en-US"/>
        </w:rPr>
      </w:pPr>
      <w:r>
        <w:rPr>
          <w:lang w:val="en-US"/>
        </w:rPr>
        <w:t>To export all outstanding payments into a new SEPA XML-file, click the “Export to SEPA XML” button.</w:t>
      </w:r>
    </w:p>
    <w:p w:rsidR="00652120" w:rsidRDefault="00652120" w:rsidP="00652120">
      <w:pPr>
        <w:rPr>
          <w:lang w:val="en-US"/>
        </w:rPr>
      </w:pPr>
      <w:r>
        <w:rPr>
          <w:lang w:val="en-US"/>
        </w:rPr>
        <w:t>This will create a new SEPA XML-file. All SEPA XML-files previously created are listed below the list of outstanding payments:</w:t>
      </w:r>
    </w:p>
    <w:p w:rsidR="00652120" w:rsidRDefault="00652120" w:rsidP="00652120">
      <w:pPr>
        <w:rPr>
          <w:lang w:val="en-US"/>
        </w:rPr>
      </w:pPr>
      <w:r>
        <w:rPr>
          <w:noProof/>
          <w:lang w:eastAsia="de-DE"/>
        </w:rPr>
        <w:drawing>
          <wp:inline distT="0" distB="0" distL="0" distR="0" wp14:anchorId="414FA57C" wp14:editId="4DE0094D">
            <wp:extent cx="5563376" cy="24768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3376" cy="2476846"/>
                    </a:xfrm>
                    <a:prstGeom prst="rect">
                      <a:avLst/>
                    </a:prstGeom>
                  </pic:spPr>
                </pic:pic>
              </a:graphicData>
            </a:graphic>
          </wp:inline>
        </w:drawing>
      </w:r>
    </w:p>
    <w:p w:rsidR="00652120" w:rsidRDefault="00652120" w:rsidP="00652120">
      <w:pPr>
        <w:rPr>
          <w:lang w:val="en-US"/>
        </w:rPr>
      </w:pPr>
      <w:r>
        <w:rPr>
          <w:lang w:val="en-US"/>
        </w:rPr>
        <w:t xml:space="preserve">To download the XML-files, make sure to click them with the right mouse button and select </w:t>
      </w:r>
      <w:r w:rsidR="00D156A9">
        <w:rPr>
          <w:lang w:val="en-US"/>
        </w:rPr>
        <w:t>“Save link as…</w:t>
      </w:r>
      <w:proofErr w:type="gramStart"/>
      <w:r w:rsidR="00D156A9">
        <w:rPr>
          <w:lang w:val="en-US"/>
        </w:rPr>
        <w:t>”:</w:t>
      </w:r>
      <w:proofErr w:type="gramEnd"/>
    </w:p>
    <w:p w:rsidR="00D156A9" w:rsidRDefault="00D156A9" w:rsidP="00652120">
      <w:pPr>
        <w:rPr>
          <w:lang w:val="en-US"/>
        </w:rPr>
      </w:pPr>
      <w:r>
        <w:rPr>
          <w:noProof/>
          <w:lang w:eastAsia="de-DE"/>
        </w:rPr>
        <w:lastRenderedPageBreak/>
        <w:drawing>
          <wp:inline distT="0" distB="0" distL="0" distR="0" wp14:anchorId="0FE3A8A4" wp14:editId="63F0A22C">
            <wp:extent cx="5172797" cy="2886478"/>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2797" cy="2886478"/>
                    </a:xfrm>
                    <a:prstGeom prst="rect">
                      <a:avLst/>
                    </a:prstGeom>
                  </pic:spPr>
                </pic:pic>
              </a:graphicData>
            </a:graphic>
          </wp:inline>
        </w:drawing>
      </w:r>
    </w:p>
    <w:p w:rsidR="00D156A9" w:rsidRPr="00652120" w:rsidRDefault="00D156A9" w:rsidP="00652120">
      <w:pPr>
        <w:rPr>
          <w:lang w:val="en-US"/>
        </w:rPr>
      </w:pPr>
    </w:p>
    <w:sectPr w:rsidR="00D156A9" w:rsidRPr="006521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2054F"/>
    <w:multiLevelType w:val="hybridMultilevel"/>
    <w:tmpl w:val="A3DA6B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4B87E27"/>
    <w:multiLevelType w:val="multilevel"/>
    <w:tmpl w:val="DAEADBDE"/>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4F572FB"/>
    <w:multiLevelType w:val="hybridMultilevel"/>
    <w:tmpl w:val="C44AC3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D01291B"/>
    <w:multiLevelType w:val="hybridMultilevel"/>
    <w:tmpl w:val="313898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D6365E0"/>
    <w:multiLevelType w:val="hybridMultilevel"/>
    <w:tmpl w:val="07C422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9A44B8D"/>
    <w:multiLevelType w:val="hybridMultilevel"/>
    <w:tmpl w:val="60C4B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A9876C8"/>
    <w:multiLevelType w:val="hybridMultilevel"/>
    <w:tmpl w:val="53F422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3EC"/>
    <w:rsid w:val="0000451B"/>
    <w:rsid w:val="0004738C"/>
    <w:rsid w:val="000C1A4A"/>
    <w:rsid w:val="00121FCA"/>
    <w:rsid w:val="00174733"/>
    <w:rsid w:val="00197A8D"/>
    <w:rsid w:val="00295EE1"/>
    <w:rsid w:val="002B708B"/>
    <w:rsid w:val="002C03FA"/>
    <w:rsid w:val="003A310D"/>
    <w:rsid w:val="003B647E"/>
    <w:rsid w:val="00471B5E"/>
    <w:rsid w:val="00477A4F"/>
    <w:rsid w:val="00482564"/>
    <w:rsid w:val="004D5B66"/>
    <w:rsid w:val="005C4DAA"/>
    <w:rsid w:val="00652120"/>
    <w:rsid w:val="0068058C"/>
    <w:rsid w:val="007340AE"/>
    <w:rsid w:val="00735F21"/>
    <w:rsid w:val="007B1E28"/>
    <w:rsid w:val="007B6E4C"/>
    <w:rsid w:val="007F443F"/>
    <w:rsid w:val="0080084D"/>
    <w:rsid w:val="00815240"/>
    <w:rsid w:val="00821148"/>
    <w:rsid w:val="008A5517"/>
    <w:rsid w:val="00A05799"/>
    <w:rsid w:val="00AB13EC"/>
    <w:rsid w:val="00AB1922"/>
    <w:rsid w:val="00AE7098"/>
    <w:rsid w:val="00B333B1"/>
    <w:rsid w:val="00BD2DB3"/>
    <w:rsid w:val="00BD2F1A"/>
    <w:rsid w:val="00C551CD"/>
    <w:rsid w:val="00CA2B4D"/>
    <w:rsid w:val="00D07C90"/>
    <w:rsid w:val="00D156A9"/>
    <w:rsid w:val="00D46C5F"/>
    <w:rsid w:val="00D636EE"/>
    <w:rsid w:val="00DA025D"/>
    <w:rsid w:val="00DB75A3"/>
    <w:rsid w:val="00E60736"/>
    <w:rsid w:val="00E66078"/>
    <w:rsid w:val="00E71050"/>
    <w:rsid w:val="00F400E1"/>
    <w:rsid w:val="00F41E2E"/>
    <w:rsid w:val="00F52792"/>
    <w:rsid w:val="00F71696"/>
    <w:rsid w:val="00FA289E"/>
    <w:rsid w:val="00FF18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656A18-CBE4-41FB-89AB-F26372685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13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55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97A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13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13E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B13EC"/>
    <w:pPr>
      <w:ind w:left="720"/>
      <w:contextualSpacing/>
    </w:pPr>
  </w:style>
  <w:style w:type="character" w:customStyle="1" w:styleId="Heading1Char">
    <w:name w:val="Heading 1 Char"/>
    <w:basedOn w:val="DefaultParagraphFont"/>
    <w:link w:val="Heading1"/>
    <w:uiPriority w:val="9"/>
    <w:rsid w:val="00AB13EC"/>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B13EC"/>
    <w:rPr>
      <w:color w:val="0563C1" w:themeColor="hyperlink"/>
      <w:u w:val="single"/>
    </w:rPr>
  </w:style>
  <w:style w:type="character" w:customStyle="1" w:styleId="Heading2Char">
    <w:name w:val="Heading 2 Char"/>
    <w:basedOn w:val="DefaultParagraphFont"/>
    <w:link w:val="Heading2"/>
    <w:uiPriority w:val="9"/>
    <w:rsid w:val="008A551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97A8D"/>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FF18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github.com/jzaefferer/jquery-validation/" TargetMode="External"/><Relationship Id="rId11" Type="http://schemas.openxmlformats.org/officeDocument/2006/relationships/image" Target="media/image5.png"/><Relationship Id="rId5" Type="http://schemas.openxmlformats.org/officeDocument/2006/relationships/hyperlink" Target="https://github.com/php-sepa-xml/php-sepa-xml"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1085</Words>
  <Characters>6841</Characters>
  <Application>Microsoft Office Word</Application>
  <DocSecurity>0</DocSecurity>
  <Lines>57</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Joern</dc:creator>
  <cp:keywords/>
  <dc:description/>
  <cp:lastModifiedBy>Joern</cp:lastModifiedBy>
  <cp:revision>43</cp:revision>
  <dcterms:created xsi:type="dcterms:W3CDTF">2015-08-27T05:46:00Z</dcterms:created>
  <dcterms:modified xsi:type="dcterms:W3CDTF">2015-11-20T09:49:00Z</dcterms:modified>
</cp:coreProperties>
</file>