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2AC" w:rsidRDefault="002C62AC" w:rsidP="002C62AC">
      <w:pPr>
        <w:pStyle w:val="berschrift1"/>
      </w:pPr>
      <w:r>
        <w:t>Kernaufgabe</w:t>
      </w:r>
    </w:p>
    <w:p w:rsidR="002C62AC" w:rsidRDefault="002C62AC" w:rsidP="002C62AC">
      <w:r>
        <w:t xml:space="preserve">Implementieren des LDAP </w:t>
      </w:r>
      <w:proofErr w:type="spellStart"/>
      <w:r>
        <w:t>Active</w:t>
      </w:r>
      <w:proofErr w:type="spellEnd"/>
      <w:r>
        <w:t xml:space="preserve"> Directory zur Erstellung von Benutzer und Gruppen</w:t>
      </w:r>
      <w:r w:rsidR="007707E2">
        <w:t>, vergabe der Rechte auf die jeweiligen Gruppen</w:t>
      </w:r>
      <w:r>
        <w:t xml:space="preserve">, welche später von der API Abgefragt werden. </w:t>
      </w:r>
    </w:p>
    <w:p w:rsidR="002C62AC" w:rsidRDefault="002C62AC" w:rsidP="002C62AC">
      <w:pPr>
        <w:pStyle w:val="berschrift1"/>
      </w:pPr>
      <w:r>
        <w:t>Vorgehen</w:t>
      </w:r>
    </w:p>
    <w:p w:rsidR="002C62AC" w:rsidRDefault="002C62AC" w:rsidP="002C62AC">
      <w:r>
        <w:t xml:space="preserve">Analyse und Recherche zum LDAP, Implementierung von </w:t>
      </w:r>
      <w:proofErr w:type="spellStart"/>
      <w:r>
        <w:t>OpenLDAP</w:t>
      </w:r>
      <w:proofErr w:type="spellEnd"/>
      <w:r>
        <w:t xml:space="preserve"> auf dem Virtuellen Server, Erstellung der Benutzer und rechtevergabe pro gruppe pro Benutzer.</w:t>
      </w:r>
    </w:p>
    <w:p w:rsidR="002C62AC" w:rsidRDefault="00C20BD5" w:rsidP="002C62AC">
      <w:pPr>
        <w:pStyle w:val="berschrift1"/>
      </w:pPr>
      <w:r>
        <w:t>Implementierung</w:t>
      </w:r>
    </w:p>
    <w:p w:rsidR="006D58A6" w:rsidRDefault="002C62AC" w:rsidP="002C62AC">
      <w:r>
        <w:t xml:space="preserve">Für die Erstellung der Benutzer mit deren zukünftigen Rechten, wurde </w:t>
      </w:r>
      <w:proofErr w:type="spellStart"/>
      <w:r>
        <w:t>OpenLDAP</w:t>
      </w:r>
      <w:proofErr w:type="spellEnd"/>
      <w:r>
        <w:t xml:space="preserve"> auf dem Virtuellen Windows 2012 R2 Server installiert. Um eine Verbindung auf LAP herstellen zu können, wurde eine weitere Software, „LDAP Admin“, installiert. Um eine Verbindung zwischen dem </w:t>
      </w:r>
      <w:proofErr w:type="spellStart"/>
      <w:r>
        <w:t>OpenLDAP</w:t>
      </w:r>
      <w:proofErr w:type="spellEnd"/>
      <w:r>
        <w:t xml:space="preserve"> Service und LDAP Admin herstellen zu können, wurden folgende Zugangsdaten benötigt: </w:t>
      </w:r>
    </w:p>
    <w:p w:rsidR="002C3902" w:rsidRDefault="002C3902" w:rsidP="002C62AC"/>
    <w:p w:rsidR="002C62AC" w:rsidRDefault="002C62AC" w:rsidP="002C62AC">
      <w:r>
        <w:t xml:space="preserve">Host: </w:t>
      </w:r>
      <w:r>
        <w:tab/>
      </w:r>
      <w:r w:rsidRPr="002C62AC">
        <w:t>193.170.119.66</w:t>
      </w:r>
      <w:r>
        <w:tab/>
      </w:r>
      <w:r>
        <w:tab/>
      </w:r>
      <w:r>
        <w:tab/>
      </w:r>
      <w:r>
        <w:tab/>
        <w:t xml:space="preserve">Port: 389 </w:t>
      </w:r>
      <w:r>
        <w:tab/>
      </w:r>
      <w:r>
        <w:tab/>
      </w:r>
      <w:r>
        <w:tab/>
        <w:t>Version: 3</w:t>
      </w:r>
      <w:r>
        <w:br/>
        <w:t xml:space="preserve">Base: </w:t>
      </w:r>
      <w:r w:rsidRPr="002C62AC">
        <w:t>dc=</w:t>
      </w:r>
      <w:proofErr w:type="spellStart"/>
      <w:r w:rsidRPr="002C62AC">
        <w:t>maxcrc,dc</w:t>
      </w:r>
      <w:proofErr w:type="spellEnd"/>
      <w:r w:rsidRPr="002C62AC">
        <w:t>=</w:t>
      </w:r>
      <w:proofErr w:type="spellStart"/>
      <w:r w:rsidRPr="002C62AC">
        <w:t>com</w:t>
      </w:r>
      <w:proofErr w:type="spellEnd"/>
    </w:p>
    <w:p w:rsidR="003B3A7D" w:rsidRDefault="003B3A7D" w:rsidP="002C62AC">
      <w:r>
        <w:t xml:space="preserve">User: </w:t>
      </w:r>
      <w:proofErr w:type="spellStart"/>
      <w:r w:rsidRPr="003B3A7D">
        <w:t>cn</w:t>
      </w:r>
      <w:proofErr w:type="spellEnd"/>
      <w:r w:rsidRPr="003B3A7D">
        <w:t>=</w:t>
      </w:r>
      <w:proofErr w:type="spellStart"/>
      <w:proofErr w:type="gramStart"/>
      <w:r w:rsidRPr="003B3A7D">
        <w:t>Manager,dc</w:t>
      </w:r>
      <w:proofErr w:type="spellEnd"/>
      <w:proofErr w:type="gramEnd"/>
      <w:r w:rsidRPr="003B3A7D">
        <w:t>=</w:t>
      </w:r>
      <w:proofErr w:type="spellStart"/>
      <w:r w:rsidRPr="003B3A7D">
        <w:t>maxcrc,dc</w:t>
      </w:r>
      <w:proofErr w:type="spellEnd"/>
      <w:r w:rsidRPr="003B3A7D">
        <w:t>=</w:t>
      </w:r>
      <w:proofErr w:type="spellStart"/>
      <w:r w:rsidRPr="003B3A7D">
        <w:t>com</w:t>
      </w:r>
      <w:proofErr w:type="spellEnd"/>
    </w:p>
    <w:p w:rsidR="003B3A7D" w:rsidRDefault="003B3A7D" w:rsidP="002C62AC">
      <w:r>
        <w:t xml:space="preserve">Passwort: </w:t>
      </w:r>
      <w:proofErr w:type="spellStart"/>
      <w:r>
        <w:t>secret</w:t>
      </w:r>
      <w:proofErr w:type="spellEnd"/>
      <w:r>
        <w:tab/>
      </w:r>
    </w:p>
    <w:p w:rsidR="003B3A7D" w:rsidRDefault="003B3A7D" w:rsidP="002C62AC"/>
    <w:p w:rsidR="00C20BD5" w:rsidRDefault="00FD08EA" w:rsidP="002C62AC">
      <w:r>
        <w:t>Mit den obenliegenden Informationen konnte eine Verbindung zwischen dem Administrierungstool „</w:t>
      </w:r>
      <w:proofErr w:type="spellStart"/>
      <w:r>
        <w:t>LDAPAdmin</w:t>
      </w:r>
      <w:proofErr w:type="spellEnd"/>
      <w:r>
        <w:t xml:space="preserve">“ und dem </w:t>
      </w:r>
      <w:proofErr w:type="spellStart"/>
      <w:r>
        <w:t>OpenLDAP</w:t>
      </w:r>
      <w:proofErr w:type="spellEnd"/>
      <w:r>
        <w:t xml:space="preserve"> Service hergestellt werden. </w:t>
      </w:r>
    </w:p>
    <w:p w:rsidR="00C20BD5" w:rsidRDefault="00C20BD5" w:rsidP="002C62AC"/>
    <w:p w:rsidR="00C20BD5" w:rsidRDefault="00C20BD5" w:rsidP="00C20BD5">
      <w:pPr>
        <w:pStyle w:val="berschrift1"/>
      </w:pPr>
      <w:r>
        <w:t>Benutzererstellung</w:t>
      </w:r>
    </w:p>
    <w:p w:rsidR="00CF0B24" w:rsidRDefault="00CF0B24" w:rsidP="002C62AC">
      <w:r>
        <w:t xml:space="preserve">Für die Erstellung </w:t>
      </w:r>
      <w:r w:rsidR="0037430A">
        <w:t>der Benutzer, wurden zunächst Gruppen angelegt, auf denen im Nachhinein die Rollen und Zugriffsrechte vergeben werden. Es wurden die Gruppen</w:t>
      </w:r>
    </w:p>
    <w:p w:rsidR="0037430A" w:rsidRDefault="0037430A" w:rsidP="0037430A">
      <w:pPr>
        <w:pStyle w:val="Listenabsatz"/>
        <w:numPr>
          <w:ilvl w:val="0"/>
          <w:numId w:val="2"/>
        </w:numPr>
      </w:pPr>
      <w:r>
        <w:t>Administrator,</w:t>
      </w:r>
    </w:p>
    <w:p w:rsidR="0037430A" w:rsidRDefault="0037430A" w:rsidP="0037430A">
      <w:pPr>
        <w:pStyle w:val="Listenabsatz"/>
        <w:numPr>
          <w:ilvl w:val="0"/>
          <w:numId w:val="2"/>
        </w:numPr>
      </w:pPr>
      <w:r>
        <w:t>Kunden,</w:t>
      </w:r>
    </w:p>
    <w:p w:rsidR="0037430A" w:rsidRDefault="0037430A" w:rsidP="0037430A">
      <w:pPr>
        <w:pStyle w:val="Listenabsatz"/>
        <w:numPr>
          <w:ilvl w:val="0"/>
          <w:numId w:val="2"/>
        </w:numPr>
      </w:pPr>
      <w:r>
        <w:t>Energieberater,</w:t>
      </w:r>
    </w:p>
    <w:p w:rsidR="0037430A" w:rsidRDefault="0037430A" w:rsidP="0037430A">
      <w:pPr>
        <w:pStyle w:val="Listenabsatz"/>
        <w:numPr>
          <w:ilvl w:val="0"/>
          <w:numId w:val="2"/>
        </w:numPr>
      </w:pPr>
      <w:r>
        <w:t xml:space="preserve">Forschungszentrum und </w:t>
      </w:r>
    </w:p>
    <w:p w:rsidR="0037430A" w:rsidRDefault="0037430A" w:rsidP="0037430A">
      <w:pPr>
        <w:pStyle w:val="Listenabsatz"/>
        <w:numPr>
          <w:ilvl w:val="0"/>
          <w:numId w:val="2"/>
        </w:numPr>
      </w:pPr>
      <w:r>
        <w:t xml:space="preserve">Netzbetreiber </w:t>
      </w:r>
    </w:p>
    <w:p w:rsidR="0037430A" w:rsidRDefault="0037430A" w:rsidP="0037430A">
      <w:r>
        <w:t xml:space="preserve">angelegt. Nach Erstellung der Gruppen, wurden für jede gruppe jeweils Test User angelegt, um für die Schnittstelle Benutzer zum Testen zu erhalten. </w:t>
      </w:r>
    </w:p>
    <w:p w:rsidR="00530EC5" w:rsidRDefault="00530EC5" w:rsidP="0037430A"/>
    <w:p w:rsidR="00530EC5" w:rsidRDefault="00530EC5" w:rsidP="0037430A"/>
    <w:p w:rsidR="00F15F3C" w:rsidRDefault="00F15F3C" w:rsidP="00F15F3C">
      <w:pPr>
        <w:pStyle w:val="berschrift1"/>
      </w:pPr>
      <w:r>
        <w:lastRenderedPageBreak/>
        <w:t>Rechtevergabe</w:t>
      </w:r>
    </w:p>
    <w:p w:rsidR="003B3A7D" w:rsidRDefault="003B3A7D" w:rsidP="002C62AC"/>
    <w:p w:rsidR="00530EC5" w:rsidRDefault="00530EC5" w:rsidP="002C62AC"/>
    <w:p w:rsidR="00530EC5" w:rsidRDefault="00530EC5" w:rsidP="002C62AC"/>
    <w:p w:rsidR="003B3A7D" w:rsidRDefault="003B3A7D" w:rsidP="002C62AC"/>
    <w:p w:rsidR="00530EC5" w:rsidRDefault="00530EC5" w:rsidP="00530EC5">
      <w:pPr>
        <w:pStyle w:val="berschrift1"/>
      </w:pPr>
      <w:r>
        <w:t xml:space="preserve">Einbindung zur Java API </w:t>
      </w:r>
    </w:p>
    <w:p w:rsidR="00AA43C7" w:rsidRDefault="00AA43C7" w:rsidP="002C62AC"/>
    <w:p w:rsidR="00AA43C7" w:rsidRDefault="00AA43C7" w:rsidP="002C62AC">
      <w:r>
        <w:t>Für eine Einbindung des LDAP mit Java, kommt das JNDI Paket zum Einsatz. Mit diesem Paket wird eine Verbindung zum LDAP Server aufgebaut, um auf deren Inhalte zuzugreifen und zu verändern.</w:t>
      </w:r>
    </w:p>
    <w:p w:rsidR="00530EC5" w:rsidRDefault="00C432F6" w:rsidP="002C62AC">
      <w:r>
        <w:t xml:space="preserve">Für die Einbindung wird folgender Code verwendet: </w:t>
      </w:r>
    </w:p>
    <w:p w:rsidR="00AB1A64" w:rsidRPr="00AB1A64" w:rsidRDefault="00AB1A64" w:rsidP="00AB1A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AT"/>
        </w:rPr>
      </w:pPr>
      <w:proofErr w:type="spellStart"/>
      <w:r w:rsidRPr="00AB1A64">
        <w:rPr>
          <w:rFonts w:ascii="Courier New" w:eastAsia="Times New Roman" w:hAnsi="Courier New" w:cs="Courier New"/>
          <w:color w:val="CC7832"/>
          <w:sz w:val="20"/>
          <w:szCs w:val="20"/>
          <w:lang w:eastAsia="de-AT"/>
        </w:rPr>
        <w:t>public</w:t>
      </w:r>
      <w:proofErr w:type="spellEnd"/>
      <w:r w:rsidRPr="00AB1A64">
        <w:rPr>
          <w:rFonts w:ascii="Courier New" w:eastAsia="Times New Roman" w:hAnsi="Courier New" w:cs="Courier New"/>
          <w:color w:val="CC7832"/>
          <w:sz w:val="20"/>
          <w:szCs w:val="20"/>
          <w:lang w:eastAsia="de-AT"/>
        </w:rPr>
        <w:t xml:space="preserve"> </w:t>
      </w:r>
      <w:proofErr w:type="spellStart"/>
      <w:r w:rsidRPr="00AB1A64">
        <w:rPr>
          <w:rFonts w:ascii="Courier New" w:eastAsia="Times New Roman" w:hAnsi="Courier New" w:cs="Courier New"/>
          <w:color w:val="A9B7C6"/>
          <w:sz w:val="20"/>
          <w:szCs w:val="20"/>
          <w:lang w:eastAsia="de-AT"/>
        </w:rPr>
        <w:t>DirContext</w:t>
      </w:r>
      <w:proofErr w:type="spellEnd"/>
      <w:r w:rsidRPr="00AB1A64">
        <w:rPr>
          <w:rFonts w:ascii="Courier New" w:eastAsia="Times New Roman" w:hAnsi="Courier New" w:cs="Courier New"/>
          <w:color w:val="A9B7C6"/>
          <w:sz w:val="20"/>
          <w:szCs w:val="20"/>
          <w:lang w:eastAsia="de-AT"/>
        </w:rPr>
        <w:t xml:space="preserve"> </w:t>
      </w:r>
      <w:proofErr w:type="spellStart"/>
      <w:r w:rsidRPr="00AB1A64">
        <w:rPr>
          <w:rFonts w:ascii="Courier New" w:eastAsia="Times New Roman" w:hAnsi="Courier New" w:cs="Courier New"/>
          <w:color w:val="FFC66D"/>
          <w:sz w:val="20"/>
          <w:szCs w:val="20"/>
          <w:lang w:eastAsia="de-AT"/>
        </w:rPr>
        <w:t>getDirContext</w:t>
      </w:r>
      <w:proofErr w:type="spellEnd"/>
      <w:r w:rsidRPr="00AB1A64">
        <w:rPr>
          <w:rFonts w:ascii="Courier New" w:eastAsia="Times New Roman" w:hAnsi="Courier New" w:cs="Courier New"/>
          <w:color w:val="A9B7C6"/>
          <w:sz w:val="20"/>
          <w:szCs w:val="20"/>
          <w:lang w:eastAsia="de-AT"/>
        </w:rPr>
        <w:t xml:space="preserve">() </w:t>
      </w:r>
      <w:proofErr w:type="spellStart"/>
      <w:r w:rsidRPr="00AB1A64">
        <w:rPr>
          <w:rFonts w:ascii="Courier New" w:eastAsia="Times New Roman" w:hAnsi="Courier New" w:cs="Courier New"/>
          <w:color w:val="CC7832"/>
          <w:sz w:val="20"/>
          <w:szCs w:val="20"/>
          <w:lang w:eastAsia="de-AT"/>
        </w:rPr>
        <w:t>throws</w:t>
      </w:r>
      <w:proofErr w:type="spellEnd"/>
      <w:r w:rsidRPr="00AB1A64">
        <w:rPr>
          <w:rFonts w:ascii="Courier New" w:eastAsia="Times New Roman" w:hAnsi="Courier New" w:cs="Courier New"/>
          <w:color w:val="CC7832"/>
          <w:sz w:val="20"/>
          <w:szCs w:val="20"/>
          <w:lang w:eastAsia="de-AT"/>
        </w:rPr>
        <w:t xml:space="preserve"> </w:t>
      </w:r>
      <w:proofErr w:type="spellStart"/>
      <w:r w:rsidRPr="00AB1A64">
        <w:rPr>
          <w:rFonts w:ascii="Courier New" w:eastAsia="Times New Roman" w:hAnsi="Courier New" w:cs="Courier New"/>
          <w:color w:val="A9B7C6"/>
          <w:sz w:val="20"/>
          <w:szCs w:val="20"/>
          <w:lang w:eastAsia="de-AT"/>
        </w:rPr>
        <w:t>Exception</w:t>
      </w:r>
      <w:proofErr w:type="spellEnd"/>
      <w:r w:rsidRPr="00AB1A64">
        <w:rPr>
          <w:rFonts w:ascii="Courier New" w:eastAsia="Times New Roman" w:hAnsi="Courier New" w:cs="Courier New"/>
          <w:color w:val="A9B7C6"/>
          <w:sz w:val="20"/>
          <w:szCs w:val="20"/>
          <w:lang w:eastAsia="de-AT"/>
        </w:rPr>
        <w:t>{</w:t>
      </w:r>
      <w:r w:rsidRPr="00AB1A64">
        <w:rPr>
          <w:rFonts w:ascii="Courier New" w:eastAsia="Times New Roman" w:hAnsi="Courier New" w:cs="Courier New"/>
          <w:color w:val="A9B7C6"/>
          <w:sz w:val="20"/>
          <w:szCs w:val="20"/>
          <w:lang w:eastAsia="de-AT"/>
        </w:rPr>
        <w:br/>
        <w:t xml:space="preserve">    </w:t>
      </w:r>
      <w:proofErr w:type="spellStart"/>
      <w:r w:rsidRPr="00AB1A64">
        <w:rPr>
          <w:rFonts w:ascii="Courier New" w:eastAsia="Times New Roman" w:hAnsi="Courier New" w:cs="Courier New"/>
          <w:color w:val="A9B7C6"/>
          <w:sz w:val="20"/>
          <w:szCs w:val="20"/>
          <w:lang w:eastAsia="de-AT"/>
        </w:rPr>
        <w:t>Hashtable</w:t>
      </w:r>
      <w:proofErr w:type="spellEnd"/>
      <w:r w:rsidRPr="00AB1A64">
        <w:rPr>
          <w:rFonts w:ascii="Courier New" w:eastAsia="Times New Roman" w:hAnsi="Courier New" w:cs="Courier New"/>
          <w:color w:val="A9B7C6"/>
          <w:sz w:val="20"/>
          <w:szCs w:val="20"/>
          <w:lang w:eastAsia="de-AT"/>
        </w:rPr>
        <w:t>&lt;String</w:t>
      </w:r>
      <w:r w:rsidRPr="00AB1A64">
        <w:rPr>
          <w:rFonts w:ascii="Courier New" w:eastAsia="Times New Roman" w:hAnsi="Courier New" w:cs="Courier New"/>
          <w:color w:val="CC7832"/>
          <w:sz w:val="20"/>
          <w:szCs w:val="20"/>
          <w:lang w:eastAsia="de-AT"/>
        </w:rPr>
        <w:t xml:space="preserve">, </w:t>
      </w:r>
      <w:r w:rsidRPr="00AB1A64">
        <w:rPr>
          <w:rFonts w:ascii="Courier New" w:eastAsia="Times New Roman" w:hAnsi="Courier New" w:cs="Courier New"/>
          <w:color w:val="A9B7C6"/>
          <w:sz w:val="20"/>
          <w:szCs w:val="20"/>
          <w:lang w:eastAsia="de-AT"/>
        </w:rPr>
        <w:t xml:space="preserve">String&gt; </w:t>
      </w:r>
      <w:proofErr w:type="spellStart"/>
      <w:r w:rsidRPr="00AB1A64">
        <w:rPr>
          <w:rFonts w:ascii="Courier New" w:eastAsia="Times New Roman" w:hAnsi="Courier New" w:cs="Courier New"/>
          <w:color w:val="A9B7C6"/>
          <w:sz w:val="20"/>
          <w:szCs w:val="20"/>
          <w:lang w:eastAsia="de-AT"/>
        </w:rPr>
        <w:t>env</w:t>
      </w:r>
      <w:proofErr w:type="spellEnd"/>
      <w:r w:rsidRPr="00AB1A64">
        <w:rPr>
          <w:rFonts w:ascii="Courier New" w:eastAsia="Times New Roman" w:hAnsi="Courier New" w:cs="Courier New"/>
          <w:color w:val="A9B7C6"/>
          <w:sz w:val="20"/>
          <w:szCs w:val="20"/>
          <w:lang w:eastAsia="de-AT"/>
        </w:rPr>
        <w:t xml:space="preserve"> = </w:t>
      </w:r>
      <w:proofErr w:type="spellStart"/>
      <w:r w:rsidRPr="00AB1A64">
        <w:rPr>
          <w:rFonts w:ascii="Courier New" w:eastAsia="Times New Roman" w:hAnsi="Courier New" w:cs="Courier New"/>
          <w:color w:val="CC7832"/>
          <w:sz w:val="20"/>
          <w:szCs w:val="20"/>
          <w:lang w:eastAsia="de-AT"/>
        </w:rPr>
        <w:t>new</w:t>
      </w:r>
      <w:proofErr w:type="spellEnd"/>
      <w:r w:rsidRPr="00AB1A64">
        <w:rPr>
          <w:rFonts w:ascii="Courier New" w:eastAsia="Times New Roman" w:hAnsi="Courier New" w:cs="Courier New"/>
          <w:color w:val="CC7832"/>
          <w:sz w:val="20"/>
          <w:szCs w:val="20"/>
          <w:lang w:eastAsia="de-AT"/>
        </w:rPr>
        <w:t xml:space="preserve"> </w:t>
      </w:r>
      <w:proofErr w:type="spellStart"/>
      <w:r w:rsidRPr="00AB1A64">
        <w:rPr>
          <w:rFonts w:ascii="Courier New" w:eastAsia="Times New Roman" w:hAnsi="Courier New" w:cs="Courier New"/>
          <w:color w:val="A9B7C6"/>
          <w:sz w:val="20"/>
          <w:szCs w:val="20"/>
          <w:lang w:eastAsia="de-AT"/>
        </w:rPr>
        <w:t>Hashtable</w:t>
      </w:r>
      <w:proofErr w:type="spellEnd"/>
      <w:r w:rsidRPr="00AB1A64">
        <w:rPr>
          <w:rFonts w:ascii="Courier New" w:eastAsia="Times New Roman" w:hAnsi="Courier New" w:cs="Courier New"/>
          <w:color w:val="A9B7C6"/>
          <w:sz w:val="20"/>
          <w:szCs w:val="20"/>
          <w:lang w:eastAsia="de-AT"/>
        </w:rPr>
        <w:t>&lt;String</w:t>
      </w:r>
      <w:r w:rsidRPr="00AB1A64">
        <w:rPr>
          <w:rFonts w:ascii="Courier New" w:eastAsia="Times New Roman" w:hAnsi="Courier New" w:cs="Courier New"/>
          <w:color w:val="CC7832"/>
          <w:sz w:val="20"/>
          <w:szCs w:val="20"/>
          <w:lang w:eastAsia="de-AT"/>
        </w:rPr>
        <w:t xml:space="preserve">, </w:t>
      </w:r>
      <w:r w:rsidRPr="00AB1A64">
        <w:rPr>
          <w:rFonts w:ascii="Courier New" w:eastAsia="Times New Roman" w:hAnsi="Courier New" w:cs="Courier New"/>
          <w:color w:val="A9B7C6"/>
          <w:sz w:val="20"/>
          <w:szCs w:val="20"/>
          <w:lang w:eastAsia="de-AT"/>
        </w:rPr>
        <w:t>String&gt;()</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CC7832"/>
          <w:sz w:val="20"/>
          <w:szCs w:val="20"/>
          <w:lang w:eastAsia="de-AT"/>
        </w:rPr>
        <w:br/>
        <w:t xml:space="preserve">    </w:t>
      </w:r>
      <w:r w:rsidRPr="00AB1A64">
        <w:rPr>
          <w:rFonts w:ascii="Courier New" w:eastAsia="Times New Roman" w:hAnsi="Courier New" w:cs="Courier New"/>
          <w:color w:val="A9B7C6"/>
          <w:sz w:val="20"/>
          <w:szCs w:val="20"/>
          <w:lang w:eastAsia="de-AT"/>
        </w:rPr>
        <w:t>env.put(Context.</w:t>
      </w:r>
      <w:r w:rsidRPr="00AB1A64">
        <w:rPr>
          <w:rFonts w:ascii="Courier New" w:eastAsia="Times New Roman" w:hAnsi="Courier New" w:cs="Courier New"/>
          <w:i/>
          <w:iCs/>
          <w:color w:val="9876AA"/>
          <w:sz w:val="20"/>
          <w:szCs w:val="20"/>
          <w:lang w:eastAsia="de-AT"/>
        </w:rPr>
        <w:t>INITIAL_CONTEXT_FACTORY</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6A8759"/>
          <w:sz w:val="20"/>
          <w:szCs w:val="20"/>
          <w:lang w:eastAsia="de-AT"/>
        </w:rPr>
        <w:t>"com.sun.jndi.ldap.LdapCtxFactory"</w:t>
      </w:r>
      <w:r w:rsidRPr="00AB1A64">
        <w:rPr>
          <w:rFonts w:ascii="Courier New" w:eastAsia="Times New Roman" w:hAnsi="Courier New" w:cs="Courier New"/>
          <w:color w:val="A9B7C6"/>
          <w:sz w:val="20"/>
          <w:szCs w:val="20"/>
          <w:lang w:eastAsia="de-AT"/>
        </w:rPr>
        <w:t>)</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CC7832"/>
          <w:sz w:val="20"/>
          <w:szCs w:val="20"/>
          <w:lang w:eastAsia="de-AT"/>
        </w:rPr>
        <w:br/>
        <w:t xml:space="preserve">    </w:t>
      </w:r>
      <w:proofErr w:type="spellStart"/>
      <w:r w:rsidRPr="00AB1A64">
        <w:rPr>
          <w:rFonts w:ascii="Courier New" w:eastAsia="Times New Roman" w:hAnsi="Courier New" w:cs="Courier New"/>
          <w:color w:val="A9B7C6"/>
          <w:sz w:val="20"/>
          <w:szCs w:val="20"/>
          <w:lang w:eastAsia="de-AT"/>
        </w:rPr>
        <w:t>env.put</w:t>
      </w:r>
      <w:proofErr w:type="spellEnd"/>
      <w:r w:rsidRPr="00AB1A64">
        <w:rPr>
          <w:rFonts w:ascii="Courier New" w:eastAsia="Times New Roman" w:hAnsi="Courier New" w:cs="Courier New"/>
          <w:color w:val="A9B7C6"/>
          <w:sz w:val="20"/>
          <w:szCs w:val="20"/>
          <w:lang w:eastAsia="de-AT"/>
        </w:rPr>
        <w:t>(</w:t>
      </w:r>
      <w:proofErr w:type="spellStart"/>
      <w:r w:rsidRPr="00AB1A64">
        <w:rPr>
          <w:rFonts w:ascii="Courier New" w:eastAsia="Times New Roman" w:hAnsi="Courier New" w:cs="Courier New"/>
          <w:color w:val="A9B7C6"/>
          <w:sz w:val="20"/>
          <w:szCs w:val="20"/>
          <w:lang w:eastAsia="de-AT"/>
        </w:rPr>
        <w:t>Context.</w:t>
      </w:r>
      <w:r w:rsidRPr="00AB1A64">
        <w:rPr>
          <w:rFonts w:ascii="Courier New" w:eastAsia="Times New Roman" w:hAnsi="Courier New" w:cs="Courier New"/>
          <w:i/>
          <w:iCs/>
          <w:color w:val="9876AA"/>
          <w:sz w:val="20"/>
          <w:szCs w:val="20"/>
          <w:lang w:eastAsia="de-AT"/>
        </w:rPr>
        <w:t>PROVIDER_URL</w:t>
      </w:r>
      <w:proofErr w:type="spellEnd"/>
      <w:r w:rsidRPr="00AB1A64">
        <w:rPr>
          <w:rFonts w:ascii="Courier New" w:eastAsia="Times New Roman" w:hAnsi="Courier New" w:cs="Courier New"/>
          <w:color w:val="CC7832"/>
          <w:sz w:val="20"/>
          <w:szCs w:val="20"/>
          <w:lang w:eastAsia="de-AT"/>
        </w:rPr>
        <w:t xml:space="preserve">, </w:t>
      </w:r>
      <w:r w:rsidRPr="00AB1A64">
        <w:rPr>
          <w:rFonts w:ascii="Courier New" w:eastAsia="Times New Roman" w:hAnsi="Courier New" w:cs="Courier New"/>
          <w:color w:val="6A8759"/>
          <w:sz w:val="20"/>
          <w:szCs w:val="20"/>
          <w:lang w:eastAsia="de-AT"/>
        </w:rPr>
        <w:t>"</w:t>
      </w:r>
      <w:proofErr w:type="spellStart"/>
      <w:r w:rsidRPr="00AB1A64">
        <w:rPr>
          <w:rFonts w:ascii="Courier New" w:eastAsia="Times New Roman" w:hAnsi="Courier New" w:cs="Courier New"/>
          <w:color w:val="6A8759"/>
          <w:sz w:val="20"/>
          <w:szCs w:val="20"/>
          <w:lang w:eastAsia="de-AT"/>
        </w:rPr>
        <w:t>ldap</w:t>
      </w:r>
      <w:proofErr w:type="spellEnd"/>
      <w:r w:rsidRPr="00AB1A64">
        <w:rPr>
          <w:rFonts w:ascii="Courier New" w:eastAsia="Times New Roman" w:hAnsi="Courier New" w:cs="Courier New"/>
          <w:color w:val="6A8759"/>
          <w:sz w:val="20"/>
          <w:szCs w:val="20"/>
          <w:lang w:eastAsia="de-AT"/>
        </w:rPr>
        <w:t>://193.170.119.66:389"</w:t>
      </w:r>
      <w:r w:rsidRPr="00AB1A64">
        <w:rPr>
          <w:rFonts w:ascii="Courier New" w:eastAsia="Times New Roman" w:hAnsi="Courier New" w:cs="Courier New"/>
          <w:color w:val="A9B7C6"/>
          <w:sz w:val="20"/>
          <w:szCs w:val="20"/>
          <w:lang w:eastAsia="de-AT"/>
        </w:rPr>
        <w:t>)</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CC7832"/>
          <w:sz w:val="20"/>
          <w:szCs w:val="20"/>
          <w:lang w:eastAsia="de-AT"/>
        </w:rPr>
        <w:br/>
        <w:t xml:space="preserve">    </w:t>
      </w:r>
      <w:proofErr w:type="spellStart"/>
      <w:r w:rsidRPr="00AB1A64">
        <w:rPr>
          <w:rFonts w:ascii="Courier New" w:eastAsia="Times New Roman" w:hAnsi="Courier New" w:cs="Courier New"/>
          <w:color w:val="A9B7C6"/>
          <w:sz w:val="20"/>
          <w:szCs w:val="20"/>
          <w:lang w:eastAsia="de-AT"/>
        </w:rPr>
        <w:t>env.put</w:t>
      </w:r>
      <w:proofErr w:type="spellEnd"/>
      <w:r w:rsidRPr="00AB1A64">
        <w:rPr>
          <w:rFonts w:ascii="Courier New" w:eastAsia="Times New Roman" w:hAnsi="Courier New" w:cs="Courier New"/>
          <w:color w:val="A9B7C6"/>
          <w:sz w:val="20"/>
          <w:szCs w:val="20"/>
          <w:lang w:eastAsia="de-AT"/>
        </w:rPr>
        <w:t>(</w:t>
      </w:r>
      <w:proofErr w:type="spellStart"/>
      <w:r w:rsidRPr="00AB1A64">
        <w:rPr>
          <w:rFonts w:ascii="Courier New" w:eastAsia="Times New Roman" w:hAnsi="Courier New" w:cs="Courier New"/>
          <w:color w:val="A9B7C6"/>
          <w:sz w:val="20"/>
          <w:szCs w:val="20"/>
          <w:lang w:eastAsia="de-AT"/>
        </w:rPr>
        <w:t>Context.</w:t>
      </w:r>
      <w:r w:rsidRPr="00AB1A64">
        <w:rPr>
          <w:rFonts w:ascii="Courier New" w:eastAsia="Times New Roman" w:hAnsi="Courier New" w:cs="Courier New"/>
          <w:i/>
          <w:iCs/>
          <w:color w:val="9876AA"/>
          <w:sz w:val="20"/>
          <w:szCs w:val="20"/>
          <w:lang w:eastAsia="de-AT"/>
        </w:rPr>
        <w:t>SECURITY_AUTHENTICATION</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6A8759"/>
          <w:sz w:val="20"/>
          <w:szCs w:val="20"/>
          <w:lang w:eastAsia="de-AT"/>
        </w:rPr>
        <w:t>"simple</w:t>
      </w:r>
      <w:proofErr w:type="spellEnd"/>
      <w:r w:rsidRPr="00AB1A64">
        <w:rPr>
          <w:rFonts w:ascii="Courier New" w:eastAsia="Times New Roman" w:hAnsi="Courier New" w:cs="Courier New"/>
          <w:color w:val="6A8759"/>
          <w:sz w:val="20"/>
          <w:szCs w:val="20"/>
          <w:lang w:eastAsia="de-AT"/>
        </w:rPr>
        <w:t>"</w:t>
      </w:r>
      <w:r w:rsidRPr="00AB1A64">
        <w:rPr>
          <w:rFonts w:ascii="Courier New" w:eastAsia="Times New Roman" w:hAnsi="Courier New" w:cs="Courier New"/>
          <w:color w:val="A9B7C6"/>
          <w:sz w:val="20"/>
          <w:szCs w:val="20"/>
          <w:lang w:eastAsia="de-AT"/>
        </w:rPr>
        <w:t>)</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CC7832"/>
          <w:sz w:val="20"/>
          <w:szCs w:val="20"/>
          <w:lang w:eastAsia="de-AT"/>
        </w:rPr>
        <w:br/>
        <w:t xml:space="preserve">    </w:t>
      </w:r>
      <w:r w:rsidRPr="00AB1A64">
        <w:rPr>
          <w:rFonts w:ascii="Courier New" w:eastAsia="Times New Roman" w:hAnsi="Courier New" w:cs="Courier New"/>
          <w:color w:val="A9B7C6"/>
          <w:sz w:val="20"/>
          <w:szCs w:val="20"/>
          <w:lang w:eastAsia="de-AT"/>
        </w:rPr>
        <w:t>env.put(Context.</w:t>
      </w:r>
      <w:r w:rsidRPr="00AB1A64">
        <w:rPr>
          <w:rFonts w:ascii="Courier New" w:eastAsia="Times New Roman" w:hAnsi="Courier New" w:cs="Courier New"/>
          <w:i/>
          <w:iCs/>
          <w:color w:val="9876AA"/>
          <w:sz w:val="20"/>
          <w:szCs w:val="20"/>
          <w:lang w:eastAsia="de-AT"/>
        </w:rPr>
        <w:t>SECURITY_PRINCIPAL</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6A8759"/>
          <w:sz w:val="20"/>
          <w:szCs w:val="20"/>
          <w:lang w:eastAsia="de-AT"/>
        </w:rPr>
        <w:t>"cn=Manager,dc=maxcrc,dc=com"</w:t>
      </w:r>
      <w:r w:rsidRPr="00AB1A64">
        <w:rPr>
          <w:rFonts w:ascii="Courier New" w:eastAsia="Times New Roman" w:hAnsi="Courier New" w:cs="Courier New"/>
          <w:color w:val="A9B7C6"/>
          <w:sz w:val="20"/>
          <w:szCs w:val="20"/>
          <w:lang w:eastAsia="de-AT"/>
        </w:rPr>
        <w:t>)</w:t>
      </w:r>
      <w:r w:rsidRPr="00AB1A64">
        <w:rPr>
          <w:rFonts w:ascii="Courier New" w:eastAsia="Times New Roman" w:hAnsi="Courier New" w:cs="Courier New"/>
          <w:color w:val="CC7832"/>
          <w:sz w:val="20"/>
          <w:szCs w:val="20"/>
          <w:lang w:eastAsia="de-AT"/>
        </w:rPr>
        <w:t xml:space="preserve">; </w:t>
      </w:r>
      <w:r w:rsidRPr="00AB1A64">
        <w:rPr>
          <w:rFonts w:ascii="Courier New" w:eastAsia="Times New Roman" w:hAnsi="Courier New" w:cs="Courier New"/>
          <w:color w:val="808080"/>
          <w:sz w:val="20"/>
          <w:szCs w:val="20"/>
          <w:lang w:eastAsia="de-AT"/>
        </w:rPr>
        <w:t xml:space="preserve">// </w:t>
      </w:r>
      <w:proofErr w:type="spellStart"/>
      <w:r w:rsidRPr="00AB1A64">
        <w:rPr>
          <w:rFonts w:ascii="Courier New" w:eastAsia="Times New Roman" w:hAnsi="Courier New" w:cs="Courier New"/>
          <w:color w:val="808080"/>
          <w:sz w:val="20"/>
          <w:szCs w:val="20"/>
          <w:lang w:eastAsia="de-AT"/>
        </w:rPr>
        <w:t>specify</w:t>
      </w:r>
      <w:proofErr w:type="spellEnd"/>
      <w:r w:rsidRPr="00AB1A64">
        <w:rPr>
          <w:rFonts w:ascii="Courier New" w:eastAsia="Times New Roman" w:hAnsi="Courier New" w:cs="Courier New"/>
          <w:color w:val="808080"/>
          <w:sz w:val="20"/>
          <w:szCs w:val="20"/>
          <w:lang w:eastAsia="de-AT"/>
        </w:rPr>
        <w:t xml:space="preserve"> </w:t>
      </w:r>
      <w:proofErr w:type="spellStart"/>
      <w:r w:rsidRPr="00AB1A64">
        <w:rPr>
          <w:rFonts w:ascii="Courier New" w:eastAsia="Times New Roman" w:hAnsi="Courier New" w:cs="Courier New"/>
          <w:color w:val="808080"/>
          <w:sz w:val="20"/>
          <w:szCs w:val="20"/>
          <w:lang w:eastAsia="de-AT"/>
        </w:rPr>
        <w:t>the</w:t>
      </w:r>
      <w:proofErr w:type="spellEnd"/>
      <w:r w:rsidRPr="00AB1A64">
        <w:rPr>
          <w:rFonts w:ascii="Courier New" w:eastAsia="Times New Roman" w:hAnsi="Courier New" w:cs="Courier New"/>
          <w:color w:val="808080"/>
          <w:sz w:val="20"/>
          <w:szCs w:val="20"/>
          <w:lang w:eastAsia="de-AT"/>
        </w:rPr>
        <w:t xml:space="preserve"> </w:t>
      </w:r>
      <w:proofErr w:type="spellStart"/>
      <w:r w:rsidRPr="00AB1A64">
        <w:rPr>
          <w:rFonts w:ascii="Courier New" w:eastAsia="Times New Roman" w:hAnsi="Courier New" w:cs="Courier New"/>
          <w:color w:val="808080"/>
          <w:sz w:val="20"/>
          <w:szCs w:val="20"/>
          <w:lang w:eastAsia="de-AT"/>
        </w:rPr>
        <w:t>username</w:t>
      </w:r>
      <w:proofErr w:type="spellEnd"/>
      <w:r w:rsidRPr="00AB1A64">
        <w:rPr>
          <w:rFonts w:ascii="Courier New" w:eastAsia="Times New Roman" w:hAnsi="Courier New" w:cs="Courier New"/>
          <w:color w:val="808080"/>
          <w:sz w:val="20"/>
          <w:szCs w:val="20"/>
          <w:lang w:eastAsia="de-AT"/>
        </w:rPr>
        <w:br/>
        <w:t xml:space="preserve">    </w:t>
      </w:r>
      <w:proofErr w:type="spellStart"/>
      <w:r w:rsidRPr="00AB1A64">
        <w:rPr>
          <w:rFonts w:ascii="Courier New" w:eastAsia="Times New Roman" w:hAnsi="Courier New" w:cs="Courier New"/>
          <w:color w:val="A9B7C6"/>
          <w:sz w:val="20"/>
          <w:szCs w:val="20"/>
          <w:lang w:eastAsia="de-AT"/>
        </w:rPr>
        <w:t>env.put</w:t>
      </w:r>
      <w:proofErr w:type="spellEnd"/>
      <w:r w:rsidRPr="00AB1A64">
        <w:rPr>
          <w:rFonts w:ascii="Courier New" w:eastAsia="Times New Roman" w:hAnsi="Courier New" w:cs="Courier New"/>
          <w:color w:val="A9B7C6"/>
          <w:sz w:val="20"/>
          <w:szCs w:val="20"/>
          <w:lang w:eastAsia="de-AT"/>
        </w:rPr>
        <w:t>(Context.</w:t>
      </w:r>
      <w:r w:rsidRPr="00AB1A64">
        <w:rPr>
          <w:rFonts w:ascii="Courier New" w:eastAsia="Times New Roman" w:hAnsi="Courier New" w:cs="Courier New"/>
          <w:i/>
          <w:iCs/>
          <w:color w:val="9876AA"/>
          <w:sz w:val="20"/>
          <w:szCs w:val="20"/>
          <w:lang w:eastAsia="de-AT"/>
        </w:rPr>
        <w:t>SECURITY_CREDENTIALS</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6A8759"/>
          <w:sz w:val="20"/>
          <w:szCs w:val="20"/>
          <w:lang w:eastAsia="de-AT"/>
        </w:rPr>
        <w:t>"</w:t>
      </w:r>
      <w:proofErr w:type="spellStart"/>
      <w:r w:rsidRPr="00AB1A64">
        <w:rPr>
          <w:rFonts w:ascii="Courier New" w:eastAsia="Times New Roman" w:hAnsi="Courier New" w:cs="Courier New"/>
          <w:color w:val="6A8759"/>
          <w:sz w:val="20"/>
          <w:szCs w:val="20"/>
          <w:lang w:eastAsia="de-AT"/>
        </w:rPr>
        <w:t>secret</w:t>
      </w:r>
      <w:proofErr w:type="spellEnd"/>
      <w:r w:rsidRPr="00AB1A64">
        <w:rPr>
          <w:rFonts w:ascii="Courier New" w:eastAsia="Times New Roman" w:hAnsi="Courier New" w:cs="Courier New"/>
          <w:color w:val="6A8759"/>
          <w:sz w:val="20"/>
          <w:szCs w:val="20"/>
          <w:lang w:eastAsia="de-AT"/>
        </w:rPr>
        <w:t>"</w:t>
      </w:r>
      <w:r w:rsidRPr="00AB1A64">
        <w:rPr>
          <w:rFonts w:ascii="Courier New" w:eastAsia="Times New Roman" w:hAnsi="Courier New" w:cs="Courier New"/>
          <w:color w:val="A9B7C6"/>
          <w:sz w:val="20"/>
          <w:szCs w:val="20"/>
          <w:lang w:eastAsia="de-AT"/>
        </w:rPr>
        <w:t>)</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CC7832"/>
          <w:sz w:val="20"/>
          <w:szCs w:val="20"/>
          <w:lang w:eastAsia="de-AT"/>
        </w:rPr>
        <w:br/>
        <w:t xml:space="preserve">    </w:t>
      </w:r>
      <w:proofErr w:type="spellStart"/>
      <w:r w:rsidRPr="00AB1A64">
        <w:rPr>
          <w:rFonts w:ascii="Courier New" w:eastAsia="Times New Roman" w:hAnsi="Courier New" w:cs="Courier New"/>
          <w:color w:val="A9B7C6"/>
          <w:sz w:val="20"/>
          <w:szCs w:val="20"/>
          <w:lang w:eastAsia="de-AT"/>
        </w:rPr>
        <w:t>DirContext</w:t>
      </w:r>
      <w:proofErr w:type="spellEnd"/>
      <w:r w:rsidRPr="00AB1A64">
        <w:rPr>
          <w:rFonts w:ascii="Courier New" w:eastAsia="Times New Roman" w:hAnsi="Courier New" w:cs="Courier New"/>
          <w:color w:val="A9B7C6"/>
          <w:sz w:val="20"/>
          <w:szCs w:val="20"/>
          <w:lang w:eastAsia="de-AT"/>
        </w:rPr>
        <w:t xml:space="preserve"> </w:t>
      </w:r>
      <w:proofErr w:type="spellStart"/>
      <w:r w:rsidRPr="00AB1A64">
        <w:rPr>
          <w:rFonts w:ascii="Courier New" w:eastAsia="Times New Roman" w:hAnsi="Courier New" w:cs="Courier New"/>
          <w:color w:val="A9B7C6"/>
          <w:sz w:val="20"/>
          <w:szCs w:val="20"/>
          <w:lang w:eastAsia="de-AT"/>
        </w:rPr>
        <w:t>ctx</w:t>
      </w:r>
      <w:proofErr w:type="spellEnd"/>
      <w:r w:rsidRPr="00AB1A64">
        <w:rPr>
          <w:rFonts w:ascii="Courier New" w:eastAsia="Times New Roman" w:hAnsi="Courier New" w:cs="Courier New"/>
          <w:color w:val="A9B7C6"/>
          <w:sz w:val="20"/>
          <w:szCs w:val="20"/>
          <w:lang w:eastAsia="de-AT"/>
        </w:rPr>
        <w:t xml:space="preserve"> = </w:t>
      </w:r>
      <w:proofErr w:type="spellStart"/>
      <w:r w:rsidRPr="00AB1A64">
        <w:rPr>
          <w:rFonts w:ascii="Courier New" w:eastAsia="Times New Roman" w:hAnsi="Courier New" w:cs="Courier New"/>
          <w:color w:val="CC7832"/>
          <w:sz w:val="20"/>
          <w:szCs w:val="20"/>
          <w:lang w:eastAsia="de-AT"/>
        </w:rPr>
        <w:t>new</w:t>
      </w:r>
      <w:proofErr w:type="spellEnd"/>
      <w:r w:rsidRPr="00AB1A64">
        <w:rPr>
          <w:rFonts w:ascii="Courier New" w:eastAsia="Times New Roman" w:hAnsi="Courier New" w:cs="Courier New"/>
          <w:color w:val="CC7832"/>
          <w:sz w:val="20"/>
          <w:szCs w:val="20"/>
          <w:lang w:eastAsia="de-AT"/>
        </w:rPr>
        <w:t xml:space="preserve"> </w:t>
      </w:r>
      <w:proofErr w:type="spellStart"/>
      <w:r w:rsidRPr="00AB1A64">
        <w:rPr>
          <w:rFonts w:ascii="Courier New" w:eastAsia="Times New Roman" w:hAnsi="Courier New" w:cs="Courier New"/>
          <w:color w:val="A9B7C6"/>
          <w:sz w:val="20"/>
          <w:szCs w:val="20"/>
          <w:lang w:eastAsia="de-AT"/>
        </w:rPr>
        <w:t>InitialDirContext</w:t>
      </w:r>
      <w:proofErr w:type="spellEnd"/>
      <w:r w:rsidRPr="00AB1A64">
        <w:rPr>
          <w:rFonts w:ascii="Courier New" w:eastAsia="Times New Roman" w:hAnsi="Courier New" w:cs="Courier New"/>
          <w:color w:val="A9B7C6"/>
          <w:sz w:val="20"/>
          <w:szCs w:val="20"/>
          <w:lang w:eastAsia="de-AT"/>
        </w:rPr>
        <w:t>(</w:t>
      </w:r>
      <w:proofErr w:type="spellStart"/>
      <w:r w:rsidRPr="00AB1A64">
        <w:rPr>
          <w:rFonts w:ascii="Courier New" w:eastAsia="Times New Roman" w:hAnsi="Courier New" w:cs="Courier New"/>
          <w:color w:val="A9B7C6"/>
          <w:sz w:val="20"/>
          <w:szCs w:val="20"/>
          <w:lang w:eastAsia="de-AT"/>
        </w:rPr>
        <w:t>env</w:t>
      </w:r>
      <w:proofErr w:type="spellEnd"/>
      <w:r w:rsidRPr="00AB1A64">
        <w:rPr>
          <w:rFonts w:ascii="Courier New" w:eastAsia="Times New Roman" w:hAnsi="Courier New" w:cs="Courier New"/>
          <w:color w:val="A9B7C6"/>
          <w:sz w:val="20"/>
          <w:szCs w:val="20"/>
          <w:lang w:eastAsia="de-AT"/>
        </w:rPr>
        <w:t>)</w:t>
      </w:r>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CC7832"/>
          <w:sz w:val="20"/>
          <w:szCs w:val="20"/>
          <w:lang w:eastAsia="de-AT"/>
        </w:rPr>
        <w:br/>
        <w:t xml:space="preserve">    </w:t>
      </w:r>
      <w:proofErr w:type="spellStart"/>
      <w:r w:rsidRPr="00AB1A64">
        <w:rPr>
          <w:rFonts w:ascii="Courier New" w:eastAsia="Times New Roman" w:hAnsi="Courier New" w:cs="Courier New"/>
          <w:color w:val="CC7832"/>
          <w:sz w:val="20"/>
          <w:szCs w:val="20"/>
          <w:lang w:eastAsia="de-AT"/>
        </w:rPr>
        <w:t>return</w:t>
      </w:r>
      <w:proofErr w:type="spellEnd"/>
      <w:r w:rsidRPr="00AB1A64">
        <w:rPr>
          <w:rFonts w:ascii="Courier New" w:eastAsia="Times New Roman" w:hAnsi="Courier New" w:cs="Courier New"/>
          <w:color w:val="CC7832"/>
          <w:sz w:val="20"/>
          <w:szCs w:val="20"/>
          <w:lang w:eastAsia="de-AT"/>
        </w:rPr>
        <w:t xml:space="preserve"> </w:t>
      </w:r>
      <w:proofErr w:type="spellStart"/>
      <w:r w:rsidRPr="00AB1A64">
        <w:rPr>
          <w:rFonts w:ascii="Courier New" w:eastAsia="Times New Roman" w:hAnsi="Courier New" w:cs="Courier New"/>
          <w:color w:val="A9B7C6"/>
          <w:sz w:val="20"/>
          <w:szCs w:val="20"/>
          <w:lang w:eastAsia="de-AT"/>
        </w:rPr>
        <w:t>ctx</w:t>
      </w:r>
      <w:proofErr w:type="spellEnd"/>
      <w:r w:rsidRPr="00AB1A64">
        <w:rPr>
          <w:rFonts w:ascii="Courier New" w:eastAsia="Times New Roman" w:hAnsi="Courier New" w:cs="Courier New"/>
          <w:color w:val="CC7832"/>
          <w:sz w:val="20"/>
          <w:szCs w:val="20"/>
          <w:lang w:eastAsia="de-AT"/>
        </w:rPr>
        <w:t>;</w:t>
      </w:r>
      <w:r w:rsidRPr="00AB1A64">
        <w:rPr>
          <w:rFonts w:ascii="Courier New" w:eastAsia="Times New Roman" w:hAnsi="Courier New" w:cs="Courier New"/>
          <w:color w:val="CC7832"/>
          <w:sz w:val="20"/>
          <w:szCs w:val="20"/>
          <w:lang w:eastAsia="de-AT"/>
        </w:rPr>
        <w:br/>
      </w:r>
      <w:r w:rsidRPr="00AB1A64">
        <w:rPr>
          <w:rFonts w:ascii="Courier New" w:eastAsia="Times New Roman" w:hAnsi="Courier New" w:cs="Courier New"/>
          <w:color w:val="CC7832"/>
          <w:sz w:val="20"/>
          <w:szCs w:val="20"/>
          <w:lang w:eastAsia="de-AT"/>
        </w:rPr>
        <w:br/>
      </w:r>
      <w:r w:rsidRPr="00AB1A64">
        <w:rPr>
          <w:rFonts w:ascii="Courier New" w:eastAsia="Times New Roman" w:hAnsi="Courier New" w:cs="Courier New"/>
          <w:color w:val="A9B7C6"/>
          <w:sz w:val="20"/>
          <w:szCs w:val="20"/>
          <w:lang w:eastAsia="de-AT"/>
        </w:rPr>
        <w:t>}</w:t>
      </w:r>
    </w:p>
    <w:p w:rsidR="00C432F6" w:rsidRDefault="00C432F6" w:rsidP="002C62AC"/>
    <w:p w:rsidR="00AB1A64" w:rsidRDefault="00AB1A64" w:rsidP="002C62AC">
      <w:bookmarkStart w:id="0" w:name="_GoBack"/>
      <w:bookmarkEnd w:id="0"/>
    </w:p>
    <w:p w:rsidR="00AB1A64" w:rsidRDefault="00AB1A64" w:rsidP="002C62AC">
      <w:r>
        <w:t xml:space="preserve">Um eine Suche durchzuführen, wurde folgende Funktion geschaffen: </w:t>
      </w:r>
    </w:p>
    <w:p w:rsidR="00AB1A64" w:rsidRDefault="00AB1A64" w:rsidP="002C62AC"/>
    <w:p w:rsidR="00AB1A64" w:rsidRDefault="00AB1A64" w:rsidP="002C62AC"/>
    <w:p w:rsidR="00530EC5" w:rsidRDefault="00530EC5" w:rsidP="002C62AC"/>
    <w:p w:rsidR="00530EC5" w:rsidRDefault="00530EC5" w:rsidP="00530EC5">
      <w:pPr>
        <w:pStyle w:val="berschrift1"/>
      </w:pPr>
      <w:r>
        <w:t>Literaturverzeichnis</w:t>
      </w:r>
      <w:r>
        <w:t xml:space="preserve"> </w:t>
      </w:r>
    </w:p>
    <w:p w:rsidR="00530EC5" w:rsidRDefault="00530EC5" w:rsidP="002C62AC"/>
    <w:p w:rsidR="00530EC5" w:rsidRDefault="00C43CC4" w:rsidP="002C62AC">
      <w:r>
        <w:t>JNDI Tutorial</w:t>
      </w:r>
    </w:p>
    <w:p w:rsidR="00C43CC4" w:rsidRDefault="00C43CC4" w:rsidP="002C62AC">
      <w:hyperlink r:id="rId5" w:history="1">
        <w:r w:rsidRPr="005B5F6E">
          <w:rPr>
            <w:rStyle w:val="Hyperlink"/>
          </w:rPr>
          <w:t>http://www.javaworld.com/article/2076073/java-web-development/ldap-and-jndi--together-forever.html</w:t>
        </w:r>
      </w:hyperlink>
    </w:p>
    <w:p w:rsidR="00C43CC4" w:rsidRDefault="00C43CC4" w:rsidP="002C62AC"/>
    <w:p w:rsidR="00C43CC4" w:rsidRDefault="00C43CC4" w:rsidP="002C62AC"/>
    <w:sectPr w:rsidR="00C43C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A5521"/>
    <w:multiLevelType w:val="hybridMultilevel"/>
    <w:tmpl w:val="94A86478"/>
    <w:lvl w:ilvl="0" w:tplc="004A814A">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B7F40B7"/>
    <w:multiLevelType w:val="hybridMultilevel"/>
    <w:tmpl w:val="EE4A33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27"/>
    <w:rsid w:val="002C3902"/>
    <w:rsid w:val="002C62AC"/>
    <w:rsid w:val="0037430A"/>
    <w:rsid w:val="003B3A7D"/>
    <w:rsid w:val="00530EC5"/>
    <w:rsid w:val="006D58A6"/>
    <w:rsid w:val="007707E2"/>
    <w:rsid w:val="00AA43C7"/>
    <w:rsid w:val="00AB1A64"/>
    <w:rsid w:val="00C20BD5"/>
    <w:rsid w:val="00C432F6"/>
    <w:rsid w:val="00C43CC4"/>
    <w:rsid w:val="00CA5C27"/>
    <w:rsid w:val="00CF0B24"/>
    <w:rsid w:val="00F15F3C"/>
    <w:rsid w:val="00FD08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3C5A"/>
  <w15:chartTrackingRefBased/>
  <w15:docId w15:val="{2E3FEB6A-6738-491E-B6D0-65E04129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C62AC"/>
    <w:pPr>
      <w:spacing w:after="200" w:line="276" w:lineRule="auto"/>
    </w:pPr>
  </w:style>
  <w:style w:type="paragraph" w:styleId="berschrift1">
    <w:name w:val="heading 1"/>
    <w:basedOn w:val="Standard"/>
    <w:next w:val="Standard"/>
    <w:link w:val="berschrift1Zchn"/>
    <w:uiPriority w:val="9"/>
    <w:qFormat/>
    <w:rsid w:val="002C62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62AC"/>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37430A"/>
    <w:pPr>
      <w:ind w:left="720"/>
      <w:contextualSpacing/>
    </w:pPr>
  </w:style>
  <w:style w:type="character" w:styleId="Hyperlink">
    <w:name w:val="Hyperlink"/>
    <w:basedOn w:val="Absatz-Standardschriftart"/>
    <w:uiPriority w:val="99"/>
    <w:unhideWhenUsed/>
    <w:rsid w:val="00C43CC4"/>
    <w:rPr>
      <w:color w:val="0563C1" w:themeColor="hyperlink"/>
      <w:u w:val="single"/>
    </w:rPr>
  </w:style>
  <w:style w:type="paragraph" w:styleId="HTMLVorformatiert">
    <w:name w:val="HTML Preformatted"/>
    <w:basedOn w:val="Standard"/>
    <w:link w:val="HTMLVorformatiertZchn"/>
    <w:uiPriority w:val="99"/>
    <w:semiHidden/>
    <w:unhideWhenUsed/>
    <w:rsid w:val="00AB1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AB1A64"/>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64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world.com/article/2076073/java-web-development/ldap-and-jndi--together-forev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2209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 [S.IT]</dc:creator>
  <cp:keywords/>
  <dc:description/>
  <cp:lastModifiedBy>Christopher Wieland</cp:lastModifiedBy>
  <cp:revision>15</cp:revision>
  <dcterms:created xsi:type="dcterms:W3CDTF">2017-03-14T13:31:00Z</dcterms:created>
  <dcterms:modified xsi:type="dcterms:W3CDTF">2017-03-21T15:27:00Z</dcterms:modified>
</cp:coreProperties>
</file>