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1069DDE5"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proofErr w:type="spellStart"/>
      <w:r w:rsidRPr="006074E0">
        <w:rPr>
          <w:lang w:val="de-AT"/>
        </w:rPr>
        <w:t>Puch</w:t>
      </w:r>
      <w:proofErr w:type="spellEnd"/>
      <w:r w:rsidRPr="006074E0">
        <w:rPr>
          <w:lang w:val="de-AT"/>
        </w:rPr>
        <w:t>/Salzburg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921191">
        <w:rPr>
          <w:noProof/>
          <w:lang w:val="de-AT"/>
        </w:rPr>
        <w:t>3. August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89563369"/>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164DAE6" w14:textId="27A5EBD3" w:rsidR="00641ED5"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89563369" w:history="1">
            <w:r w:rsidR="00641ED5" w:rsidRPr="00357E0E">
              <w:rPr>
                <w:rStyle w:val="Hyperlink"/>
                <w:noProof/>
              </w:rPr>
              <w:t>Inhaltsverzeichnis</w:t>
            </w:r>
            <w:r w:rsidR="00641ED5">
              <w:rPr>
                <w:noProof/>
                <w:webHidden/>
              </w:rPr>
              <w:tab/>
            </w:r>
            <w:r w:rsidR="00641ED5">
              <w:rPr>
                <w:noProof/>
                <w:webHidden/>
              </w:rPr>
              <w:fldChar w:fldCharType="begin"/>
            </w:r>
            <w:r w:rsidR="00641ED5">
              <w:rPr>
                <w:noProof/>
                <w:webHidden/>
              </w:rPr>
              <w:instrText xml:space="preserve"> PAGEREF _Toc489563369 \h </w:instrText>
            </w:r>
            <w:r w:rsidR="00641ED5">
              <w:rPr>
                <w:noProof/>
                <w:webHidden/>
              </w:rPr>
            </w:r>
            <w:r w:rsidR="00641ED5">
              <w:rPr>
                <w:noProof/>
                <w:webHidden/>
              </w:rPr>
              <w:fldChar w:fldCharType="separate"/>
            </w:r>
            <w:r w:rsidR="00641ED5">
              <w:rPr>
                <w:noProof/>
                <w:webHidden/>
              </w:rPr>
              <w:t>i</w:t>
            </w:r>
            <w:r w:rsidR="00641ED5">
              <w:rPr>
                <w:noProof/>
                <w:webHidden/>
              </w:rPr>
              <w:fldChar w:fldCharType="end"/>
            </w:r>
          </w:hyperlink>
        </w:p>
        <w:p w14:paraId="152E49A0" w14:textId="3F502B63" w:rsidR="00641ED5" w:rsidRDefault="003F58D1">
          <w:pPr>
            <w:pStyle w:val="Verzeichnis1"/>
            <w:rPr>
              <w:rFonts w:asciiTheme="minorHAnsi" w:eastAsiaTheme="minorEastAsia" w:hAnsiTheme="minorHAnsi" w:cstheme="minorBidi"/>
              <w:noProof/>
              <w:sz w:val="22"/>
              <w:lang w:val="de-AT" w:eastAsia="de-AT"/>
            </w:rPr>
          </w:pPr>
          <w:hyperlink w:anchor="_Toc489563370" w:history="1">
            <w:r w:rsidR="00641ED5" w:rsidRPr="00357E0E">
              <w:rPr>
                <w:rStyle w:val="Hyperlink"/>
                <w:noProof/>
              </w:rPr>
              <w:t>Abkürzungsverzeichnis</w:t>
            </w:r>
            <w:r w:rsidR="00641ED5">
              <w:rPr>
                <w:noProof/>
                <w:webHidden/>
              </w:rPr>
              <w:tab/>
            </w:r>
            <w:r w:rsidR="00641ED5">
              <w:rPr>
                <w:noProof/>
                <w:webHidden/>
              </w:rPr>
              <w:fldChar w:fldCharType="begin"/>
            </w:r>
            <w:r w:rsidR="00641ED5">
              <w:rPr>
                <w:noProof/>
                <w:webHidden/>
              </w:rPr>
              <w:instrText xml:space="preserve"> PAGEREF _Toc489563370 \h </w:instrText>
            </w:r>
            <w:r w:rsidR="00641ED5">
              <w:rPr>
                <w:noProof/>
                <w:webHidden/>
              </w:rPr>
            </w:r>
            <w:r w:rsidR="00641ED5">
              <w:rPr>
                <w:noProof/>
                <w:webHidden/>
              </w:rPr>
              <w:fldChar w:fldCharType="separate"/>
            </w:r>
            <w:r w:rsidR="00641ED5">
              <w:rPr>
                <w:noProof/>
                <w:webHidden/>
              </w:rPr>
              <w:t>iii</w:t>
            </w:r>
            <w:r w:rsidR="00641ED5">
              <w:rPr>
                <w:noProof/>
                <w:webHidden/>
              </w:rPr>
              <w:fldChar w:fldCharType="end"/>
            </w:r>
          </w:hyperlink>
        </w:p>
        <w:p w14:paraId="2BCB4F14" w14:textId="1FCC3DA9" w:rsidR="00641ED5" w:rsidRDefault="003F58D1">
          <w:pPr>
            <w:pStyle w:val="Verzeichnis1"/>
            <w:rPr>
              <w:rFonts w:asciiTheme="minorHAnsi" w:eastAsiaTheme="minorEastAsia" w:hAnsiTheme="minorHAnsi" w:cstheme="minorBidi"/>
              <w:noProof/>
              <w:sz w:val="22"/>
              <w:lang w:val="de-AT" w:eastAsia="de-AT"/>
            </w:rPr>
          </w:pPr>
          <w:hyperlink w:anchor="_Toc489563371" w:history="1">
            <w:r w:rsidR="00641ED5" w:rsidRPr="00357E0E">
              <w:rPr>
                <w:rStyle w:val="Hyperlink"/>
                <w:noProof/>
              </w:rPr>
              <w:t>Abbildungsverzeichnis</w:t>
            </w:r>
            <w:r w:rsidR="00641ED5">
              <w:rPr>
                <w:noProof/>
                <w:webHidden/>
              </w:rPr>
              <w:tab/>
            </w:r>
            <w:r w:rsidR="00641ED5">
              <w:rPr>
                <w:noProof/>
                <w:webHidden/>
              </w:rPr>
              <w:fldChar w:fldCharType="begin"/>
            </w:r>
            <w:r w:rsidR="00641ED5">
              <w:rPr>
                <w:noProof/>
                <w:webHidden/>
              </w:rPr>
              <w:instrText xml:space="preserve"> PAGEREF _Toc489563371 \h </w:instrText>
            </w:r>
            <w:r w:rsidR="00641ED5">
              <w:rPr>
                <w:noProof/>
                <w:webHidden/>
              </w:rPr>
            </w:r>
            <w:r w:rsidR="00641ED5">
              <w:rPr>
                <w:noProof/>
                <w:webHidden/>
              </w:rPr>
              <w:fldChar w:fldCharType="separate"/>
            </w:r>
            <w:r w:rsidR="00641ED5">
              <w:rPr>
                <w:noProof/>
                <w:webHidden/>
              </w:rPr>
              <w:t>iv</w:t>
            </w:r>
            <w:r w:rsidR="00641ED5">
              <w:rPr>
                <w:noProof/>
                <w:webHidden/>
              </w:rPr>
              <w:fldChar w:fldCharType="end"/>
            </w:r>
          </w:hyperlink>
        </w:p>
        <w:p w14:paraId="31A569FA" w14:textId="064CBCFA" w:rsidR="00641ED5" w:rsidRDefault="003F58D1">
          <w:pPr>
            <w:pStyle w:val="Verzeichnis1"/>
            <w:rPr>
              <w:rFonts w:asciiTheme="minorHAnsi" w:eastAsiaTheme="minorEastAsia" w:hAnsiTheme="minorHAnsi" w:cstheme="minorBidi"/>
              <w:noProof/>
              <w:sz w:val="22"/>
              <w:lang w:val="de-AT" w:eastAsia="de-AT"/>
            </w:rPr>
          </w:pPr>
          <w:hyperlink w:anchor="_Toc489563372" w:history="1">
            <w:r w:rsidR="00641ED5" w:rsidRPr="00357E0E">
              <w:rPr>
                <w:rStyle w:val="Hyperlink"/>
                <w:noProof/>
              </w:rPr>
              <w:t>Tabellenverzeichnis</w:t>
            </w:r>
            <w:r w:rsidR="00641ED5">
              <w:rPr>
                <w:noProof/>
                <w:webHidden/>
              </w:rPr>
              <w:tab/>
            </w:r>
            <w:r w:rsidR="00641ED5">
              <w:rPr>
                <w:noProof/>
                <w:webHidden/>
              </w:rPr>
              <w:fldChar w:fldCharType="begin"/>
            </w:r>
            <w:r w:rsidR="00641ED5">
              <w:rPr>
                <w:noProof/>
                <w:webHidden/>
              </w:rPr>
              <w:instrText xml:space="preserve"> PAGEREF _Toc489563372 \h </w:instrText>
            </w:r>
            <w:r w:rsidR="00641ED5">
              <w:rPr>
                <w:noProof/>
                <w:webHidden/>
              </w:rPr>
            </w:r>
            <w:r w:rsidR="00641ED5">
              <w:rPr>
                <w:noProof/>
                <w:webHidden/>
              </w:rPr>
              <w:fldChar w:fldCharType="separate"/>
            </w:r>
            <w:r w:rsidR="00641ED5">
              <w:rPr>
                <w:noProof/>
                <w:webHidden/>
              </w:rPr>
              <w:t>v</w:t>
            </w:r>
            <w:r w:rsidR="00641ED5">
              <w:rPr>
                <w:noProof/>
                <w:webHidden/>
              </w:rPr>
              <w:fldChar w:fldCharType="end"/>
            </w:r>
          </w:hyperlink>
        </w:p>
        <w:p w14:paraId="31DF6464" w14:textId="2F2BB392" w:rsidR="00641ED5" w:rsidRDefault="003F58D1">
          <w:pPr>
            <w:pStyle w:val="Verzeichnis1"/>
            <w:rPr>
              <w:rFonts w:asciiTheme="minorHAnsi" w:eastAsiaTheme="minorEastAsia" w:hAnsiTheme="minorHAnsi" w:cstheme="minorBidi"/>
              <w:noProof/>
              <w:sz w:val="22"/>
              <w:lang w:val="de-AT" w:eastAsia="de-AT"/>
            </w:rPr>
          </w:pPr>
          <w:hyperlink w:anchor="_Toc489563373" w:history="1">
            <w:r w:rsidR="00641ED5" w:rsidRPr="00357E0E">
              <w:rPr>
                <w:rStyle w:val="Hyperlink"/>
                <w:noProof/>
              </w:rPr>
              <w:t>Listingverzeichnis</w:t>
            </w:r>
            <w:r w:rsidR="00641ED5">
              <w:rPr>
                <w:noProof/>
                <w:webHidden/>
              </w:rPr>
              <w:tab/>
            </w:r>
            <w:r w:rsidR="00641ED5">
              <w:rPr>
                <w:noProof/>
                <w:webHidden/>
              </w:rPr>
              <w:fldChar w:fldCharType="begin"/>
            </w:r>
            <w:r w:rsidR="00641ED5">
              <w:rPr>
                <w:noProof/>
                <w:webHidden/>
              </w:rPr>
              <w:instrText xml:space="preserve"> PAGEREF _Toc489563373 \h </w:instrText>
            </w:r>
            <w:r w:rsidR="00641ED5">
              <w:rPr>
                <w:noProof/>
                <w:webHidden/>
              </w:rPr>
            </w:r>
            <w:r w:rsidR="00641ED5">
              <w:rPr>
                <w:noProof/>
                <w:webHidden/>
              </w:rPr>
              <w:fldChar w:fldCharType="separate"/>
            </w:r>
            <w:r w:rsidR="00641ED5">
              <w:rPr>
                <w:noProof/>
                <w:webHidden/>
              </w:rPr>
              <w:t>vi</w:t>
            </w:r>
            <w:r w:rsidR="00641ED5">
              <w:rPr>
                <w:noProof/>
                <w:webHidden/>
              </w:rPr>
              <w:fldChar w:fldCharType="end"/>
            </w:r>
          </w:hyperlink>
        </w:p>
        <w:p w14:paraId="621B13E0" w14:textId="2198BBF8" w:rsidR="00641ED5" w:rsidRDefault="003F58D1">
          <w:pPr>
            <w:pStyle w:val="Verzeichnis1"/>
            <w:rPr>
              <w:rFonts w:asciiTheme="minorHAnsi" w:eastAsiaTheme="minorEastAsia" w:hAnsiTheme="minorHAnsi" w:cstheme="minorBidi"/>
              <w:noProof/>
              <w:sz w:val="22"/>
              <w:lang w:val="de-AT" w:eastAsia="de-AT"/>
            </w:rPr>
          </w:pPr>
          <w:hyperlink w:anchor="_Toc489563374" w:history="1">
            <w:r w:rsidR="00641ED5" w:rsidRPr="00357E0E">
              <w:rPr>
                <w:rStyle w:val="Hyperlink"/>
                <w:noProof/>
              </w:rPr>
              <w:t>1</w:t>
            </w:r>
            <w:r w:rsidR="00641ED5">
              <w:rPr>
                <w:rFonts w:asciiTheme="minorHAnsi" w:eastAsiaTheme="minorEastAsia" w:hAnsiTheme="minorHAnsi" w:cstheme="minorBidi"/>
                <w:noProof/>
                <w:sz w:val="22"/>
                <w:lang w:val="de-AT" w:eastAsia="de-AT"/>
              </w:rPr>
              <w:tab/>
            </w:r>
            <w:r w:rsidR="00641ED5" w:rsidRPr="00357E0E">
              <w:rPr>
                <w:rStyle w:val="Hyperlink"/>
                <w:noProof/>
              </w:rPr>
              <w:t>Einleitung</w:t>
            </w:r>
            <w:r w:rsidR="00641ED5">
              <w:rPr>
                <w:noProof/>
                <w:webHidden/>
              </w:rPr>
              <w:tab/>
            </w:r>
            <w:r w:rsidR="00641ED5">
              <w:rPr>
                <w:noProof/>
                <w:webHidden/>
              </w:rPr>
              <w:fldChar w:fldCharType="begin"/>
            </w:r>
            <w:r w:rsidR="00641ED5">
              <w:rPr>
                <w:noProof/>
                <w:webHidden/>
              </w:rPr>
              <w:instrText xml:space="preserve"> PAGEREF _Toc489563374 \h </w:instrText>
            </w:r>
            <w:r w:rsidR="00641ED5">
              <w:rPr>
                <w:noProof/>
                <w:webHidden/>
              </w:rPr>
            </w:r>
            <w:r w:rsidR="00641ED5">
              <w:rPr>
                <w:noProof/>
                <w:webHidden/>
              </w:rPr>
              <w:fldChar w:fldCharType="separate"/>
            </w:r>
            <w:r w:rsidR="00641ED5">
              <w:rPr>
                <w:noProof/>
                <w:webHidden/>
              </w:rPr>
              <w:t>1</w:t>
            </w:r>
            <w:r w:rsidR="00641ED5">
              <w:rPr>
                <w:noProof/>
                <w:webHidden/>
              </w:rPr>
              <w:fldChar w:fldCharType="end"/>
            </w:r>
          </w:hyperlink>
        </w:p>
        <w:p w14:paraId="43D65BC4" w14:textId="4377F4DC"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375" w:history="1">
            <w:r w:rsidR="00641ED5" w:rsidRPr="00357E0E">
              <w:rPr>
                <w:rStyle w:val="Hyperlink"/>
                <w:noProof/>
                <w:lang w:val="de-AT"/>
              </w:rPr>
              <w:t>1.1</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Problemstellung und Motivation</w:t>
            </w:r>
            <w:r w:rsidR="00641ED5">
              <w:rPr>
                <w:noProof/>
                <w:webHidden/>
              </w:rPr>
              <w:tab/>
            </w:r>
            <w:r w:rsidR="00641ED5">
              <w:rPr>
                <w:noProof/>
                <w:webHidden/>
              </w:rPr>
              <w:fldChar w:fldCharType="begin"/>
            </w:r>
            <w:r w:rsidR="00641ED5">
              <w:rPr>
                <w:noProof/>
                <w:webHidden/>
              </w:rPr>
              <w:instrText xml:space="preserve"> PAGEREF _Toc489563375 \h </w:instrText>
            </w:r>
            <w:r w:rsidR="00641ED5">
              <w:rPr>
                <w:noProof/>
                <w:webHidden/>
              </w:rPr>
            </w:r>
            <w:r w:rsidR="00641ED5">
              <w:rPr>
                <w:noProof/>
                <w:webHidden/>
              </w:rPr>
              <w:fldChar w:fldCharType="separate"/>
            </w:r>
            <w:r w:rsidR="00641ED5">
              <w:rPr>
                <w:noProof/>
                <w:webHidden/>
              </w:rPr>
              <w:t>1</w:t>
            </w:r>
            <w:r w:rsidR="00641ED5">
              <w:rPr>
                <w:noProof/>
                <w:webHidden/>
              </w:rPr>
              <w:fldChar w:fldCharType="end"/>
            </w:r>
          </w:hyperlink>
        </w:p>
        <w:p w14:paraId="118B5934" w14:textId="287C08C1"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376" w:history="1">
            <w:r w:rsidR="00641ED5" w:rsidRPr="00357E0E">
              <w:rPr>
                <w:rStyle w:val="Hyperlink"/>
                <w:noProof/>
                <w:lang w:val="de-AT"/>
              </w:rPr>
              <w:t>1.2</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Umgebung</w:t>
            </w:r>
            <w:r w:rsidR="00641ED5">
              <w:rPr>
                <w:noProof/>
                <w:webHidden/>
              </w:rPr>
              <w:tab/>
            </w:r>
            <w:r w:rsidR="00641ED5">
              <w:rPr>
                <w:noProof/>
                <w:webHidden/>
              </w:rPr>
              <w:fldChar w:fldCharType="begin"/>
            </w:r>
            <w:r w:rsidR="00641ED5">
              <w:rPr>
                <w:noProof/>
                <w:webHidden/>
              </w:rPr>
              <w:instrText xml:space="preserve"> PAGEREF _Toc489563376 \h </w:instrText>
            </w:r>
            <w:r w:rsidR="00641ED5">
              <w:rPr>
                <w:noProof/>
                <w:webHidden/>
              </w:rPr>
            </w:r>
            <w:r w:rsidR="00641ED5">
              <w:rPr>
                <w:noProof/>
                <w:webHidden/>
              </w:rPr>
              <w:fldChar w:fldCharType="separate"/>
            </w:r>
            <w:r w:rsidR="00641ED5">
              <w:rPr>
                <w:noProof/>
                <w:webHidden/>
              </w:rPr>
              <w:t>2</w:t>
            </w:r>
            <w:r w:rsidR="00641ED5">
              <w:rPr>
                <w:noProof/>
                <w:webHidden/>
              </w:rPr>
              <w:fldChar w:fldCharType="end"/>
            </w:r>
          </w:hyperlink>
        </w:p>
        <w:p w14:paraId="29E9E20E" w14:textId="64B7DAA6" w:rsidR="00641ED5" w:rsidRDefault="003F58D1">
          <w:pPr>
            <w:pStyle w:val="Verzeichnis1"/>
            <w:rPr>
              <w:rFonts w:asciiTheme="minorHAnsi" w:eastAsiaTheme="minorEastAsia" w:hAnsiTheme="minorHAnsi" w:cstheme="minorBidi"/>
              <w:noProof/>
              <w:sz w:val="22"/>
              <w:lang w:val="de-AT" w:eastAsia="de-AT"/>
            </w:rPr>
          </w:pPr>
          <w:hyperlink w:anchor="_Toc489563377" w:history="1">
            <w:r w:rsidR="00641ED5" w:rsidRPr="00357E0E">
              <w:rPr>
                <w:rStyle w:val="Hyperlink"/>
                <w:noProof/>
              </w:rPr>
              <w:t>2</w:t>
            </w:r>
            <w:r w:rsidR="00641ED5">
              <w:rPr>
                <w:rFonts w:asciiTheme="minorHAnsi" w:eastAsiaTheme="minorEastAsia" w:hAnsiTheme="minorHAnsi" w:cstheme="minorBidi"/>
                <w:noProof/>
                <w:sz w:val="22"/>
                <w:lang w:val="de-AT" w:eastAsia="de-AT"/>
              </w:rPr>
              <w:tab/>
            </w:r>
            <w:r w:rsidR="00641ED5" w:rsidRPr="00357E0E">
              <w:rPr>
                <w:rStyle w:val="Hyperlink"/>
                <w:noProof/>
              </w:rPr>
              <w:t>Anforderungsanalyse</w:t>
            </w:r>
            <w:r w:rsidR="00641ED5">
              <w:rPr>
                <w:noProof/>
                <w:webHidden/>
              </w:rPr>
              <w:tab/>
            </w:r>
            <w:r w:rsidR="00641ED5">
              <w:rPr>
                <w:noProof/>
                <w:webHidden/>
              </w:rPr>
              <w:fldChar w:fldCharType="begin"/>
            </w:r>
            <w:r w:rsidR="00641ED5">
              <w:rPr>
                <w:noProof/>
                <w:webHidden/>
              </w:rPr>
              <w:instrText xml:space="preserve"> PAGEREF _Toc489563377 \h </w:instrText>
            </w:r>
            <w:r w:rsidR="00641ED5">
              <w:rPr>
                <w:noProof/>
                <w:webHidden/>
              </w:rPr>
            </w:r>
            <w:r w:rsidR="00641ED5">
              <w:rPr>
                <w:noProof/>
                <w:webHidden/>
              </w:rPr>
              <w:fldChar w:fldCharType="separate"/>
            </w:r>
            <w:r w:rsidR="00641ED5">
              <w:rPr>
                <w:noProof/>
                <w:webHidden/>
              </w:rPr>
              <w:t>3</w:t>
            </w:r>
            <w:r w:rsidR="00641ED5">
              <w:rPr>
                <w:noProof/>
                <w:webHidden/>
              </w:rPr>
              <w:fldChar w:fldCharType="end"/>
            </w:r>
          </w:hyperlink>
        </w:p>
        <w:p w14:paraId="0C91F57A" w14:textId="646DA00F"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378" w:history="1">
            <w:r w:rsidR="00641ED5" w:rsidRPr="00357E0E">
              <w:rPr>
                <w:rStyle w:val="Hyperlink"/>
                <w:noProof/>
                <w:lang w:val="de-AT"/>
              </w:rPr>
              <w:t>2.1</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Datenmodell</w:t>
            </w:r>
            <w:r w:rsidR="00641ED5">
              <w:rPr>
                <w:noProof/>
                <w:webHidden/>
              </w:rPr>
              <w:tab/>
            </w:r>
            <w:r w:rsidR="00641ED5">
              <w:rPr>
                <w:noProof/>
                <w:webHidden/>
              </w:rPr>
              <w:fldChar w:fldCharType="begin"/>
            </w:r>
            <w:r w:rsidR="00641ED5">
              <w:rPr>
                <w:noProof/>
                <w:webHidden/>
              </w:rPr>
              <w:instrText xml:space="preserve"> PAGEREF _Toc489563378 \h </w:instrText>
            </w:r>
            <w:r w:rsidR="00641ED5">
              <w:rPr>
                <w:noProof/>
                <w:webHidden/>
              </w:rPr>
            </w:r>
            <w:r w:rsidR="00641ED5">
              <w:rPr>
                <w:noProof/>
                <w:webHidden/>
              </w:rPr>
              <w:fldChar w:fldCharType="separate"/>
            </w:r>
            <w:r w:rsidR="00641ED5">
              <w:rPr>
                <w:noProof/>
                <w:webHidden/>
              </w:rPr>
              <w:t>3</w:t>
            </w:r>
            <w:r w:rsidR="00641ED5">
              <w:rPr>
                <w:noProof/>
                <w:webHidden/>
              </w:rPr>
              <w:fldChar w:fldCharType="end"/>
            </w:r>
          </w:hyperlink>
        </w:p>
        <w:p w14:paraId="5682FA3F" w14:textId="65A6DA5B"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379" w:history="1">
            <w:r w:rsidR="00641ED5" w:rsidRPr="00357E0E">
              <w:rPr>
                <w:rStyle w:val="Hyperlink"/>
                <w:noProof/>
                <w:lang w:eastAsia="de-AT"/>
              </w:rPr>
              <w:t>2.1.1</w:t>
            </w:r>
            <w:r w:rsidR="00641ED5">
              <w:rPr>
                <w:rFonts w:asciiTheme="minorHAnsi" w:eastAsiaTheme="minorEastAsia" w:hAnsiTheme="minorHAnsi" w:cstheme="minorBidi"/>
                <w:noProof/>
                <w:sz w:val="22"/>
                <w:lang w:val="de-AT" w:eastAsia="de-AT"/>
              </w:rPr>
              <w:tab/>
            </w:r>
            <w:r w:rsidR="00641ED5" w:rsidRPr="00357E0E">
              <w:rPr>
                <w:rStyle w:val="Hyperlink"/>
                <w:noProof/>
                <w:lang w:eastAsia="de-AT"/>
              </w:rPr>
              <w:t xml:space="preserve">Analyse </w:t>
            </w:r>
            <w:r w:rsidR="00641ED5" w:rsidRPr="00357E0E">
              <w:rPr>
                <w:rStyle w:val="Hyperlink"/>
                <w:noProof/>
                <w:lang w:val="de-AT"/>
              </w:rPr>
              <w:t>der</w:t>
            </w:r>
            <w:r w:rsidR="00641ED5" w:rsidRPr="00357E0E">
              <w:rPr>
                <w:rStyle w:val="Hyperlink"/>
                <w:noProof/>
                <w:lang w:eastAsia="de-AT"/>
              </w:rPr>
              <w:t xml:space="preserve"> JRZ-DB</w:t>
            </w:r>
            <w:r w:rsidR="00641ED5">
              <w:rPr>
                <w:noProof/>
                <w:webHidden/>
              </w:rPr>
              <w:tab/>
            </w:r>
            <w:r w:rsidR="00641ED5">
              <w:rPr>
                <w:noProof/>
                <w:webHidden/>
              </w:rPr>
              <w:fldChar w:fldCharType="begin"/>
            </w:r>
            <w:r w:rsidR="00641ED5">
              <w:rPr>
                <w:noProof/>
                <w:webHidden/>
              </w:rPr>
              <w:instrText xml:space="preserve"> PAGEREF _Toc489563379 \h </w:instrText>
            </w:r>
            <w:r w:rsidR="00641ED5">
              <w:rPr>
                <w:noProof/>
                <w:webHidden/>
              </w:rPr>
            </w:r>
            <w:r w:rsidR="00641ED5">
              <w:rPr>
                <w:noProof/>
                <w:webHidden/>
              </w:rPr>
              <w:fldChar w:fldCharType="separate"/>
            </w:r>
            <w:r w:rsidR="00641ED5">
              <w:rPr>
                <w:noProof/>
                <w:webHidden/>
              </w:rPr>
              <w:t>3</w:t>
            </w:r>
            <w:r w:rsidR="00641ED5">
              <w:rPr>
                <w:noProof/>
                <w:webHidden/>
              </w:rPr>
              <w:fldChar w:fldCharType="end"/>
            </w:r>
          </w:hyperlink>
        </w:p>
        <w:p w14:paraId="79C7342D" w14:textId="761D8FE8"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380" w:history="1">
            <w:r w:rsidR="00641ED5" w:rsidRPr="00357E0E">
              <w:rPr>
                <w:rStyle w:val="Hyperlink"/>
                <w:noProof/>
                <w:lang w:val="de-DE" w:eastAsia="de-AT"/>
              </w:rPr>
              <w:t>2.1.2</w:t>
            </w:r>
            <w:r w:rsidR="00641ED5">
              <w:rPr>
                <w:rFonts w:asciiTheme="minorHAnsi" w:eastAsiaTheme="minorEastAsia" w:hAnsiTheme="minorHAnsi" w:cstheme="minorBidi"/>
                <w:noProof/>
                <w:sz w:val="22"/>
                <w:lang w:val="de-AT" w:eastAsia="de-AT"/>
              </w:rPr>
              <w:tab/>
            </w:r>
            <w:r w:rsidR="00641ED5" w:rsidRPr="00357E0E">
              <w:rPr>
                <w:rStyle w:val="Hyperlink"/>
                <w:noProof/>
                <w:lang w:val="de-AT" w:eastAsia="de-AT"/>
              </w:rPr>
              <w:t>Anforderungen</w:t>
            </w:r>
            <w:r w:rsidR="00641ED5" w:rsidRPr="00357E0E">
              <w:rPr>
                <w:rStyle w:val="Hyperlink"/>
                <w:noProof/>
                <w:lang w:val="de-DE" w:eastAsia="de-AT"/>
              </w:rPr>
              <w:t xml:space="preserve"> von Energieversorgern und Netzdienstleistern</w:t>
            </w:r>
            <w:r w:rsidR="00641ED5">
              <w:rPr>
                <w:noProof/>
                <w:webHidden/>
              </w:rPr>
              <w:tab/>
            </w:r>
            <w:r w:rsidR="00641ED5">
              <w:rPr>
                <w:noProof/>
                <w:webHidden/>
              </w:rPr>
              <w:fldChar w:fldCharType="begin"/>
            </w:r>
            <w:r w:rsidR="00641ED5">
              <w:rPr>
                <w:noProof/>
                <w:webHidden/>
              </w:rPr>
              <w:instrText xml:space="preserve"> PAGEREF _Toc489563380 \h </w:instrText>
            </w:r>
            <w:r w:rsidR="00641ED5">
              <w:rPr>
                <w:noProof/>
                <w:webHidden/>
              </w:rPr>
            </w:r>
            <w:r w:rsidR="00641ED5">
              <w:rPr>
                <w:noProof/>
                <w:webHidden/>
              </w:rPr>
              <w:fldChar w:fldCharType="separate"/>
            </w:r>
            <w:r w:rsidR="00641ED5">
              <w:rPr>
                <w:noProof/>
                <w:webHidden/>
              </w:rPr>
              <w:t>4</w:t>
            </w:r>
            <w:r w:rsidR="00641ED5">
              <w:rPr>
                <w:noProof/>
                <w:webHidden/>
              </w:rPr>
              <w:fldChar w:fldCharType="end"/>
            </w:r>
          </w:hyperlink>
        </w:p>
        <w:p w14:paraId="6A2994C3" w14:textId="6FB47348"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381" w:history="1">
            <w:r w:rsidR="00641ED5" w:rsidRPr="00357E0E">
              <w:rPr>
                <w:rStyle w:val="Hyperlink"/>
                <w:noProof/>
                <w:lang w:val="de-DE" w:eastAsia="de-AT"/>
              </w:rPr>
              <w:t>2.1.3</w:t>
            </w:r>
            <w:r w:rsidR="00641ED5">
              <w:rPr>
                <w:rFonts w:asciiTheme="minorHAnsi" w:eastAsiaTheme="minorEastAsia" w:hAnsiTheme="minorHAnsi" w:cstheme="minorBidi"/>
                <w:noProof/>
                <w:sz w:val="22"/>
                <w:lang w:val="de-AT" w:eastAsia="de-AT"/>
              </w:rPr>
              <w:tab/>
            </w:r>
            <w:r w:rsidR="00641ED5" w:rsidRPr="00357E0E">
              <w:rPr>
                <w:rStyle w:val="Hyperlink"/>
                <w:noProof/>
                <w:lang w:val="de-DE" w:eastAsia="de-AT"/>
              </w:rPr>
              <w:t>Anforderungsprofil „Lastenheft Österreichs Energie“</w:t>
            </w:r>
            <w:r w:rsidR="00641ED5">
              <w:rPr>
                <w:noProof/>
                <w:webHidden/>
              </w:rPr>
              <w:tab/>
            </w:r>
            <w:r w:rsidR="00641ED5">
              <w:rPr>
                <w:noProof/>
                <w:webHidden/>
              </w:rPr>
              <w:fldChar w:fldCharType="begin"/>
            </w:r>
            <w:r w:rsidR="00641ED5">
              <w:rPr>
                <w:noProof/>
                <w:webHidden/>
              </w:rPr>
              <w:instrText xml:space="preserve"> PAGEREF _Toc489563381 \h </w:instrText>
            </w:r>
            <w:r w:rsidR="00641ED5">
              <w:rPr>
                <w:noProof/>
                <w:webHidden/>
              </w:rPr>
            </w:r>
            <w:r w:rsidR="00641ED5">
              <w:rPr>
                <w:noProof/>
                <w:webHidden/>
              </w:rPr>
              <w:fldChar w:fldCharType="separate"/>
            </w:r>
            <w:r w:rsidR="00641ED5">
              <w:rPr>
                <w:noProof/>
                <w:webHidden/>
              </w:rPr>
              <w:t>5</w:t>
            </w:r>
            <w:r w:rsidR="00641ED5">
              <w:rPr>
                <w:noProof/>
                <w:webHidden/>
              </w:rPr>
              <w:fldChar w:fldCharType="end"/>
            </w:r>
          </w:hyperlink>
        </w:p>
        <w:p w14:paraId="583CE4C4" w14:textId="0D80E8C6"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382" w:history="1">
            <w:r w:rsidR="00641ED5" w:rsidRPr="00357E0E">
              <w:rPr>
                <w:rStyle w:val="Hyperlink"/>
                <w:noProof/>
                <w:lang w:val="de-DE" w:eastAsia="de-AT"/>
              </w:rPr>
              <w:t>2.1.4</w:t>
            </w:r>
            <w:r w:rsidR="00641ED5">
              <w:rPr>
                <w:rFonts w:asciiTheme="minorHAnsi" w:eastAsiaTheme="minorEastAsia" w:hAnsiTheme="minorHAnsi" w:cstheme="minorBidi"/>
                <w:noProof/>
                <w:sz w:val="22"/>
                <w:lang w:val="de-AT" w:eastAsia="de-AT"/>
              </w:rPr>
              <w:tab/>
            </w:r>
            <w:r w:rsidR="00641ED5" w:rsidRPr="00357E0E">
              <w:rPr>
                <w:rStyle w:val="Hyperlink"/>
                <w:noProof/>
                <w:lang w:val="de-AT" w:eastAsia="de-AT"/>
              </w:rPr>
              <w:t>Re</w:t>
            </w:r>
            <w:r w:rsidR="00641ED5" w:rsidRPr="00357E0E">
              <w:rPr>
                <w:rStyle w:val="Hyperlink"/>
                <w:noProof/>
                <w:lang w:val="de-DE" w:eastAsia="de-AT"/>
              </w:rPr>
              <w:t>chtliche Rahmenbedingungen</w:t>
            </w:r>
            <w:r w:rsidR="00641ED5">
              <w:rPr>
                <w:noProof/>
                <w:webHidden/>
              </w:rPr>
              <w:tab/>
            </w:r>
            <w:r w:rsidR="00641ED5">
              <w:rPr>
                <w:noProof/>
                <w:webHidden/>
              </w:rPr>
              <w:fldChar w:fldCharType="begin"/>
            </w:r>
            <w:r w:rsidR="00641ED5">
              <w:rPr>
                <w:noProof/>
                <w:webHidden/>
              </w:rPr>
              <w:instrText xml:space="preserve"> PAGEREF _Toc489563382 \h </w:instrText>
            </w:r>
            <w:r w:rsidR="00641ED5">
              <w:rPr>
                <w:noProof/>
                <w:webHidden/>
              </w:rPr>
            </w:r>
            <w:r w:rsidR="00641ED5">
              <w:rPr>
                <w:noProof/>
                <w:webHidden/>
              </w:rPr>
              <w:fldChar w:fldCharType="separate"/>
            </w:r>
            <w:r w:rsidR="00641ED5">
              <w:rPr>
                <w:noProof/>
                <w:webHidden/>
              </w:rPr>
              <w:t>6</w:t>
            </w:r>
            <w:r w:rsidR="00641ED5">
              <w:rPr>
                <w:noProof/>
                <w:webHidden/>
              </w:rPr>
              <w:fldChar w:fldCharType="end"/>
            </w:r>
          </w:hyperlink>
        </w:p>
        <w:p w14:paraId="33210A92" w14:textId="51AD64ED"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383" w:history="1">
            <w:r w:rsidR="00641ED5" w:rsidRPr="00357E0E">
              <w:rPr>
                <w:rStyle w:val="Hyperlink"/>
                <w:noProof/>
                <w:lang w:val="de-AT"/>
              </w:rPr>
              <w:t>2.1.5</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 xml:space="preserve">Anpassung </w:t>
            </w:r>
            <w:r w:rsidR="00641ED5" w:rsidRPr="00357E0E">
              <w:rPr>
                <w:rStyle w:val="Hyperlink"/>
                <w:noProof/>
                <w:lang w:val="de-DE" w:eastAsia="de-AT"/>
              </w:rPr>
              <w:t>des</w:t>
            </w:r>
            <w:r w:rsidR="00641ED5" w:rsidRPr="00357E0E">
              <w:rPr>
                <w:rStyle w:val="Hyperlink"/>
                <w:noProof/>
                <w:lang w:val="de-AT"/>
              </w:rPr>
              <w:t xml:space="preserve"> Datenmodells</w:t>
            </w:r>
            <w:r w:rsidR="00641ED5">
              <w:rPr>
                <w:noProof/>
                <w:webHidden/>
              </w:rPr>
              <w:tab/>
            </w:r>
            <w:r w:rsidR="00641ED5">
              <w:rPr>
                <w:noProof/>
                <w:webHidden/>
              </w:rPr>
              <w:fldChar w:fldCharType="begin"/>
            </w:r>
            <w:r w:rsidR="00641ED5">
              <w:rPr>
                <w:noProof/>
                <w:webHidden/>
              </w:rPr>
              <w:instrText xml:space="preserve"> PAGEREF _Toc489563383 \h </w:instrText>
            </w:r>
            <w:r w:rsidR="00641ED5">
              <w:rPr>
                <w:noProof/>
                <w:webHidden/>
              </w:rPr>
            </w:r>
            <w:r w:rsidR="00641ED5">
              <w:rPr>
                <w:noProof/>
                <w:webHidden/>
              </w:rPr>
              <w:fldChar w:fldCharType="separate"/>
            </w:r>
            <w:r w:rsidR="00641ED5">
              <w:rPr>
                <w:noProof/>
                <w:webHidden/>
              </w:rPr>
              <w:t>6</w:t>
            </w:r>
            <w:r w:rsidR="00641ED5">
              <w:rPr>
                <w:noProof/>
                <w:webHidden/>
              </w:rPr>
              <w:fldChar w:fldCharType="end"/>
            </w:r>
          </w:hyperlink>
        </w:p>
        <w:p w14:paraId="159F54F0" w14:textId="52BE02BC"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384" w:history="1">
            <w:r w:rsidR="00641ED5" w:rsidRPr="00357E0E">
              <w:rPr>
                <w:rStyle w:val="Hyperlink"/>
                <w:noProof/>
                <w:lang w:val="de-AT"/>
              </w:rPr>
              <w:t>2.2</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Rollenbasierter Zugriff</w:t>
            </w:r>
            <w:r w:rsidR="00641ED5">
              <w:rPr>
                <w:noProof/>
                <w:webHidden/>
              </w:rPr>
              <w:tab/>
            </w:r>
            <w:r w:rsidR="00641ED5">
              <w:rPr>
                <w:noProof/>
                <w:webHidden/>
              </w:rPr>
              <w:fldChar w:fldCharType="begin"/>
            </w:r>
            <w:r w:rsidR="00641ED5">
              <w:rPr>
                <w:noProof/>
                <w:webHidden/>
              </w:rPr>
              <w:instrText xml:space="preserve"> PAGEREF _Toc489563384 \h </w:instrText>
            </w:r>
            <w:r w:rsidR="00641ED5">
              <w:rPr>
                <w:noProof/>
                <w:webHidden/>
              </w:rPr>
            </w:r>
            <w:r w:rsidR="00641ED5">
              <w:rPr>
                <w:noProof/>
                <w:webHidden/>
              </w:rPr>
              <w:fldChar w:fldCharType="separate"/>
            </w:r>
            <w:r w:rsidR="00641ED5">
              <w:rPr>
                <w:noProof/>
                <w:webHidden/>
              </w:rPr>
              <w:t>7</w:t>
            </w:r>
            <w:r w:rsidR="00641ED5">
              <w:rPr>
                <w:noProof/>
                <w:webHidden/>
              </w:rPr>
              <w:fldChar w:fldCharType="end"/>
            </w:r>
          </w:hyperlink>
        </w:p>
        <w:p w14:paraId="1C8A431F" w14:textId="14A1AEB2"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385" w:history="1">
            <w:r w:rsidR="00641ED5" w:rsidRPr="00357E0E">
              <w:rPr>
                <w:rStyle w:val="Hyperlink"/>
                <w:noProof/>
                <w:lang w:val="de-AT"/>
              </w:rPr>
              <w:t>2.2.1</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Rollenidentifikation</w:t>
            </w:r>
            <w:r w:rsidR="00641ED5">
              <w:rPr>
                <w:noProof/>
                <w:webHidden/>
              </w:rPr>
              <w:tab/>
            </w:r>
            <w:r w:rsidR="00641ED5">
              <w:rPr>
                <w:noProof/>
                <w:webHidden/>
              </w:rPr>
              <w:fldChar w:fldCharType="begin"/>
            </w:r>
            <w:r w:rsidR="00641ED5">
              <w:rPr>
                <w:noProof/>
                <w:webHidden/>
              </w:rPr>
              <w:instrText xml:space="preserve"> PAGEREF _Toc489563385 \h </w:instrText>
            </w:r>
            <w:r w:rsidR="00641ED5">
              <w:rPr>
                <w:noProof/>
                <w:webHidden/>
              </w:rPr>
            </w:r>
            <w:r w:rsidR="00641ED5">
              <w:rPr>
                <w:noProof/>
                <w:webHidden/>
              </w:rPr>
              <w:fldChar w:fldCharType="separate"/>
            </w:r>
            <w:r w:rsidR="00641ED5">
              <w:rPr>
                <w:noProof/>
                <w:webHidden/>
              </w:rPr>
              <w:t>7</w:t>
            </w:r>
            <w:r w:rsidR="00641ED5">
              <w:rPr>
                <w:noProof/>
                <w:webHidden/>
              </w:rPr>
              <w:fldChar w:fldCharType="end"/>
            </w:r>
          </w:hyperlink>
        </w:p>
        <w:p w14:paraId="7F3DBE1F" w14:textId="27ECB357" w:rsidR="00641ED5" w:rsidRDefault="003F58D1">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89563386" w:history="1">
            <w:r w:rsidR="00641ED5" w:rsidRPr="00357E0E">
              <w:rPr>
                <w:rStyle w:val="Hyperlink"/>
                <w:noProof/>
                <w:lang w:val="de-DE" w:eastAsia="de-AT"/>
              </w:rPr>
              <w:t>2.2.1.1</w:t>
            </w:r>
            <w:r w:rsidR="00641ED5">
              <w:rPr>
                <w:rFonts w:asciiTheme="minorHAnsi" w:eastAsiaTheme="minorEastAsia" w:hAnsiTheme="minorHAnsi" w:cstheme="minorBidi"/>
                <w:noProof/>
                <w:sz w:val="22"/>
                <w:lang w:val="de-AT" w:eastAsia="de-AT"/>
              </w:rPr>
              <w:tab/>
            </w:r>
            <w:r w:rsidR="00641ED5" w:rsidRPr="00357E0E">
              <w:rPr>
                <w:rStyle w:val="Hyperlink"/>
                <w:noProof/>
                <w:lang w:val="de-DE" w:eastAsia="de-AT"/>
              </w:rPr>
              <w:t>Messdaten aus dem Echtbetrieb</w:t>
            </w:r>
            <w:r w:rsidR="00641ED5">
              <w:rPr>
                <w:noProof/>
                <w:webHidden/>
              </w:rPr>
              <w:tab/>
            </w:r>
            <w:r w:rsidR="00641ED5">
              <w:rPr>
                <w:noProof/>
                <w:webHidden/>
              </w:rPr>
              <w:fldChar w:fldCharType="begin"/>
            </w:r>
            <w:r w:rsidR="00641ED5">
              <w:rPr>
                <w:noProof/>
                <w:webHidden/>
              </w:rPr>
              <w:instrText xml:space="preserve"> PAGEREF _Toc489563386 \h </w:instrText>
            </w:r>
            <w:r w:rsidR="00641ED5">
              <w:rPr>
                <w:noProof/>
                <w:webHidden/>
              </w:rPr>
            </w:r>
            <w:r w:rsidR="00641ED5">
              <w:rPr>
                <w:noProof/>
                <w:webHidden/>
              </w:rPr>
              <w:fldChar w:fldCharType="separate"/>
            </w:r>
            <w:r w:rsidR="00641ED5">
              <w:rPr>
                <w:noProof/>
                <w:webHidden/>
              </w:rPr>
              <w:t>7</w:t>
            </w:r>
            <w:r w:rsidR="00641ED5">
              <w:rPr>
                <w:noProof/>
                <w:webHidden/>
              </w:rPr>
              <w:fldChar w:fldCharType="end"/>
            </w:r>
          </w:hyperlink>
        </w:p>
        <w:p w14:paraId="7EB39E7F" w14:textId="6CB0CCE0" w:rsidR="00641ED5" w:rsidRDefault="003F58D1">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89563387" w:history="1">
            <w:r w:rsidR="00641ED5" w:rsidRPr="00357E0E">
              <w:rPr>
                <w:rStyle w:val="Hyperlink"/>
                <w:noProof/>
                <w:lang w:val="de-DE" w:eastAsia="de-AT"/>
              </w:rPr>
              <w:t>2.2.1.2</w:t>
            </w:r>
            <w:r w:rsidR="00641ED5">
              <w:rPr>
                <w:rFonts w:asciiTheme="minorHAnsi" w:eastAsiaTheme="minorEastAsia" w:hAnsiTheme="minorHAnsi" w:cstheme="minorBidi"/>
                <w:noProof/>
                <w:sz w:val="22"/>
                <w:lang w:val="de-AT" w:eastAsia="de-AT"/>
              </w:rPr>
              <w:tab/>
            </w:r>
            <w:r w:rsidR="00641ED5" w:rsidRPr="00357E0E">
              <w:rPr>
                <w:rStyle w:val="Hyperlink"/>
                <w:noProof/>
                <w:lang w:val="de-DE" w:eastAsia="de-AT"/>
              </w:rPr>
              <w:t>Anonymisierte Messdaten aus dem akademischen oder Forschungsbereich</w:t>
            </w:r>
            <w:r w:rsidR="00641ED5">
              <w:rPr>
                <w:noProof/>
                <w:webHidden/>
              </w:rPr>
              <w:tab/>
            </w:r>
            <w:r w:rsidR="00641ED5">
              <w:rPr>
                <w:noProof/>
                <w:webHidden/>
              </w:rPr>
              <w:fldChar w:fldCharType="begin"/>
            </w:r>
            <w:r w:rsidR="00641ED5">
              <w:rPr>
                <w:noProof/>
                <w:webHidden/>
              </w:rPr>
              <w:instrText xml:space="preserve"> PAGEREF _Toc489563387 \h </w:instrText>
            </w:r>
            <w:r w:rsidR="00641ED5">
              <w:rPr>
                <w:noProof/>
                <w:webHidden/>
              </w:rPr>
            </w:r>
            <w:r w:rsidR="00641ED5">
              <w:rPr>
                <w:noProof/>
                <w:webHidden/>
              </w:rPr>
              <w:fldChar w:fldCharType="separate"/>
            </w:r>
            <w:r w:rsidR="00641ED5">
              <w:rPr>
                <w:noProof/>
                <w:webHidden/>
              </w:rPr>
              <w:t>8</w:t>
            </w:r>
            <w:r w:rsidR="00641ED5">
              <w:rPr>
                <w:noProof/>
                <w:webHidden/>
              </w:rPr>
              <w:fldChar w:fldCharType="end"/>
            </w:r>
          </w:hyperlink>
        </w:p>
        <w:p w14:paraId="4BD47C6D" w14:textId="40415B6C"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388" w:history="1">
            <w:r w:rsidR="00641ED5" w:rsidRPr="00357E0E">
              <w:rPr>
                <w:rStyle w:val="Hyperlink"/>
                <w:noProof/>
                <w:lang w:val="de-AT"/>
              </w:rPr>
              <w:t>2.2.2</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Einbeziehung zusätzlicher Domänen</w:t>
            </w:r>
            <w:r w:rsidR="00641ED5">
              <w:rPr>
                <w:noProof/>
                <w:webHidden/>
              </w:rPr>
              <w:tab/>
            </w:r>
            <w:r w:rsidR="00641ED5">
              <w:rPr>
                <w:noProof/>
                <w:webHidden/>
              </w:rPr>
              <w:fldChar w:fldCharType="begin"/>
            </w:r>
            <w:r w:rsidR="00641ED5">
              <w:rPr>
                <w:noProof/>
                <w:webHidden/>
              </w:rPr>
              <w:instrText xml:space="preserve"> PAGEREF _Toc489563388 \h </w:instrText>
            </w:r>
            <w:r w:rsidR="00641ED5">
              <w:rPr>
                <w:noProof/>
                <w:webHidden/>
              </w:rPr>
            </w:r>
            <w:r w:rsidR="00641ED5">
              <w:rPr>
                <w:noProof/>
                <w:webHidden/>
              </w:rPr>
              <w:fldChar w:fldCharType="separate"/>
            </w:r>
            <w:r w:rsidR="00641ED5">
              <w:rPr>
                <w:noProof/>
                <w:webHidden/>
              </w:rPr>
              <w:t>8</w:t>
            </w:r>
            <w:r w:rsidR="00641ED5">
              <w:rPr>
                <w:noProof/>
                <w:webHidden/>
              </w:rPr>
              <w:fldChar w:fldCharType="end"/>
            </w:r>
          </w:hyperlink>
        </w:p>
        <w:p w14:paraId="31B6390A" w14:textId="3233BFDA"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389" w:history="1">
            <w:r w:rsidR="00641ED5" w:rsidRPr="00357E0E">
              <w:rPr>
                <w:rStyle w:val="Hyperlink"/>
                <w:noProof/>
                <w:lang w:val="de-AT"/>
              </w:rPr>
              <w:t>2.2.3</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Rollendefinition</w:t>
            </w:r>
            <w:r w:rsidR="00641ED5">
              <w:rPr>
                <w:noProof/>
                <w:webHidden/>
              </w:rPr>
              <w:tab/>
            </w:r>
            <w:r w:rsidR="00641ED5">
              <w:rPr>
                <w:noProof/>
                <w:webHidden/>
              </w:rPr>
              <w:fldChar w:fldCharType="begin"/>
            </w:r>
            <w:r w:rsidR="00641ED5">
              <w:rPr>
                <w:noProof/>
                <w:webHidden/>
              </w:rPr>
              <w:instrText xml:space="preserve"> PAGEREF _Toc489563389 \h </w:instrText>
            </w:r>
            <w:r w:rsidR="00641ED5">
              <w:rPr>
                <w:noProof/>
                <w:webHidden/>
              </w:rPr>
            </w:r>
            <w:r w:rsidR="00641ED5">
              <w:rPr>
                <w:noProof/>
                <w:webHidden/>
              </w:rPr>
              <w:fldChar w:fldCharType="separate"/>
            </w:r>
            <w:r w:rsidR="00641ED5">
              <w:rPr>
                <w:noProof/>
                <w:webHidden/>
              </w:rPr>
              <w:t>9</w:t>
            </w:r>
            <w:r w:rsidR="00641ED5">
              <w:rPr>
                <w:noProof/>
                <w:webHidden/>
              </w:rPr>
              <w:fldChar w:fldCharType="end"/>
            </w:r>
          </w:hyperlink>
        </w:p>
        <w:p w14:paraId="36B70D80" w14:textId="0763BE84"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390" w:history="1">
            <w:r w:rsidR="00641ED5" w:rsidRPr="00357E0E">
              <w:rPr>
                <w:rStyle w:val="Hyperlink"/>
                <w:noProof/>
                <w:lang w:val="de-AT"/>
              </w:rPr>
              <w:t>2.2.4</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Verbindung zur Rollenverwaltung</w:t>
            </w:r>
            <w:r w:rsidR="00641ED5">
              <w:rPr>
                <w:noProof/>
                <w:webHidden/>
              </w:rPr>
              <w:tab/>
            </w:r>
            <w:r w:rsidR="00641ED5">
              <w:rPr>
                <w:noProof/>
                <w:webHidden/>
              </w:rPr>
              <w:fldChar w:fldCharType="begin"/>
            </w:r>
            <w:r w:rsidR="00641ED5">
              <w:rPr>
                <w:noProof/>
                <w:webHidden/>
              </w:rPr>
              <w:instrText xml:space="preserve"> PAGEREF _Toc489563390 \h </w:instrText>
            </w:r>
            <w:r w:rsidR="00641ED5">
              <w:rPr>
                <w:noProof/>
                <w:webHidden/>
              </w:rPr>
            </w:r>
            <w:r w:rsidR="00641ED5">
              <w:rPr>
                <w:noProof/>
                <w:webHidden/>
              </w:rPr>
              <w:fldChar w:fldCharType="separate"/>
            </w:r>
            <w:r w:rsidR="00641ED5">
              <w:rPr>
                <w:noProof/>
                <w:webHidden/>
              </w:rPr>
              <w:t>9</w:t>
            </w:r>
            <w:r w:rsidR="00641ED5">
              <w:rPr>
                <w:noProof/>
                <w:webHidden/>
              </w:rPr>
              <w:fldChar w:fldCharType="end"/>
            </w:r>
          </w:hyperlink>
        </w:p>
        <w:p w14:paraId="278DAB50" w14:textId="7D20DDCE"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391" w:history="1">
            <w:r w:rsidR="00641ED5" w:rsidRPr="00357E0E">
              <w:rPr>
                <w:rStyle w:val="Hyperlink"/>
                <w:noProof/>
                <w:lang w:val="de-AT"/>
              </w:rPr>
              <w:t>2.3</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Datenbankanforderungen</w:t>
            </w:r>
            <w:r w:rsidR="00641ED5">
              <w:rPr>
                <w:noProof/>
                <w:webHidden/>
              </w:rPr>
              <w:tab/>
            </w:r>
            <w:r w:rsidR="00641ED5">
              <w:rPr>
                <w:noProof/>
                <w:webHidden/>
              </w:rPr>
              <w:fldChar w:fldCharType="begin"/>
            </w:r>
            <w:r w:rsidR="00641ED5">
              <w:rPr>
                <w:noProof/>
                <w:webHidden/>
              </w:rPr>
              <w:instrText xml:space="preserve"> PAGEREF _Toc489563391 \h </w:instrText>
            </w:r>
            <w:r w:rsidR="00641ED5">
              <w:rPr>
                <w:noProof/>
                <w:webHidden/>
              </w:rPr>
            </w:r>
            <w:r w:rsidR="00641ED5">
              <w:rPr>
                <w:noProof/>
                <w:webHidden/>
              </w:rPr>
              <w:fldChar w:fldCharType="separate"/>
            </w:r>
            <w:r w:rsidR="00641ED5">
              <w:rPr>
                <w:noProof/>
                <w:webHidden/>
              </w:rPr>
              <w:t>10</w:t>
            </w:r>
            <w:r w:rsidR="00641ED5">
              <w:rPr>
                <w:noProof/>
                <w:webHidden/>
              </w:rPr>
              <w:fldChar w:fldCharType="end"/>
            </w:r>
          </w:hyperlink>
        </w:p>
        <w:p w14:paraId="00F1DE4E" w14:textId="2C77B779"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392" w:history="1">
            <w:r w:rsidR="00641ED5" w:rsidRPr="00357E0E">
              <w:rPr>
                <w:rStyle w:val="Hyperlink"/>
                <w:noProof/>
              </w:rPr>
              <w:t>2.3.1</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Testdaten</w:t>
            </w:r>
            <w:r w:rsidR="00641ED5">
              <w:rPr>
                <w:noProof/>
                <w:webHidden/>
              </w:rPr>
              <w:tab/>
            </w:r>
            <w:r w:rsidR="00641ED5">
              <w:rPr>
                <w:noProof/>
                <w:webHidden/>
              </w:rPr>
              <w:fldChar w:fldCharType="begin"/>
            </w:r>
            <w:r w:rsidR="00641ED5">
              <w:rPr>
                <w:noProof/>
                <w:webHidden/>
              </w:rPr>
              <w:instrText xml:space="preserve"> PAGEREF _Toc489563392 \h </w:instrText>
            </w:r>
            <w:r w:rsidR="00641ED5">
              <w:rPr>
                <w:noProof/>
                <w:webHidden/>
              </w:rPr>
            </w:r>
            <w:r w:rsidR="00641ED5">
              <w:rPr>
                <w:noProof/>
                <w:webHidden/>
              </w:rPr>
              <w:fldChar w:fldCharType="separate"/>
            </w:r>
            <w:r w:rsidR="00641ED5">
              <w:rPr>
                <w:noProof/>
                <w:webHidden/>
              </w:rPr>
              <w:t>11</w:t>
            </w:r>
            <w:r w:rsidR="00641ED5">
              <w:rPr>
                <w:noProof/>
                <w:webHidden/>
              </w:rPr>
              <w:fldChar w:fldCharType="end"/>
            </w:r>
          </w:hyperlink>
        </w:p>
        <w:p w14:paraId="59E9F954" w14:textId="3504399E"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393" w:history="1">
            <w:r w:rsidR="00641ED5" w:rsidRPr="00357E0E">
              <w:rPr>
                <w:rStyle w:val="Hyperlink"/>
                <w:noProof/>
              </w:rPr>
              <w:t>2.3.2</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Messung</w:t>
            </w:r>
            <w:r w:rsidR="00641ED5">
              <w:rPr>
                <w:noProof/>
                <w:webHidden/>
              </w:rPr>
              <w:tab/>
            </w:r>
            <w:r w:rsidR="00641ED5">
              <w:rPr>
                <w:noProof/>
                <w:webHidden/>
              </w:rPr>
              <w:fldChar w:fldCharType="begin"/>
            </w:r>
            <w:r w:rsidR="00641ED5">
              <w:rPr>
                <w:noProof/>
                <w:webHidden/>
              </w:rPr>
              <w:instrText xml:space="preserve"> PAGEREF _Toc489563393 \h </w:instrText>
            </w:r>
            <w:r w:rsidR="00641ED5">
              <w:rPr>
                <w:noProof/>
                <w:webHidden/>
              </w:rPr>
            </w:r>
            <w:r w:rsidR="00641ED5">
              <w:rPr>
                <w:noProof/>
                <w:webHidden/>
              </w:rPr>
              <w:fldChar w:fldCharType="separate"/>
            </w:r>
            <w:r w:rsidR="00641ED5">
              <w:rPr>
                <w:noProof/>
                <w:webHidden/>
              </w:rPr>
              <w:t>11</w:t>
            </w:r>
            <w:r w:rsidR="00641ED5">
              <w:rPr>
                <w:noProof/>
                <w:webHidden/>
              </w:rPr>
              <w:fldChar w:fldCharType="end"/>
            </w:r>
          </w:hyperlink>
        </w:p>
        <w:p w14:paraId="000EDEB1" w14:textId="0CC837D2"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394" w:history="1">
            <w:r w:rsidR="00641ED5" w:rsidRPr="00357E0E">
              <w:rPr>
                <w:rStyle w:val="Hyperlink"/>
                <w:noProof/>
                <w:lang w:val="de-AT"/>
              </w:rPr>
              <w:t>2.3.3</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Erwartete Datenmengen</w:t>
            </w:r>
            <w:r w:rsidR="00641ED5">
              <w:rPr>
                <w:noProof/>
                <w:webHidden/>
              </w:rPr>
              <w:tab/>
            </w:r>
            <w:r w:rsidR="00641ED5">
              <w:rPr>
                <w:noProof/>
                <w:webHidden/>
              </w:rPr>
              <w:fldChar w:fldCharType="begin"/>
            </w:r>
            <w:r w:rsidR="00641ED5">
              <w:rPr>
                <w:noProof/>
                <w:webHidden/>
              </w:rPr>
              <w:instrText xml:space="preserve"> PAGEREF _Toc489563394 \h </w:instrText>
            </w:r>
            <w:r w:rsidR="00641ED5">
              <w:rPr>
                <w:noProof/>
                <w:webHidden/>
              </w:rPr>
            </w:r>
            <w:r w:rsidR="00641ED5">
              <w:rPr>
                <w:noProof/>
                <w:webHidden/>
              </w:rPr>
              <w:fldChar w:fldCharType="separate"/>
            </w:r>
            <w:r w:rsidR="00641ED5">
              <w:rPr>
                <w:noProof/>
                <w:webHidden/>
              </w:rPr>
              <w:t>13</w:t>
            </w:r>
            <w:r w:rsidR="00641ED5">
              <w:rPr>
                <w:noProof/>
                <w:webHidden/>
              </w:rPr>
              <w:fldChar w:fldCharType="end"/>
            </w:r>
          </w:hyperlink>
        </w:p>
        <w:p w14:paraId="5581DCB4" w14:textId="408B463A"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395" w:history="1">
            <w:r w:rsidR="00641ED5" w:rsidRPr="00357E0E">
              <w:rPr>
                <w:rStyle w:val="Hyperlink"/>
                <w:noProof/>
                <w:lang w:val="de-AT"/>
              </w:rPr>
              <w:t>2.4</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Schnittstellen</w:t>
            </w:r>
            <w:r w:rsidR="00641ED5">
              <w:rPr>
                <w:noProof/>
                <w:webHidden/>
              </w:rPr>
              <w:tab/>
            </w:r>
            <w:r w:rsidR="00641ED5">
              <w:rPr>
                <w:noProof/>
                <w:webHidden/>
              </w:rPr>
              <w:fldChar w:fldCharType="begin"/>
            </w:r>
            <w:r w:rsidR="00641ED5">
              <w:rPr>
                <w:noProof/>
                <w:webHidden/>
              </w:rPr>
              <w:instrText xml:space="preserve"> PAGEREF _Toc489563395 \h </w:instrText>
            </w:r>
            <w:r w:rsidR="00641ED5">
              <w:rPr>
                <w:noProof/>
                <w:webHidden/>
              </w:rPr>
            </w:r>
            <w:r w:rsidR="00641ED5">
              <w:rPr>
                <w:noProof/>
                <w:webHidden/>
              </w:rPr>
              <w:fldChar w:fldCharType="separate"/>
            </w:r>
            <w:r w:rsidR="00641ED5">
              <w:rPr>
                <w:noProof/>
                <w:webHidden/>
              </w:rPr>
              <w:t>15</w:t>
            </w:r>
            <w:r w:rsidR="00641ED5">
              <w:rPr>
                <w:noProof/>
                <w:webHidden/>
              </w:rPr>
              <w:fldChar w:fldCharType="end"/>
            </w:r>
          </w:hyperlink>
        </w:p>
        <w:p w14:paraId="71FCCC44" w14:textId="3128AA1E"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396" w:history="1">
            <w:r w:rsidR="00641ED5" w:rsidRPr="00357E0E">
              <w:rPr>
                <w:rStyle w:val="Hyperlink"/>
                <w:noProof/>
                <w:lang w:val="de-AT"/>
              </w:rPr>
              <w:t>2.5</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Systemarchitektur</w:t>
            </w:r>
            <w:r w:rsidR="00641ED5">
              <w:rPr>
                <w:noProof/>
                <w:webHidden/>
              </w:rPr>
              <w:tab/>
            </w:r>
            <w:r w:rsidR="00641ED5">
              <w:rPr>
                <w:noProof/>
                <w:webHidden/>
              </w:rPr>
              <w:fldChar w:fldCharType="begin"/>
            </w:r>
            <w:r w:rsidR="00641ED5">
              <w:rPr>
                <w:noProof/>
                <w:webHidden/>
              </w:rPr>
              <w:instrText xml:space="preserve"> PAGEREF _Toc489563396 \h </w:instrText>
            </w:r>
            <w:r w:rsidR="00641ED5">
              <w:rPr>
                <w:noProof/>
                <w:webHidden/>
              </w:rPr>
            </w:r>
            <w:r w:rsidR="00641ED5">
              <w:rPr>
                <w:noProof/>
                <w:webHidden/>
              </w:rPr>
              <w:fldChar w:fldCharType="separate"/>
            </w:r>
            <w:r w:rsidR="00641ED5">
              <w:rPr>
                <w:noProof/>
                <w:webHidden/>
              </w:rPr>
              <w:t>17</w:t>
            </w:r>
            <w:r w:rsidR="00641ED5">
              <w:rPr>
                <w:noProof/>
                <w:webHidden/>
              </w:rPr>
              <w:fldChar w:fldCharType="end"/>
            </w:r>
          </w:hyperlink>
        </w:p>
        <w:p w14:paraId="0A35433E" w14:textId="2E950C78" w:rsidR="00641ED5" w:rsidRDefault="003F58D1">
          <w:pPr>
            <w:pStyle w:val="Verzeichnis1"/>
            <w:rPr>
              <w:rFonts w:asciiTheme="minorHAnsi" w:eastAsiaTheme="minorEastAsia" w:hAnsiTheme="minorHAnsi" w:cstheme="minorBidi"/>
              <w:noProof/>
              <w:sz w:val="22"/>
              <w:lang w:val="de-AT" w:eastAsia="de-AT"/>
            </w:rPr>
          </w:pPr>
          <w:hyperlink w:anchor="_Toc489563397" w:history="1">
            <w:r w:rsidR="00641ED5" w:rsidRPr="00357E0E">
              <w:rPr>
                <w:rStyle w:val="Hyperlink"/>
                <w:noProof/>
              </w:rPr>
              <w:t>3</w:t>
            </w:r>
            <w:r w:rsidR="00641ED5">
              <w:rPr>
                <w:rFonts w:asciiTheme="minorHAnsi" w:eastAsiaTheme="minorEastAsia" w:hAnsiTheme="minorHAnsi" w:cstheme="minorBidi"/>
                <w:noProof/>
                <w:sz w:val="22"/>
                <w:lang w:val="de-AT" w:eastAsia="de-AT"/>
              </w:rPr>
              <w:tab/>
            </w:r>
            <w:r w:rsidR="00641ED5" w:rsidRPr="00357E0E">
              <w:rPr>
                <w:rStyle w:val="Hyperlink"/>
                <w:noProof/>
              </w:rPr>
              <w:t>Ausblick</w:t>
            </w:r>
            <w:r w:rsidR="00641ED5">
              <w:rPr>
                <w:noProof/>
                <w:webHidden/>
              </w:rPr>
              <w:tab/>
            </w:r>
            <w:r w:rsidR="00641ED5">
              <w:rPr>
                <w:noProof/>
                <w:webHidden/>
              </w:rPr>
              <w:fldChar w:fldCharType="begin"/>
            </w:r>
            <w:r w:rsidR="00641ED5">
              <w:rPr>
                <w:noProof/>
                <w:webHidden/>
              </w:rPr>
              <w:instrText xml:space="preserve"> PAGEREF _Toc489563397 \h </w:instrText>
            </w:r>
            <w:r w:rsidR="00641ED5">
              <w:rPr>
                <w:noProof/>
                <w:webHidden/>
              </w:rPr>
            </w:r>
            <w:r w:rsidR="00641ED5">
              <w:rPr>
                <w:noProof/>
                <w:webHidden/>
              </w:rPr>
              <w:fldChar w:fldCharType="separate"/>
            </w:r>
            <w:r w:rsidR="00641ED5">
              <w:rPr>
                <w:noProof/>
                <w:webHidden/>
              </w:rPr>
              <w:t>19</w:t>
            </w:r>
            <w:r w:rsidR="00641ED5">
              <w:rPr>
                <w:noProof/>
                <w:webHidden/>
              </w:rPr>
              <w:fldChar w:fldCharType="end"/>
            </w:r>
          </w:hyperlink>
        </w:p>
        <w:p w14:paraId="386162C9" w14:textId="586E29F2"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398" w:history="1">
            <w:r w:rsidR="00641ED5" w:rsidRPr="00357E0E">
              <w:rPr>
                <w:rStyle w:val="Hyperlink"/>
                <w:noProof/>
                <w:lang w:val="de-AT"/>
              </w:rPr>
              <w:t>3.1</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Alternative Datenhaltung</w:t>
            </w:r>
            <w:r w:rsidR="00641ED5">
              <w:rPr>
                <w:noProof/>
                <w:webHidden/>
              </w:rPr>
              <w:tab/>
            </w:r>
            <w:r w:rsidR="00641ED5">
              <w:rPr>
                <w:noProof/>
                <w:webHidden/>
              </w:rPr>
              <w:fldChar w:fldCharType="begin"/>
            </w:r>
            <w:r w:rsidR="00641ED5">
              <w:rPr>
                <w:noProof/>
                <w:webHidden/>
              </w:rPr>
              <w:instrText xml:space="preserve"> PAGEREF _Toc489563398 \h </w:instrText>
            </w:r>
            <w:r w:rsidR="00641ED5">
              <w:rPr>
                <w:noProof/>
                <w:webHidden/>
              </w:rPr>
            </w:r>
            <w:r w:rsidR="00641ED5">
              <w:rPr>
                <w:noProof/>
                <w:webHidden/>
              </w:rPr>
              <w:fldChar w:fldCharType="separate"/>
            </w:r>
            <w:r w:rsidR="00641ED5">
              <w:rPr>
                <w:noProof/>
                <w:webHidden/>
              </w:rPr>
              <w:t>19</w:t>
            </w:r>
            <w:r w:rsidR="00641ED5">
              <w:rPr>
                <w:noProof/>
                <w:webHidden/>
              </w:rPr>
              <w:fldChar w:fldCharType="end"/>
            </w:r>
          </w:hyperlink>
        </w:p>
        <w:p w14:paraId="0B179AE1" w14:textId="11073680" w:rsidR="00641ED5" w:rsidRDefault="003F58D1">
          <w:pPr>
            <w:pStyle w:val="Verzeichnis1"/>
            <w:rPr>
              <w:rFonts w:asciiTheme="minorHAnsi" w:eastAsiaTheme="minorEastAsia" w:hAnsiTheme="minorHAnsi" w:cstheme="minorBidi"/>
              <w:noProof/>
              <w:sz w:val="22"/>
              <w:lang w:val="de-AT" w:eastAsia="de-AT"/>
            </w:rPr>
          </w:pPr>
          <w:hyperlink w:anchor="_Toc489563399" w:history="1">
            <w:r w:rsidR="00641ED5" w:rsidRPr="00357E0E">
              <w:rPr>
                <w:rStyle w:val="Hyperlink"/>
                <w:noProof/>
              </w:rPr>
              <w:t>4</w:t>
            </w:r>
            <w:r w:rsidR="00641ED5">
              <w:rPr>
                <w:rFonts w:asciiTheme="minorHAnsi" w:eastAsiaTheme="minorEastAsia" w:hAnsiTheme="minorHAnsi" w:cstheme="minorBidi"/>
                <w:noProof/>
                <w:sz w:val="22"/>
                <w:lang w:val="de-AT" w:eastAsia="de-AT"/>
              </w:rPr>
              <w:tab/>
            </w:r>
            <w:r w:rsidR="00641ED5" w:rsidRPr="00357E0E">
              <w:rPr>
                <w:rStyle w:val="Hyperlink"/>
                <w:noProof/>
              </w:rPr>
              <w:t>Umsetzung</w:t>
            </w:r>
            <w:r w:rsidR="00641ED5">
              <w:rPr>
                <w:noProof/>
                <w:webHidden/>
              </w:rPr>
              <w:tab/>
            </w:r>
            <w:r w:rsidR="00641ED5">
              <w:rPr>
                <w:noProof/>
                <w:webHidden/>
              </w:rPr>
              <w:fldChar w:fldCharType="begin"/>
            </w:r>
            <w:r w:rsidR="00641ED5">
              <w:rPr>
                <w:noProof/>
                <w:webHidden/>
              </w:rPr>
              <w:instrText xml:space="preserve"> PAGEREF _Toc489563399 \h </w:instrText>
            </w:r>
            <w:r w:rsidR="00641ED5">
              <w:rPr>
                <w:noProof/>
                <w:webHidden/>
              </w:rPr>
            </w:r>
            <w:r w:rsidR="00641ED5">
              <w:rPr>
                <w:noProof/>
                <w:webHidden/>
              </w:rPr>
              <w:fldChar w:fldCharType="separate"/>
            </w:r>
            <w:r w:rsidR="00641ED5">
              <w:rPr>
                <w:noProof/>
                <w:webHidden/>
              </w:rPr>
              <w:t>20</w:t>
            </w:r>
            <w:r w:rsidR="00641ED5">
              <w:rPr>
                <w:noProof/>
                <w:webHidden/>
              </w:rPr>
              <w:fldChar w:fldCharType="end"/>
            </w:r>
          </w:hyperlink>
        </w:p>
        <w:p w14:paraId="239D65C2" w14:textId="71E20CEA"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400" w:history="1">
            <w:r w:rsidR="00641ED5" w:rsidRPr="00357E0E">
              <w:rPr>
                <w:rStyle w:val="Hyperlink"/>
                <w:noProof/>
                <w:lang w:val="de-AT"/>
              </w:rPr>
              <w:t>4.1</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Einbindung Spring Framework</w:t>
            </w:r>
            <w:r w:rsidR="00641ED5">
              <w:rPr>
                <w:noProof/>
                <w:webHidden/>
              </w:rPr>
              <w:tab/>
            </w:r>
            <w:r w:rsidR="00641ED5">
              <w:rPr>
                <w:noProof/>
                <w:webHidden/>
              </w:rPr>
              <w:fldChar w:fldCharType="begin"/>
            </w:r>
            <w:r w:rsidR="00641ED5">
              <w:rPr>
                <w:noProof/>
                <w:webHidden/>
              </w:rPr>
              <w:instrText xml:space="preserve"> PAGEREF _Toc489563400 \h </w:instrText>
            </w:r>
            <w:r w:rsidR="00641ED5">
              <w:rPr>
                <w:noProof/>
                <w:webHidden/>
              </w:rPr>
            </w:r>
            <w:r w:rsidR="00641ED5">
              <w:rPr>
                <w:noProof/>
                <w:webHidden/>
              </w:rPr>
              <w:fldChar w:fldCharType="separate"/>
            </w:r>
            <w:r w:rsidR="00641ED5">
              <w:rPr>
                <w:noProof/>
                <w:webHidden/>
              </w:rPr>
              <w:t>20</w:t>
            </w:r>
            <w:r w:rsidR="00641ED5">
              <w:rPr>
                <w:noProof/>
                <w:webHidden/>
              </w:rPr>
              <w:fldChar w:fldCharType="end"/>
            </w:r>
          </w:hyperlink>
        </w:p>
        <w:p w14:paraId="685589E8" w14:textId="7DB6B945"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401" w:history="1">
            <w:r w:rsidR="00641ED5" w:rsidRPr="00357E0E">
              <w:rPr>
                <w:rStyle w:val="Hyperlink"/>
                <w:noProof/>
                <w:lang w:val="de-AT"/>
              </w:rPr>
              <w:t>4.2</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Datenzugriffe</w:t>
            </w:r>
            <w:r w:rsidR="00641ED5">
              <w:rPr>
                <w:noProof/>
                <w:webHidden/>
              </w:rPr>
              <w:tab/>
            </w:r>
            <w:r w:rsidR="00641ED5">
              <w:rPr>
                <w:noProof/>
                <w:webHidden/>
              </w:rPr>
              <w:fldChar w:fldCharType="begin"/>
            </w:r>
            <w:r w:rsidR="00641ED5">
              <w:rPr>
                <w:noProof/>
                <w:webHidden/>
              </w:rPr>
              <w:instrText xml:space="preserve"> PAGEREF _Toc489563401 \h </w:instrText>
            </w:r>
            <w:r w:rsidR="00641ED5">
              <w:rPr>
                <w:noProof/>
                <w:webHidden/>
              </w:rPr>
            </w:r>
            <w:r w:rsidR="00641ED5">
              <w:rPr>
                <w:noProof/>
                <w:webHidden/>
              </w:rPr>
              <w:fldChar w:fldCharType="separate"/>
            </w:r>
            <w:r w:rsidR="00641ED5">
              <w:rPr>
                <w:noProof/>
                <w:webHidden/>
              </w:rPr>
              <w:t>20</w:t>
            </w:r>
            <w:r w:rsidR="00641ED5">
              <w:rPr>
                <w:noProof/>
                <w:webHidden/>
              </w:rPr>
              <w:fldChar w:fldCharType="end"/>
            </w:r>
          </w:hyperlink>
        </w:p>
        <w:p w14:paraId="34987F98" w14:textId="3217A92A"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402" w:history="1">
            <w:r w:rsidR="00641ED5" w:rsidRPr="00357E0E">
              <w:rPr>
                <w:rStyle w:val="Hyperlink"/>
                <w:noProof/>
                <w:lang w:val="de-AT"/>
              </w:rPr>
              <w:t>4.3</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REST Zugriff</w:t>
            </w:r>
            <w:r w:rsidR="00641ED5">
              <w:rPr>
                <w:noProof/>
                <w:webHidden/>
              </w:rPr>
              <w:tab/>
            </w:r>
            <w:r w:rsidR="00641ED5">
              <w:rPr>
                <w:noProof/>
                <w:webHidden/>
              </w:rPr>
              <w:fldChar w:fldCharType="begin"/>
            </w:r>
            <w:r w:rsidR="00641ED5">
              <w:rPr>
                <w:noProof/>
                <w:webHidden/>
              </w:rPr>
              <w:instrText xml:space="preserve"> PAGEREF _Toc489563402 \h </w:instrText>
            </w:r>
            <w:r w:rsidR="00641ED5">
              <w:rPr>
                <w:noProof/>
                <w:webHidden/>
              </w:rPr>
            </w:r>
            <w:r w:rsidR="00641ED5">
              <w:rPr>
                <w:noProof/>
                <w:webHidden/>
              </w:rPr>
              <w:fldChar w:fldCharType="separate"/>
            </w:r>
            <w:r w:rsidR="00641ED5">
              <w:rPr>
                <w:noProof/>
                <w:webHidden/>
              </w:rPr>
              <w:t>20</w:t>
            </w:r>
            <w:r w:rsidR="00641ED5">
              <w:rPr>
                <w:noProof/>
                <w:webHidden/>
              </w:rPr>
              <w:fldChar w:fldCharType="end"/>
            </w:r>
          </w:hyperlink>
        </w:p>
        <w:p w14:paraId="5963BCCA" w14:textId="1333B9E8"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403" w:history="1">
            <w:r w:rsidR="00641ED5" w:rsidRPr="00357E0E">
              <w:rPr>
                <w:rStyle w:val="Hyperlink"/>
                <w:noProof/>
                <w:lang w:val="de-AT"/>
              </w:rPr>
              <w:t>4.4</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LDAP Zugriffsregelung</w:t>
            </w:r>
            <w:r w:rsidR="00641ED5">
              <w:rPr>
                <w:noProof/>
                <w:webHidden/>
              </w:rPr>
              <w:tab/>
            </w:r>
            <w:r w:rsidR="00641ED5">
              <w:rPr>
                <w:noProof/>
                <w:webHidden/>
              </w:rPr>
              <w:fldChar w:fldCharType="begin"/>
            </w:r>
            <w:r w:rsidR="00641ED5">
              <w:rPr>
                <w:noProof/>
                <w:webHidden/>
              </w:rPr>
              <w:instrText xml:space="preserve"> PAGEREF _Toc489563403 \h </w:instrText>
            </w:r>
            <w:r w:rsidR="00641ED5">
              <w:rPr>
                <w:noProof/>
                <w:webHidden/>
              </w:rPr>
            </w:r>
            <w:r w:rsidR="00641ED5">
              <w:rPr>
                <w:noProof/>
                <w:webHidden/>
              </w:rPr>
              <w:fldChar w:fldCharType="separate"/>
            </w:r>
            <w:r w:rsidR="00641ED5">
              <w:rPr>
                <w:noProof/>
                <w:webHidden/>
              </w:rPr>
              <w:t>20</w:t>
            </w:r>
            <w:r w:rsidR="00641ED5">
              <w:rPr>
                <w:noProof/>
                <w:webHidden/>
              </w:rPr>
              <w:fldChar w:fldCharType="end"/>
            </w:r>
          </w:hyperlink>
        </w:p>
        <w:p w14:paraId="624E71AA" w14:textId="3A0BA029"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404" w:history="1">
            <w:r w:rsidR="00641ED5" w:rsidRPr="00357E0E">
              <w:rPr>
                <w:rStyle w:val="Hyperlink"/>
                <w:noProof/>
                <w:lang w:val="de-AT"/>
              </w:rPr>
              <w:t>4.5</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Installation</w:t>
            </w:r>
            <w:r w:rsidR="00641ED5">
              <w:rPr>
                <w:noProof/>
                <w:webHidden/>
              </w:rPr>
              <w:tab/>
            </w:r>
            <w:r w:rsidR="00641ED5">
              <w:rPr>
                <w:noProof/>
                <w:webHidden/>
              </w:rPr>
              <w:fldChar w:fldCharType="begin"/>
            </w:r>
            <w:r w:rsidR="00641ED5">
              <w:rPr>
                <w:noProof/>
                <w:webHidden/>
              </w:rPr>
              <w:instrText xml:space="preserve"> PAGEREF _Toc489563404 \h </w:instrText>
            </w:r>
            <w:r w:rsidR="00641ED5">
              <w:rPr>
                <w:noProof/>
                <w:webHidden/>
              </w:rPr>
            </w:r>
            <w:r w:rsidR="00641ED5">
              <w:rPr>
                <w:noProof/>
                <w:webHidden/>
              </w:rPr>
              <w:fldChar w:fldCharType="separate"/>
            </w:r>
            <w:r w:rsidR="00641ED5">
              <w:rPr>
                <w:noProof/>
                <w:webHidden/>
              </w:rPr>
              <w:t>20</w:t>
            </w:r>
            <w:r w:rsidR="00641ED5">
              <w:rPr>
                <w:noProof/>
                <w:webHidden/>
              </w:rPr>
              <w:fldChar w:fldCharType="end"/>
            </w:r>
          </w:hyperlink>
        </w:p>
        <w:p w14:paraId="766B7041" w14:textId="56ADD67A"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405" w:history="1">
            <w:r w:rsidR="00641ED5" w:rsidRPr="00357E0E">
              <w:rPr>
                <w:rStyle w:val="Hyperlink"/>
                <w:noProof/>
                <w:lang w:val="de-AT"/>
              </w:rPr>
              <w:t>4.5.1</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Systemvoraussetzungen</w:t>
            </w:r>
            <w:r w:rsidR="00641ED5">
              <w:rPr>
                <w:noProof/>
                <w:webHidden/>
              </w:rPr>
              <w:tab/>
            </w:r>
            <w:r w:rsidR="00641ED5">
              <w:rPr>
                <w:noProof/>
                <w:webHidden/>
              </w:rPr>
              <w:fldChar w:fldCharType="begin"/>
            </w:r>
            <w:r w:rsidR="00641ED5">
              <w:rPr>
                <w:noProof/>
                <w:webHidden/>
              </w:rPr>
              <w:instrText xml:space="preserve"> PAGEREF _Toc489563405 \h </w:instrText>
            </w:r>
            <w:r w:rsidR="00641ED5">
              <w:rPr>
                <w:noProof/>
                <w:webHidden/>
              </w:rPr>
            </w:r>
            <w:r w:rsidR="00641ED5">
              <w:rPr>
                <w:noProof/>
                <w:webHidden/>
              </w:rPr>
              <w:fldChar w:fldCharType="separate"/>
            </w:r>
            <w:r w:rsidR="00641ED5">
              <w:rPr>
                <w:noProof/>
                <w:webHidden/>
              </w:rPr>
              <w:t>20</w:t>
            </w:r>
            <w:r w:rsidR="00641ED5">
              <w:rPr>
                <w:noProof/>
                <w:webHidden/>
              </w:rPr>
              <w:fldChar w:fldCharType="end"/>
            </w:r>
          </w:hyperlink>
        </w:p>
        <w:p w14:paraId="12BE643A" w14:textId="6F4B4E49"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406" w:history="1">
            <w:r w:rsidR="00641ED5" w:rsidRPr="00357E0E">
              <w:rPr>
                <w:rStyle w:val="Hyperlink"/>
                <w:noProof/>
                <w:lang w:val="de-AT"/>
              </w:rPr>
              <w:t>4.5.2</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Einrichtung der Datenbank und der Tabellen</w:t>
            </w:r>
            <w:r w:rsidR="00641ED5">
              <w:rPr>
                <w:noProof/>
                <w:webHidden/>
              </w:rPr>
              <w:tab/>
            </w:r>
            <w:r w:rsidR="00641ED5">
              <w:rPr>
                <w:noProof/>
                <w:webHidden/>
              </w:rPr>
              <w:fldChar w:fldCharType="begin"/>
            </w:r>
            <w:r w:rsidR="00641ED5">
              <w:rPr>
                <w:noProof/>
                <w:webHidden/>
              </w:rPr>
              <w:instrText xml:space="preserve"> PAGEREF _Toc489563406 \h </w:instrText>
            </w:r>
            <w:r w:rsidR="00641ED5">
              <w:rPr>
                <w:noProof/>
                <w:webHidden/>
              </w:rPr>
            </w:r>
            <w:r w:rsidR="00641ED5">
              <w:rPr>
                <w:noProof/>
                <w:webHidden/>
              </w:rPr>
              <w:fldChar w:fldCharType="separate"/>
            </w:r>
            <w:r w:rsidR="00641ED5">
              <w:rPr>
                <w:noProof/>
                <w:webHidden/>
              </w:rPr>
              <w:t>21</w:t>
            </w:r>
            <w:r w:rsidR="00641ED5">
              <w:rPr>
                <w:noProof/>
                <w:webHidden/>
              </w:rPr>
              <w:fldChar w:fldCharType="end"/>
            </w:r>
          </w:hyperlink>
        </w:p>
        <w:p w14:paraId="2D17CD3A" w14:textId="460AFF0A"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407" w:history="1">
            <w:r w:rsidR="00641ED5" w:rsidRPr="00357E0E">
              <w:rPr>
                <w:rStyle w:val="Hyperlink"/>
                <w:noProof/>
                <w:lang w:val="de-AT"/>
              </w:rPr>
              <w:t>4.6</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Start der Applikation</w:t>
            </w:r>
            <w:r w:rsidR="00641ED5">
              <w:rPr>
                <w:noProof/>
                <w:webHidden/>
              </w:rPr>
              <w:tab/>
            </w:r>
            <w:r w:rsidR="00641ED5">
              <w:rPr>
                <w:noProof/>
                <w:webHidden/>
              </w:rPr>
              <w:fldChar w:fldCharType="begin"/>
            </w:r>
            <w:r w:rsidR="00641ED5">
              <w:rPr>
                <w:noProof/>
                <w:webHidden/>
              </w:rPr>
              <w:instrText xml:space="preserve"> PAGEREF _Toc489563407 \h </w:instrText>
            </w:r>
            <w:r w:rsidR="00641ED5">
              <w:rPr>
                <w:noProof/>
                <w:webHidden/>
              </w:rPr>
            </w:r>
            <w:r w:rsidR="00641ED5">
              <w:rPr>
                <w:noProof/>
                <w:webHidden/>
              </w:rPr>
              <w:fldChar w:fldCharType="separate"/>
            </w:r>
            <w:r w:rsidR="00641ED5">
              <w:rPr>
                <w:noProof/>
                <w:webHidden/>
              </w:rPr>
              <w:t>21</w:t>
            </w:r>
            <w:r w:rsidR="00641ED5">
              <w:rPr>
                <w:noProof/>
                <w:webHidden/>
              </w:rPr>
              <w:fldChar w:fldCharType="end"/>
            </w:r>
          </w:hyperlink>
        </w:p>
        <w:p w14:paraId="052900D7" w14:textId="76C18333"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408" w:history="1">
            <w:r w:rsidR="00641ED5" w:rsidRPr="00357E0E">
              <w:rPr>
                <w:rStyle w:val="Hyperlink"/>
                <w:noProof/>
                <w:lang w:val="de-AT"/>
              </w:rPr>
              <w:t>4.7</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Automatisierte Tests</w:t>
            </w:r>
            <w:r w:rsidR="00641ED5">
              <w:rPr>
                <w:noProof/>
                <w:webHidden/>
              </w:rPr>
              <w:tab/>
            </w:r>
            <w:r w:rsidR="00641ED5">
              <w:rPr>
                <w:noProof/>
                <w:webHidden/>
              </w:rPr>
              <w:fldChar w:fldCharType="begin"/>
            </w:r>
            <w:r w:rsidR="00641ED5">
              <w:rPr>
                <w:noProof/>
                <w:webHidden/>
              </w:rPr>
              <w:instrText xml:space="preserve"> PAGEREF _Toc489563408 \h </w:instrText>
            </w:r>
            <w:r w:rsidR="00641ED5">
              <w:rPr>
                <w:noProof/>
                <w:webHidden/>
              </w:rPr>
            </w:r>
            <w:r w:rsidR="00641ED5">
              <w:rPr>
                <w:noProof/>
                <w:webHidden/>
              </w:rPr>
              <w:fldChar w:fldCharType="separate"/>
            </w:r>
            <w:r w:rsidR="00641ED5">
              <w:rPr>
                <w:noProof/>
                <w:webHidden/>
              </w:rPr>
              <w:t>21</w:t>
            </w:r>
            <w:r w:rsidR="00641ED5">
              <w:rPr>
                <w:noProof/>
                <w:webHidden/>
              </w:rPr>
              <w:fldChar w:fldCharType="end"/>
            </w:r>
          </w:hyperlink>
        </w:p>
        <w:p w14:paraId="1111F89F" w14:textId="31434949" w:rsidR="00641ED5" w:rsidRDefault="003F58D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89563409" w:history="1">
            <w:r w:rsidR="00641ED5" w:rsidRPr="00357E0E">
              <w:rPr>
                <w:rStyle w:val="Hyperlink"/>
                <w:noProof/>
                <w:lang w:val="de-AT"/>
              </w:rPr>
              <w:t>4.8</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Verbesserungsvorschläge am bestehenden Datenmodell, die zu einfacherer Handhabung und Zugriffsbeschleunigung führen</w:t>
            </w:r>
            <w:r w:rsidR="00641ED5">
              <w:rPr>
                <w:noProof/>
                <w:webHidden/>
              </w:rPr>
              <w:tab/>
            </w:r>
            <w:r w:rsidR="00641ED5">
              <w:rPr>
                <w:noProof/>
                <w:webHidden/>
              </w:rPr>
              <w:fldChar w:fldCharType="begin"/>
            </w:r>
            <w:r w:rsidR="00641ED5">
              <w:rPr>
                <w:noProof/>
                <w:webHidden/>
              </w:rPr>
              <w:instrText xml:space="preserve"> PAGEREF _Toc489563409 \h </w:instrText>
            </w:r>
            <w:r w:rsidR="00641ED5">
              <w:rPr>
                <w:noProof/>
                <w:webHidden/>
              </w:rPr>
            </w:r>
            <w:r w:rsidR="00641ED5">
              <w:rPr>
                <w:noProof/>
                <w:webHidden/>
              </w:rPr>
              <w:fldChar w:fldCharType="separate"/>
            </w:r>
            <w:r w:rsidR="00641ED5">
              <w:rPr>
                <w:noProof/>
                <w:webHidden/>
              </w:rPr>
              <w:t>24</w:t>
            </w:r>
            <w:r w:rsidR="00641ED5">
              <w:rPr>
                <w:noProof/>
                <w:webHidden/>
              </w:rPr>
              <w:fldChar w:fldCharType="end"/>
            </w:r>
          </w:hyperlink>
        </w:p>
        <w:p w14:paraId="797BAE4B" w14:textId="55B2B312"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410" w:history="1">
            <w:r w:rsidR="00641ED5" w:rsidRPr="00357E0E">
              <w:rPr>
                <w:rStyle w:val="Hyperlink"/>
                <w:noProof/>
                <w:lang w:val="de-AT"/>
              </w:rPr>
              <w:t>4.8.1</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Benennung der Attribute</w:t>
            </w:r>
            <w:r w:rsidR="00641ED5">
              <w:rPr>
                <w:noProof/>
                <w:webHidden/>
              </w:rPr>
              <w:tab/>
            </w:r>
            <w:r w:rsidR="00641ED5">
              <w:rPr>
                <w:noProof/>
                <w:webHidden/>
              </w:rPr>
              <w:fldChar w:fldCharType="begin"/>
            </w:r>
            <w:r w:rsidR="00641ED5">
              <w:rPr>
                <w:noProof/>
                <w:webHidden/>
              </w:rPr>
              <w:instrText xml:space="preserve"> PAGEREF _Toc489563410 \h </w:instrText>
            </w:r>
            <w:r w:rsidR="00641ED5">
              <w:rPr>
                <w:noProof/>
                <w:webHidden/>
              </w:rPr>
            </w:r>
            <w:r w:rsidR="00641ED5">
              <w:rPr>
                <w:noProof/>
                <w:webHidden/>
              </w:rPr>
              <w:fldChar w:fldCharType="separate"/>
            </w:r>
            <w:r w:rsidR="00641ED5">
              <w:rPr>
                <w:noProof/>
                <w:webHidden/>
              </w:rPr>
              <w:t>24</w:t>
            </w:r>
            <w:r w:rsidR="00641ED5">
              <w:rPr>
                <w:noProof/>
                <w:webHidden/>
              </w:rPr>
              <w:fldChar w:fldCharType="end"/>
            </w:r>
          </w:hyperlink>
        </w:p>
        <w:p w14:paraId="18DA7ED7" w14:textId="11871611" w:rsidR="00641ED5" w:rsidRDefault="003F58D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89563411" w:history="1">
            <w:r w:rsidR="00641ED5" w:rsidRPr="00357E0E">
              <w:rPr>
                <w:rStyle w:val="Hyperlink"/>
                <w:noProof/>
                <w:lang w:val="de-AT"/>
              </w:rPr>
              <w:t>4.8.2</w:t>
            </w:r>
            <w:r w:rsidR="00641ED5">
              <w:rPr>
                <w:rFonts w:asciiTheme="minorHAnsi" w:eastAsiaTheme="minorEastAsia" w:hAnsiTheme="minorHAnsi" w:cstheme="minorBidi"/>
                <w:noProof/>
                <w:sz w:val="22"/>
                <w:lang w:val="de-AT" w:eastAsia="de-AT"/>
              </w:rPr>
              <w:tab/>
            </w:r>
            <w:r w:rsidR="00641ED5" w:rsidRPr="00357E0E">
              <w:rPr>
                <w:rStyle w:val="Hyperlink"/>
                <w:noProof/>
                <w:lang w:val="de-AT"/>
              </w:rPr>
              <w:t>Schlüssel und Indizes auf der Tabelle meter_data</w:t>
            </w:r>
            <w:r w:rsidR="00641ED5">
              <w:rPr>
                <w:noProof/>
                <w:webHidden/>
              </w:rPr>
              <w:tab/>
            </w:r>
            <w:r w:rsidR="00641ED5">
              <w:rPr>
                <w:noProof/>
                <w:webHidden/>
              </w:rPr>
              <w:fldChar w:fldCharType="begin"/>
            </w:r>
            <w:r w:rsidR="00641ED5">
              <w:rPr>
                <w:noProof/>
                <w:webHidden/>
              </w:rPr>
              <w:instrText xml:space="preserve"> PAGEREF _Toc489563411 \h </w:instrText>
            </w:r>
            <w:r w:rsidR="00641ED5">
              <w:rPr>
                <w:noProof/>
                <w:webHidden/>
              </w:rPr>
            </w:r>
            <w:r w:rsidR="00641ED5">
              <w:rPr>
                <w:noProof/>
                <w:webHidden/>
              </w:rPr>
              <w:fldChar w:fldCharType="separate"/>
            </w:r>
            <w:r w:rsidR="00641ED5">
              <w:rPr>
                <w:noProof/>
                <w:webHidden/>
              </w:rPr>
              <w:t>24</w:t>
            </w:r>
            <w:r w:rsidR="00641ED5">
              <w:rPr>
                <w:noProof/>
                <w:webHidden/>
              </w:rPr>
              <w:fldChar w:fldCharType="end"/>
            </w:r>
          </w:hyperlink>
        </w:p>
        <w:p w14:paraId="1140C0DF" w14:textId="702784E9" w:rsidR="00641ED5" w:rsidRDefault="003F58D1">
          <w:pPr>
            <w:pStyle w:val="Verzeichnis1"/>
            <w:rPr>
              <w:rFonts w:asciiTheme="minorHAnsi" w:eastAsiaTheme="minorEastAsia" w:hAnsiTheme="minorHAnsi" w:cstheme="minorBidi"/>
              <w:noProof/>
              <w:sz w:val="22"/>
              <w:lang w:val="de-AT" w:eastAsia="de-AT"/>
            </w:rPr>
          </w:pPr>
          <w:hyperlink w:anchor="_Toc489563412" w:history="1">
            <w:r w:rsidR="00641ED5" w:rsidRPr="00357E0E">
              <w:rPr>
                <w:rStyle w:val="Hyperlink"/>
                <w:noProof/>
              </w:rPr>
              <w:t>Literaturverzeichnis</w:t>
            </w:r>
            <w:r w:rsidR="00641ED5">
              <w:rPr>
                <w:noProof/>
                <w:webHidden/>
              </w:rPr>
              <w:tab/>
            </w:r>
            <w:r w:rsidR="00641ED5">
              <w:rPr>
                <w:noProof/>
                <w:webHidden/>
              </w:rPr>
              <w:fldChar w:fldCharType="begin"/>
            </w:r>
            <w:r w:rsidR="00641ED5">
              <w:rPr>
                <w:noProof/>
                <w:webHidden/>
              </w:rPr>
              <w:instrText xml:space="preserve"> PAGEREF _Toc489563412 \h </w:instrText>
            </w:r>
            <w:r w:rsidR="00641ED5">
              <w:rPr>
                <w:noProof/>
                <w:webHidden/>
              </w:rPr>
            </w:r>
            <w:r w:rsidR="00641ED5">
              <w:rPr>
                <w:noProof/>
                <w:webHidden/>
              </w:rPr>
              <w:fldChar w:fldCharType="separate"/>
            </w:r>
            <w:r w:rsidR="00641ED5">
              <w:rPr>
                <w:noProof/>
                <w:webHidden/>
              </w:rPr>
              <w:t>27</w:t>
            </w:r>
            <w:r w:rsidR="00641ED5">
              <w:rPr>
                <w:noProof/>
                <w:webHidden/>
              </w:rPr>
              <w:fldChar w:fldCharType="end"/>
            </w:r>
          </w:hyperlink>
        </w:p>
        <w:p w14:paraId="7C33D86A" w14:textId="3E7B69EA" w:rsidR="00641ED5" w:rsidRDefault="003F58D1">
          <w:pPr>
            <w:pStyle w:val="Verzeichnis1"/>
            <w:rPr>
              <w:rFonts w:asciiTheme="minorHAnsi" w:eastAsiaTheme="minorEastAsia" w:hAnsiTheme="minorHAnsi" w:cstheme="minorBidi"/>
              <w:noProof/>
              <w:sz w:val="22"/>
              <w:lang w:val="de-AT" w:eastAsia="de-AT"/>
            </w:rPr>
          </w:pPr>
          <w:hyperlink w:anchor="_Toc489563413" w:history="1">
            <w:r w:rsidR="00641ED5" w:rsidRPr="00357E0E">
              <w:rPr>
                <w:rStyle w:val="Hyperlink"/>
                <w:noProof/>
              </w:rPr>
              <w:t>Anhang</w:t>
            </w:r>
            <w:r w:rsidR="00641ED5">
              <w:rPr>
                <w:noProof/>
                <w:webHidden/>
              </w:rPr>
              <w:tab/>
            </w:r>
            <w:r w:rsidR="00641ED5">
              <w:rPr>
                <w:noProof/>
                <w:webHidden/>
              </w:rPr>
              <w:fldChar w:fldCharType="begin"/>
            </w:r>
            <w:r w:rsidR="00641ED5">
              <w:rPr>
                <w:noProof/>
                <w:webHidden/>
              </w:rPr>
              <w:instrText xml:space="preserve"> PAGEREF _Toc489563413 \h </w:instrText>
            </w:r>
            <w:r w:rsidR="00641ED5">
              <w:rPr>
                <w:noProof/>
                <w:webHidden/>
              </w:rPr>
            </w:r>
            <w:r w:rsidR="00641ED5">
              <w:rPr>
                <w:noProof/>
                <w:webHidden/>
              </w:rPr>
              <w:fldChar w:fldCharType="separate"/>
            </w:r>
            <w:r w:rsidR="00641ED5">
              <w:rPr>
                <w:noProof/>
                <w:webHidden/>
              </w:rPr>
              <w:t>30</w:t>
            </w:r>
            <w:r w:rsidR="00641ED5">
              <w:rPr>
                <w:noProof/>
                <w:webHidden/>
              </w:rPr>
              <w:fldChar w:fldCharType="end"/>
            </w:r>
          </w:hyperlink>
        </w:p>
        <w:p w14:paraId="6C025D8E" w14:textId="74A602C6" w:rsidR="00641ED5" w:rsidRDefault="003F58D1">
          <w:pPr>
            <w:pStyle w:val="Verzeichnis2"/>
            <w:tabs>
              <w:tab w:val="right" w:leader="dot" w:pos="8776"/>
            </w:tabs>
            <w:rPr>
              <w:rFonts w:asciiTheme="minorHAnsi" w:eastAsiaTheme="minorEastAsia" w:hAnsiTheme="minorHAnsi" w:cstheme="minorBidi"/>
              <w:noProof/>
              <w:sz w:val="22"/>
              <w:lang w:val="de-AT" w:eastAsia="de-AT"/>
            </w:rPr>
          </w:pPr>
          <w:hyperlink w:anchor="_Toc489563414" w:history="1">
            <w:r w:rsidR="00641ED5" w:rsidRPr="00357E0E">
              <w:rPr>
                <w:rStyle w:val="Hyperlink"/>
                <w:noProof/>
                <w:lang w:val="de-AT"/>
              </w:rPr>
              <w:t>SQL Messungen</w:t>
            </w:r>
            <w:r w:rsidR="00641ED5">
              <w:rPr>
                <w:noProof/>
                <w:webHidden/>
              </w:rPr>
              <w:tab/>
            </w:r>
            <w:r w:rsidR="00641ED5">
              <w:rPr>
                <w:noProof/>
                <w:webHidden/>
              </w:rPr>
              <w:fldChar w:fldCharType="begin"/>
            </w:r>
            <w:r w:rsidR="00641ED5">
              <w:rPr>
                <w:noProof/>
                <w:webHidden/>
              </w:rPr>
              <w:instrText xml:space="preserve"> PAGEREF _Toc489563414 \h </w:instrText>
            </w:r>
            <w:r w:rsidR="00641ED5">
              <w:rPr>
                <w:noProof/>
                <w:webHidden/>
              </w:rPr>
            </w:r>
            <w:r w:rsidR="00641ED5">
              <w:rPr>
                <w:noProof/>
                <w:webHidden/>
              </w:rPr>
              <w:fldChar w:fldCharType="separate"/>
            </w:r>
            <w:r w:rsidR="00641ED5">
              <w:rPr>
                <w:noProof/>
                <w:webHidden/>
              </w:rPr>
              <w:t>30</w:t>
            </w:r>
            <w:r w:rsidR="00641ED5">
              <w:rPr>
                <w:noProof/>
                <w:webHidden/>
              </w:rPr>
              <w:fldChar w:fldCharType="end"/>
            </w:r>
          </w:hyperlink>
        </w:p>
        <w:p w14:paraId="7958814E" w14:textId="47DCEC5F"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89563370"/>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51133EFB" w:rsidR="00E0670D" w:rsidRDefault="00E0670D" w:rsidP="00E0670D">
      <w:pPr>
        <w:pStyle w:val="berschrift1"/>
        <w:numPr>
          <w:ilvl w:val="0"/>
          <w:numId w:val="0"/>
        </w:numPr>
      </w:pPr>
      <w:bookmarkStart w:id="8" w:name="_Toc489563371"/>
      <w:bookmarkEnd w:id="4"/>
      <w:bookmarkEnd w:id="5"/>
      <w:bookmarkEnd w:id="6"/>
      <w:r>
        <w:lastRenderedPageBreak/>
        <w:t>Abbildungsverzeichnis</w:t>
      </w:r>
      <w:bookmarkEnd w:id="8"/>
    </w:p>
    <w:p w14:paraId="74ECCAF8" w14:textId="214D729F" w:rsidR="00E43343"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E43343" w:rsidRPr="0003094A">
        <w:rPr>
          <w:noProof/>
          <w:lang w:val="de-AT" w:eastAsia="de-AT"/>
        </w:rPr>
        <w:t>Abbildung 1: Datenmodell JRZ-DB</w:t>
      </w:r>
      <w:r w:rsidR="00E43343" w:rsidRPr="005362C3">
        <w:rPr>
          <w:noProof/>
          <w:lang w:val="de-AT"/>
        </w:rPr>
        <w:tab/>
      </w:r>
      <w:r w:rsidR="00E43343">
        <w:rPr>
          <w:noProof/>
        </w:rPr>
        <w:fldChar w:fldCharType="begin"/>
      </w:r>
      <w:r w:rsidR="00E43343" w:rsidRPr="005362C3">
        <w:rPr>
          <w:noProof/>
          <w:lang w:val="de-AT"/>
        </w:rPr>
        <w:instrText xml:space="preserve"> PAGEREF _Toc489556388 \h </w:instrText>
      </w:r>
      <w:r w:rsidR="00E43343">
        <w:rPr>
          <w:noProof/>
        </w:rPr>
      </w:r>
      <w:r w:rsidR="00E43343">
        <w:rPr>
          <w:noProof/>
        </w:rPr>
        <w:fldChar w:fldCharType="separate"/>
      </w:r>
      <w:r w:rsidR="00E43343" w:rsidRPr="005362C3">
        <w:rPr>
          <w:noProof/>
          <w:lang w:val="de-AT"/>
        </w:rPr>
        <w:t>4</w:t>
      </w:r>
      <w:r w:rsidR="00E43343">
        <w:rPr>
          <w:noProof/>
        </w:rPr>
        <w:fldChar w:fldCharType="end"/>
      </w:r>
    </w:p>
    <w:p w14:paraId="3B33881A" w14:textId="0E9DBFD2" w:rsidR="00E43343" w:rsidRDefault="00E43343">
      <w:pPr>
        <w:pStyle w:val="Abbildungsverzeichnis"/>
        <w:tabs>
          <w:tab w:val="right" w:leader="dot" w:pos="8776"/>
        </w:tabs>
        <w:rPr>
          <w:rFonts w:asciiTheme="minorHAnsi" w:eastAsiaTheme="minorEastAsia" w:hAnsiTheme="minorHAnsi" w:cstheme="minorBidi"/>
          <w:noProof/>
          <w:sz w:val="22"/>
          <w:lang w:val="de-AT" w:eastAsia="de-AT"/>
        </w:rPr>
      </w:pPr>
      <w:r w:rsidRPr="0003094A">
        <w:rPr>
          <w:noProof/>
          <w:lang w:val="de-AT" w:eastAsia="de-AT"/>
        </w:rPr>
        <w:t>Abbildung 2: erweiterte Tabelle meter_data</w:t>
      </w:r>
      <w:r w:rsidRPr="005362C3">
        <w:rPr>
          <w:noProof/>
          <w:lang w:val="de-AT"/>
        </w:rPr>
        <w:tab/>
      </w:r>
      <w:r>
        <w:rPr>
          <w:noProof/>
        </w:rPr>
        <w:fldChar w:fldCharType="begin"/>
      </w:r>
      <w:r w:rsidRPr="005362C3">
        <w:rPr>
          <w:noProof/>
          <w:lang w:val="de-AT"/>
        </w:rPr>
        <w:instrText xml:space="preserve"> PAGEREF _Toc489556389 \h </w:instrText>
      </w:r>
      <w:r>
        <w:rPr>
          <w:noProof/>
        </w:rPr>
      </w:r>
      <w:r>
        <w:rPr>
          <w:noProof/>
        </w:rPr>
        <w:fldChar w:fldCharType="separate"/>
      </w:r>
      <w:r w:rsidRPr="005362C3">
        <w:rPr>
          <w:noProof/>
          <w:lang w:val="de-AT"/>
        </w:rPr>
        <w:t>7</w:t>
      </w:r>
      <w:r>
        <w:rPr>
          <w:noProof/>
        </w:rPr>
        <w:fldChar w:fldCharType="end"/>
      </w:r>
    </w:p>
    <w:p w14:paraId="42F91899" w14:textId="6B49E0E0" w:rsidR="00E43343" w:rsidRDefault="00E43343">
      <w:pPr>
        <w:pStyle w:val="Abbildungsverzeichnis"/>
        <w:tabs>
          <w:tab w:val="right" w:leader="dot" w:pos="8776"/>
        </w:tabs>
        <w:rPr>
          <w:rFonts w:asciiTheme="minorHAnsi" w:eastAsiaTheme="minorEastAsia" w:hAnsiTheme="minorHAnsi" w:cstheme="minorBidi"/>
          <w:noProof/>
          <w:sz w:val="22"/>
          <w:lang w:val="de-AT" w:eastAsia="de-AT"/>
        </w:rPr>
      </w:pPr>
      <w:r w:rsidRPr="0003094A">
        <w:rPr>
          <w:noProof/>
          <w:lang w:val="de-AT"/>
        </w:rPr>
        <w:t>Abbildung 3: Tabelle REDD mit Testdaten</w:t>
      </w:r>
      <w:r w:rsidRPr="005362C3">
        <w:rPr>
          <w:noProof/>
          <w:lang w:val="de-AT"/>
        </w:rPr>
        <w:tab/>
      </w:r>
      <w:r>
        <w:rPr>
          <w:noProof/>
        </w:rPr>
        <w:fldChar w:fldCharType="begin"/>
      </w:r>
      <w:r w:rsidRPr="005362C3">
        <w:rPr>
          <w:noProof/>
          <w:lang w:val="de-AT"/>
        </w:rPr>
        <w:instrText xml:space="preserve"> PAGEREF _Toc489556390 \h </w:instrText>
      </w:r>
      <w:r>
        <w:rPr>
          <w:noProof/>
        </w:rPr>
      </w:r>
      <w:r>
        <w:rPr>
          <w:noProof/>
        </w:rPr>
        <w:fldChar w:fldCharType="separate"/>
      </w:r>
      <w:r w:rsidRPr="005362C3">
        <w:rPr>
          <w:noProof/>
          <w:lang w:val="de-AT"/>
        </w:rPr>
        <w:t>11</w:t>
      </w:r>
      <w:r>
        <w:rPr>
          <w:noProof/>
        </w:rPr>
        <w:fldChar w:fldCharType="end"/>
      </w:r>
    </w:p>
    <w:p w14:paraId="69318689" w14:textId="36F22173" w:rsidR="00E43343" w:rsidRDefault="00E43343">
      <w:pPr>
        <w:pStyle w:val="Abbildungsverzeichnis"/>
        <w:tabs>
          <w:tab w:val="right" w:leader="dot" w:pos="8776"/>
        </w:tabs>
        <w:rPr>
          <w:rFonts w:asciiTheme="minorHAnsi" w:eastAsiaTheme="minorEastAsia" w:hAnsiTheme="minorHAnsi" w:cstheme="minorBidi"/>
          <w:noProof/>
          <w:sz w:val="22"/>
          <w:lang w:val="de-AT" w:eastAsia="de-AT"/>
        </w:rPr>
      </w:pPr>
      <w:r w:rsidRPr="0003094A">
        <w:rPr>
          <w:noProof/>
          <w:lang w:val="de-AT"/>
        </w:rPr>
        <w:t>Abbildung 4: Dauer Berechnung des Mittelwerts auf der MySQL Datenbank</w:t>
      </w:r>
      <w:r w:rsidRPr="005362C3">
        <w:rPr>
          <w:noProof/>
          <w:lang w:val="de-AT"/>
        </w:rPr>
        <w:tab/>
      </w:r>
      <w:r>
        <w:rPr>
          <w:noProof/>
        </w:rPr>
        <w:fldChar w:fldCharType="begin"/>
      </w:r>
      <w:r w:rsidRPr="005362C3">
        <w:rPr>
          <w:noProof/>
          <w:lang w:val="de-AT"/>
        </w:rPr>
        <w:instrText xml:space="preserve"> PAGEREF _Toc489556391 \h </w:instrText>
      </w:r>
      <w:r>
        <w:rPr>
          <w:noProof/>
        </w:rPr>
      </w:r>
      <w:r>
        <w:rPr>
          <w:noProof/>
        </w:rPr>
        <w:fldChar w:fldCharType="separate"/>
      </w:r>
      <w:r w:rsidRPr="005362C3">
        <w:rPr>
          <w:noProof/>
          <w:lang w:val="de-AT"/>
        </w:rPr>
        <w:t>12</w:t>
      </w:r>
      <w:r>
        <w:rPr>
          <w:noProof/>
        </w:rPr>
        <w:fldChar w:fldCharType="end"/>
      </w:r>
    </w:p>
    <w:p w14:paraId="2C03379F" w14:textId="1B08C563" w:rsidR="00E43343" w:rsidRDefault="00E43343">
      <w:pPr>
        <w:pStyle w:val="Abbildungsverzeichnis"/>
        <w:tabs>
          <w:tab w:val="right" w:leader="dot" w:pos="8776"/>
        </w:tabs>
        <w:rPr>
          <w:rFonts w:asciiTheme="minorHAnsi" w:eastAsiaTheme="minorEastAsia" w:hAnsiTheme="minorHAnsi" w:cstheme="minorBidi"/>
          <w:noProof/>
          <w:sz w:val="22"/>
          <w:lang w:val="de-AT" w:eastAsia="de-AT"/>
        </w:rPr>
      </w:pPr>
      <w:r w:rsidRPr="0003094A">
        <w:rPr>
          <w:noProof/>
          <w:lang w:val="de-AT"/>
        </w:rPr>
        <w:t>Abbildung 5: Dauer des Einfügens in die MySQL Datenbank</w:t>
      </w:r>
      <w:r w:rsidRPr="005362C3">
        <w:rPr>
          <w:noProof/>
          <w:lang w:val="de-AT"/>
        </w:rPr>
        <w:tab/>
      </w:r>
      <w:r>
        <w:rPr>
          <w:noProof/>
        </w:rPr>
        <w:fldChar w:fldCharType="begin"/>
      </w:r>
      <w:r w:rsidRPr="005362C3">
        <w:rPr>
          <w:noProof/>
          <w:lang w:val="de-AT"/>
        </w:rPr>
        <w:instrText xml:space="preserve"> PAGEREF _Toc489556392 \h </w:instrText>
      </w:r>
      <w:r>
        <w:rPr>
          <w:noProof/>
        </w:rPr>
      </w:r>
      <w:r>
        <w:rPr>
          <w:noProof/>
        </w:rPr>
        <w:fldChar w:fldCharType="separate"/>
      </w:r>
      <w:r w:rsidRPr="005362C3">
        <w:rPr>
          <w:noProof/>
          <w:lang w:val="de-AT"/>
        </w:rPr>
        <w:t>13</w:t>
      </w:r>
      <w:r>
        <w:rPr>
          <w:noProof/>
        </w:rPr>
        <w:fldChar w:fldCharType="end"/>
      </w:r>
    </w:p>
    <w:p w14:paraId="1279A049" w14:textId="37938254" w:rsidR="00E43343" w:rsidRDefault="00E43343">
      <w:pPr>
        <w:pStyle w:val="Abbildungsverzeichnis"/>
        <w:tabs>
          <w:tab w:val="right" w:leader="dot" w:pos="8776"/>
        </w:tabs>
        <w:rPr>
          <w:rFonts w:asciiTheme="minorHAnsi" w:eastAsiaTheme="minorEastAsia" w:hAnsiTheme="minorHAnsi" w:cstheme="minorBidi"/>
          <w:noProof/>
          <w:sz w:val="22"/>
          <w:lang w:val="de-AT" w:eastAsia="de-AT"/>
        </w:rPr>
      </w:pPr>
      <w:r w:rsidRPr="0003094A">
        <w:rPr>
          <w:noProof/>
          <w:lang w:val="de-AT"/>
        </w:rPr>
        <w:t>Abbildung 6: Komponentenmodell</w:t>
      </w:r>
      <w:r w:rsidRPr="005362C3">
        <w:rPr>
          <w:noProof/>
          <w:lang w:val="de-AT"/>
        </w:rPr>
        <w:tab/>
      </w:r>
      <w:r>
        <w:rPr>
          <w:noProof/>
        </w:rPr>
        <w:fldChar w:fldCharType="begin"/>
      </w:r>
      <w:r w:rsidRPr="005362C3">
        <w:rPr>
          <w:noProof/>
          <w:lang w:val="de-AT"/>
        </w:rPr>
        <w:instrText xml:space="preserve"> PAGEREF _Toc489556393 \h </w:instrText>
      </w:r>
      <w:r>
        <w:rPr>
          <w:noProof/>
        </w:rPr>
      </w:r>
      <w:r>
        <w:rPr>
          <w:noProof/>
        </w:rPr>
        <w:fldChar w:fldCharType="separate"/>
      </w:r>
      <w:r w:rsidRPr="005362C3">
        <w:rPr>
          <w:noProof/>
          <w:lang w:val="de-AT"/>
        </w:rPr>
        <w:t>18</w:t>
      </w:r>
      <w:r>
        <w:rPr>
          <w:noProof/>
        </w:rPr>
        <w:fldChar w:fldCharType="end"/>
      </w:r>
    </w:p>
    <w:p w14:paraId="5F06DBF9" w14:textId="6351E4DF" w:rsidR="00E43343" w:rsidRDefault="00E43343">
      <w:pPr>
        <w:pStyle w:val="Abbildungsverzeichnis"/>
        <w:tabs>
          <w:tab w:val="right" w:leader="dot" w:pos="8776"/>
        </w:tabs>
        <w:rPr>
          <w:rFonts w:asciiTheme="minorHAnsi" w:eastAsiaTheme="minorEastAsia" w:hAnsiTheme="minorHAnsi" w:cstheme="minorBidi"/>
          <w:noProof/>
          <w:sz w:val="22"/>
          <w:lang w:val="de-AT" w:eastAsia="de-AT"/>
        </w:rPr>
      </w:pPr>
      <w:r w:rsidRPr="0003094A">
        <w:rPr>
          <w:noProof/>
          <w:lang w:val="de-AT"/>
        </w:rPr>
        <w:t>Abbildung 7: TestSuite, um alle Tests automatisiert durchzuführen</w:t>
      </w:r>
      <w:r w:rsidRPr="005362C3">
        <w:rPr>
          <w:noProof/>
          <w:lang w:val="de-AT"/>
        </w:rPr>
        <w:tab/>
      </w:r>
      <w:r>
        <w:rPr>
          <w:noProof/>
        </w:rPr>
        <w:fldChar w:fldCharType="begin"/>
      </w:r>
      <w:r w:rsidRPr="005362C3">
        <w:rPr>
          <w:noProof/>
          <w:lang w:val="de-AT"/>
        </w:rPr>
        <w:instrText xml:space="preserve"> PAGEREF _Toc489556394 \h </w:instrText>
      </w:r>
      <w:r>
        <w:rPr>
          <w:noProof/>
        </w:rPr>
      </w:r>
      <w:r>
        <w:rPr>
          <w:noProof/>
        </w:rPr>
        <w:fldChar w:fldCharType="separate"/>
      </w:r>
      <w:r w:rsidRPr="005362C3">
        <w:rPr>
          <w:noProof/>
          <w:lang w:val="de-AT"/>
        </w:rPr>
        <w:t>22</w:t>
      </w:r>
      <w:r>
        <w:rPr>
          <w:noProof/>
        </w:rPr>
        <w:fldChar w:fldCharType="end"/>
      </w:r>
    </w:p>
    <w:p w14:paraId="2531B5ED" w14:textId="1BDEEABC" w:rsidR="00E43343" w:rsidRDefault="00E43343">
      <w:pPr>
        <w:pStyle w:val="Abbildungsverzeichnis"/>
        <w:tabs>
          <w:tab w:val="right" w:leader="dot" w:pos="8776"/>
        </w:tabs>
        <w:rPr>
          <w:rFonts w:asciiTheme="minorHAnsi" w:eastAsiaTheme="minorEastAsia" w:hAnsiTheme="minorHAnsi" w:cstheme="minorBidi"/>
          <w:noProof/>
          <w:sz w:val="22"/>
          <w:lang w:val="de-AT" w:eastAsia="de-AT"/>
        </w:rPr>
      </w:pPr>
      <w:r w:rsidRPr="0003094A">
        <w:rPr>
          <w:noProof/>
          <w:lang w:val="de-AT"/>
        </w:rPr>
        <w:t>Abbildung 8: einzeln durchführbare REST-Testfälle</w:t>
      </w:r>
      <w:r w:rsidRPr="005362C3">
        <w:rPr>
          <w:noProof/>
          <w:lang w:val="de-AT"/>
        </w:rPr>
        <w:tab/>
      </w:r>
      <w:r>
        <w:rPr>
          <w:noProof/>
        </w:rPr>
        <w:fldChar w:fldCharType="begin"/>
      </w:r>
      <w:r w:rsidRPr="005362C3">
        <w:rPr>
          <w:noProof/>
          <w:lang w:val="de-AT"/>
        </w:rPr>
        <w:instrText xml:space="preserve"> PAGEREF _Toc489556395 \h </w:instrText>
      </w:r>
      <w:r>
        <w:rPr>
          <w:noProof/>
        </w:rPr>
      </w:r>
      <w:r>
        <w:rPr>
          <w:noProof/>
        </w:rPr>
        <w:fldChar w:fldCharType="separate"/>
      </w:r>
      <w:r w:rsidRPr="005362C3">
        <w:rPr>
          <w:noProof/>
          <w:lang w:val="de-AT"/>
        </w:rPr>
        <w:t>23</w:t>
      </w:r>
      <w:r>
        <w:rPr>
          <w:noProof/>
        </w:rPr>
        <w:fldChar w:fldCharType="end"/>
      </w:r>
    </w:p>
    <w:p w14:paraId="7F1D1019" w14:textId="7019A5B9" w:rsidR="00E43343" w:rsidRDefault="00E43343">
      <w:pPr>
        <w:pStyle w:val="Abbildungsverzeichnis"/>
        <w:tabs>
          <w:tab w:val="right" w:leader="dot" w:pos="8776"/>
        </w:tabs>
        <w:rPr>
          <w:rFonts w:asciiTheme="minorHAnsi" w:eastAsiaTheme="minorEastAsia" w:hAnsiTheme="minorHAnsi" w:cstheme="minorBidi"/>
          <w:noProof/>
          <w:sz w:val="22"/>
          <w:lang w:val="de-AT" w:eastAsia="de-AT"/>
        </w:rPr>
      </w:pPr>
      <w:r w:rsidRPr="0003094A">
        <w:rPr>
          <w:noProof/>
          <w:lang w:val="de-AT"/>
        </w:rPr>
        <w:t>Abbildung 9: Testfall I-11-A mit drei Messdatenreihen in SOAP UI</w:t>
      </w:r>
      <w:r w:rsidRPr="005362C3">
        <w:rPr>
          <w:noProof/>
          <w:lang w:val="de-AT"/>
        </w:rPr>
        <w:tab/>
      </w:r>
      <w:r>
        <w:rPr>
          <w:noProof/>
        </w:rPr>
        <w:fldChar w:fldCharType="begin"/>
      </w:r>
      <w:r w:rsidRPr="005362C3">
        <w:rPr>
          <w:noProof/>
          <w:lang w:val="de-AT"/>
        </w:rPr>
        <w:instrText xml:space="preserve"> PAGEREF _Toc489556396 \h </w:instrText>
      </w:r>
      <w:r>
        <w:rPr>
          <w:noProof/>
        </w:rPr>
      </w:r>
      <w:r>
        <w:rPr>
          <w:noProof/>
        </w:rPr>
        <w:fldChar w:fldCharType="separate"/>
      </w:r>
      <w:r w:rsidRPr="005362C3">
        <w:rPr>
          <w:noProof/>
          <w:lang w:val="de-AT"/>
        </w:rPr>
        <w:t>23</w:t>
      </w:r>
      <w:r>
        <w:rPr>
          <w:noProof/>
        </w:rPr>
        <w:fldChar w:fldCharType="end"/>
      </w:r>
    </w:p>
    <w:p w14:paraId="18FF8878" w14:textId="2332E118" w:rsidR="00E43343" w:rsidRDefault="00E43343">
      <w:pPr>
        <w:pStyle w:val="Abbildungsverzeichnis"/>
        <w:tabs>
          <w:tab w:val="right" w:leader="dot" w:pos="8776"/>
        </w:tabs>
        <w:rPr>
          <w:rFonts w:asciiTheme="minorHAnsi" w:eastAsiaTheme="minorEastAsia" w:hAnsiTheme="minorHAnsi" w:cstheme="minorBidi"/>
          <w:noProof/>
          <w:sz w:val="22"/>
          <w:lang w:val="de-AT" w:eastAsia="de-AT"/>
        </w:rPr>
      </w:pPr>
      <w:r w:rsidRPr="0003094A">
        <w:rPr>
          <w:noProof/>
          <w:lang w:val="de-AT"/>
        </w:rPr>
        <w:t>Abbildung 10: Zugriffspfade auf Messdaten (meter_data)</w:t>
      </w:r>
      <w:r w:rsidRPr="005362C3">
        <w:rPr>
          <w:noProof/>
          <w:lang w:val="de-AT"/>
        </w:rPr>
        <w:tab/>
      </w:r>
      <w:r>
        <w:rPr>
          <w:noProof/>
        </w:rPr>
        <w:fldChar w:fldCharType="begin"/>
      </w:r>
      <w:r w:rsidRPr="005362C3">
        <w:rPr>
          <w:noProof/>
          <w:lang w:val="de-AT"/>
        </w:rPr>
        <w:instrText xml:space="preserve"> PAGEREF _Toc489556397 \h </w:instrText>
      </w:r>
      <w:r>
        <w:rPr>
          <w:noProof/>
        </w:rPr>
      </w:r>
      <w:r>
        <w:rPr>
          <w:noProof/>
        </w:rPr>
        <w:fldChar w:fldCharType="separate"/>
      </w:r>
      <w:r w:rsidRPr="005362C3">
        <w:rPr>
          <w:noProof/>
          <w:lang w:val="de-AT"/>
        </w:rPr>
        <w:t>25</w:t>
      </w:r>
      <w:r>
        <w:rPr>
          <w:noProof/>
        </w:rPr>
        <w:fldChar w:fldCharType="end"/>
      </w:r>
    </w:p>
    <w:p w14:paraId="7F9C4F5A" w14:textId="130D0105"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9" w:name="_Toc489563372"/>
      <w:r>
        <w:lastRenderedPageBreak/>
        <w:t>Tabellenverzeichnis</w:t>
      </w:r>
      <w:bookmarkEnd w:id="9"/>
    </w:p>
    <w:p w14:paraId="7667B015" w14:textId="752A9AF7" w:rsidR="00870B7D"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870B7D" w:rsidRPr="00717CAB">
        <w:rPr>
          <w:rFonts w:ascii="CG Times (W1)" w:hAnsi="CG Times (W1)"/>
          <w:noProof/>
          <w:lang w:val="de-AT" w:eastAsia="de-AT"/>
        </w:rPr>
        <w:t>Tabelle 1: Rücklauf der Anfragen bei Energieversorgern</w:t>
      </w:r>
      <w:r w:rsidR="00870B7D" w:rsidRPr="005362C3">
        <w:rPr>
          <w:noProof/>
          <w:lang w:val="de-AT"/>
        </w:rPr>
        <w:tab/>
      </w:r>
      <w:r w:rsidR="00870B7D">
        <w:rPr>
          <w:noProof/>
        </w:rPr>
        <w:fldChar w:fldCharType="begin"/>
      </w:r>
      <w:r w:rsidR="00870B7D" w:rsidRPr="005362C3">
        <w:rPr>
          <w:noProof/>
          <w:lang w:val="de-AT"/>
        </w:rPr>
        <w:instrText xml:space="preserve"> PAGEREF _Toc489556310 \h </w:instrText>
      </w:r>
      <w:r w:rsidR="00870B7D">
        <w:rPr>
          <w:noProof/>
        </w:rPr>
      </w:r>
      <w:r w:rsidR="00870B7D">
        <w:rPr>
          <w:noProof/>
        </w:rPr>
        <w:fldChar w:fldCharType="separate"/>
      </w:r>
      <w:r w:rsidR="00870B7D" w:rsidRPr="005362C3">
        <w:rPr>
          <w:noProof/>
          <w:lang w:val="de-AT"/>
        </w:rPr>
        <w:t>5</w:t>
      </w:r>
      <w:r w:rsidR="00870B7D">
        <w:rPr>
          <w:noProof/>
        </w:rPr>
        <w:fldChar w:fldCharType="end"/>
      </w:r>
    </w:p>
    <w:p w14:paraId="02DB15D6" w14:textId="3B47C09A" w:rsidR="00870B7D" w:rsidRDefault="00870B7D">
      <w:pPr>
        <w:pStyle w:val="Abbildungsverzeichnis"/>
        <w:tabs>
          <w:tab w:val="right" w:leader="dot" w:pos="8776"/>
        </w:tabs>
        <w:rPr>
          <w:rFonts w:asciiTheme="minorHAnsi" w:eastAsiaTheme="minorEastAsia" w:hAnsiTheme="minorHAnsi" w:cstheme="minorBidi"/>
          <w:noProof/>
          <w:sz w:val="22"/>
          <w:lang w:val="de-AT" w:eastAsia="de-AT"/>
        </w:rPr>
      </w:pPr>
      <w:r w:rsidRPr="00717CAB">
        <w:rPr>
          <w:noProof/>
          <w:lang w:val="de-DE"/>
        </w:rPr>
        <w:t>Tabelle 2: maximale Auflösung auf Grund einer zugeteilten Rolle</w:t>
      </w:r>
      <w:r w:rsidRPr="005362C3">
        <w:rPr>
          <w:noProof/>
          <w:lang w:val="de-AT"/>
        </w:rPr>
        <w:tab/>
      </w:r>
      <w:r>
        <w:rPr>
          <w:noProof/>
        </w:rPr>
        <w:fldChar w:fldCharType="begin"/>
      </w:r>
      <w:r w:rsidRPr="005362C3">
        <w:rPr>
          <w:noProof/>
          <w:lang w:val="de-AT"/>
        </w:rPr>
        <w:instrText xml:space="preserve"> PAGEREF _Toc489556311 \h </w:instrText>
      </w:r>
      <w:r>
        <w:rPr>
          <w:noProof/>
        </w:rPr>
      </w:r>
      <w:r>
        <w:rPr>
          <w:noProof/>
        </w:rPr>
        <w:fldChar w:fldCharType="separate"/>
      </w:r>
      <w:r w:rsidRPr="005362C3">
        <w:rPr>
          <w:noProof/>
          <w:lang w:val="de-AT"/>
        </w:rPr>
        <w:t>9</w:t>
      </w:r>
      <w:r>
        <w:rPr>
          <w:noProof/>
        </w:rPr>
        <w:fldChar w:fldCharType="end"/>
      </w:r>
    </w:p>
    <w:p w14:paraId="29E15E21" w14:textId="17F8201B" w:rsidR="00870B7D" w:rsidRDefault="00870B7D">
      <w:pPr>
        <w:pStyle w:val="Abbildungsverzeichnis"/>
        <w:tabs>
          <w:tab w:val="right" w:leader="dot" w:pos="8776"/>
        </w:tabs>
        <w:rPr>
          <w:rFonts w:asciiTheme="minorHAnsi" w:eastAsiaTheme="minorEastAsia" w:hAnsiTheme="minorHAnsi" w:cstheme="minorBidi"/>
          <w:noProof/>
          <w:sz w:val="22"/>
          <w:lang w:val="de-AT" w:eastAsia="de-AT"/>
        </w:rPr>
      </w:pPr>
      <w:r w:rsidRPr="00717CAB">
        <w:rPr>
          <w:noProof/>
          <w:lang w:val="de-DE"/>
        </w:rPr>
        <w:t>Tabelle 3: Zugriff auf anonymisierte Messdaten aus Forschungsquellen</w:t>
      </w:r>
      <w:r w:rsidRPr="005362C3">
        <w:rPr>
          <w:noProof/>
          <w:lang w:val="de-AT"/>
        </w:rPr>
        <w:tab/>
      </w:r>
      <w:r>
        <w:rPr>
          <w:noProof/>
        </w:rPr>
        <w:fldChar w:fldCharType="begin"/>
      </w:r>
      <w:r w:rsidRPr="005362C3">
        <w:rPr>
          <w:noProof/>
          <w:lang w:val="de-AT"/>
        </w:rPr>
        <w:instrText xml:space="preserve"> PAGEREF _Toc489556312 \h </w:instrText>
      </w:r>
      <w:r>
        <w:rPr>
          <w:noProof/>
        </w:rPr>
      </w:r>
      <w:r>
        <w:rPr>
          <w:noProof/>
        </w:rPr>
        <w:fldChar w:fldCharType="separate"/>
      </w:r>
      <w:r w:rsidRPr="005362C3">
        <w:rPr>
          <w:noProof/>
          <w:lang w:val="de-AT"/>
        </w:rPr>
        <w:t>9</w:t>
      </w:r>
      <w:r>
        <w:rPr>
          <w:noProof/>
        </w:rPr>
        <w:fldChar w:fldCharType="end"/>
      </w:r>
    </w:p>
    <w:p w14:paraId="45E4D1FC" w14:textId="4A6A2641" w:rsidR="00870B7D" w:rsidRDefault="00870B7D">
      <w:pPr>
        <w:pStyle w:val="Abbildungsverzeichnis"/>
        <w:tabs>
          <w:tab w:val="right" w:leader="dot" w:pos="8776"/>
        </w:tabs>
        <w:rPr>
          <w:rFonts w:asciiTheme="minorHAnsi" w:eastAsiaTheme="minorEastAsia" w:hAnsiTheme="minorHAnsi" w:cstheme="minorBidi"/>
          <w:noProof/>
          <w:sz w:val="22"/>
          <w:lang w:val="de-AT" w:eastAsia="de-AT"/>
        </w:rPr>
      </w:pPr>
      <w:r w:rsidRPr="00717CAB">
        <w:rPr>
          <w:noProof/>
          <w:lang w:val="de-DE"/>
        </w:rPr>
        <w:t>Tabelle 4: LDAP-Attribute zu Benutzer-Objekten</w:t>
      </w:r>
      <w:r w:rsidRPr="005362C3">
        <w:rPr>
          <w:noProof/>
          <w:lang w:val="de-AT"/>
        </w:rPr>
        <w:tab/>
      </w:r>
      <w:r>
        <w:rPr>
          <w:noProof/>
        </w:rPr>
        <w:fldChar w:fldCharType="begin"/>
      </w:r>
      <w:r w:rsidRPr="005362C3">
        <w:rPr>
          <w:noProof/>
          <w:lang w:val="de-AT"/>
        </w:rPr>
        <w:instrText xml:space="preserve"> PAGEREF _Toc489556313 \h </w:instrText>
      </w:r>
      <w:r>
        <w:rPr>
          <w:noProof/>
        </w:rPr>
      </w:r>
      <w:r>
        <w:rPr>
          <w:noProof/>
        </w:rPr>
        <w:fldChar w:fldCharType="separate"/>
      </w:r>
      <w:r w:rsidRPr="005362C3">
        <w:rPr>
          <w:noProof/>
          <w:lang w:val="de-AT"/>
        </w:rPr>
        <w:t>9</w:t>
      </w:r>
      <w:r>
        <w:rPr>
          <w:noProof/>
        </w:rPr>
        <w:fldChar w:fldCharType="end"/>
      </w:r>
    </w:p>
    <w:p w14:paraId="765891A7" w14:textId="04913039" w:rsidR="00870B7D" w:rsidRDefault="00870B7D">
      <w:pPr>
        <w:pStyle w:val="Abbildungsverzeichnis"/>
        <w:tabs>
          <w:tab w:val="right" w:leader="dot" w:pos="8776"/>
        </w:tabs>
        <w:rPr>
          <w:rFonts w:asciiTheme="minorHAnsi" w:eastAsiaTheme="minorEastAsia" w:hAnsiTheme="minorHAnsi" w:cstheme="minorBidi"/>
          <w:noProof/>
          <w:sz w:val="22"/>
          <w:lang w:val="de-AT" w:eastAsia="de-AT"/>
        </w:rPr>
      </w:pPr>
      <w:r w:rsidRPr="00717CAB">
        <w:rPr>
          <w:noProof/>
          <w:lang w:val="de-DE"/>
        </w:rPr>
        <w:t>Tabelle 5: LDAP-Objekt für anonymisierte Messdatenquellen</w:t>
      </w:r>
      <w:r w:rsidRPr="005362C3">
        <w:rPr>
          <w:noProof/>
          <w:lang w:val="de-AT"/>
        </w:rPr>
        <w:tab/>
      </w:r>
      <w:r>
        <w:rPr>
          <w:noProof/>
        </w:rPr>
        <w:fldChar w:fldCharType="begin"/>
      </w:r>
      <w:r w:rsidRPr="005362C3">
        <w:rPr>
          <w:noProof/>
          <w:lang w:val="de-AT"/>
        </w:rPr>
        <w:instrText xml:space="preserve"> PAGEREF _Toc489556314 \h </w:instrText>
      </w:r>
      <w:r>
        <w:rPr>
          <w:noProof/>
        </w:rPr>
      </w:r>
      <w:r>
        <w:rPr>
          <w:noProof/>
        </w:rPr>
        <w:fldChar w:fldCharType="separate"/>
      </w:r>
      <w:r w:rsidRPr="005362C3">
        <w:rPr>
          <w:noProof/>
          <w:lang w:val="de-AT"/>
        </w:rPr>
        <w:t>10</w:t>
      </w:r>
      <w:r>
        <w:rPr>
          <w:noProof/>
        </w:rPr>
        <w:fldChar w:fldCharType="end"/>
      </w:r>
    </w:p>
    <w:p w14:paraId="3ED89D18" w14:textId="1D1E6DD7" w:rsidR="00870B7D" w:rsidRDefault="00870B7D">
      <w:pPr>
        <w:pStyle w:val="Abbildungsverzeichnis"/>
        <w:tabs>
          <w:tab w:val="right" w:leader="dot" w:pos="8776"/>
        </w:tabs>
        <w:rPr>
          <w:rFonts w:asciiTheme="minorHAnsi" w:eastAsiaTheme="minorEastAsia" w:hAnsiTheme="minorHAnsi" w:cstheme="minorBidi"/>
          <w:noProof/>
          <w:sz w:val="22"/>
          <w:lang w:val="de-AT" w:eastAsia="de-AT"/>
        </w:rPr>
      </w:pPr>
      <w:r w:rsidRPr="00717CAB">
        <w:rPr>
          <w:noProof/>
          <w:lang w:val="de-AT"/>
        </w:rPr>
        <w:t>Tabelle 6: Auswahlkriterien Relationale Datenbank</w:t>
      </w:r>
      <w:r w:rsidRPr="005362C3">
        <w:rPr>
          <w:noProof/>
          <w:lang w:val="de-AT"/>
        </w:rPr>
        <w:tab/>
      </w:r>
      <w:r>
        <w:rPr>
          <w:noProof/>
        </w:rPr>
        <w:fldChar w:fldCharType="begin"/>
      </w:r>
      <w:r w:rsidRPr="005362C3">
        <w:rPr>
          <w:noProof/>
          <w:lang w:val="de-AT"/>
        </w:rPr>
        <w:instrText xml:space="preserve"> PAGEREF _Toc489556315 \h </w:instrText>
      </w:r>
      <w:r>
        <w:rPr>
          <w:noProof/>
        </w:rPr>
      </w:r>
      <w:r>
        <w:rPr>
          <w:noProof/>
        </w:rPr>
        <w:fldChar w:fldCharType="separate"/>
      </w:r>
      <w:r w:rsidRPr="005362C3">
        <w:rPr>
          <w:noProof/>
          <w:lang w:val="de-AT"/>
        </w:rPr>
        <w:t>10</w:t>
      </w:r>
      <w:r>
        <w:rPr>
          <w:noProof/>
        </w:rPr>
        <w:fldChar w:fldCharType="end"/>
      </w:r>
    </w:p>
    <w:p w14:paraId="170F6B14" w14:textId="2AA16923" w:rsidR="00870B7D" w:rsidRDefault="00870B7D">
      <w:pPr>
        <w:pStyle w:val="Abbildungsverzeichnis"/>
        <w:tabs>
          <w:tab w:val="right" w:leader="dot" w:pos="8776"/>
        </w:tabs>
        <w:rPr>
          <w:rFonts w:asciiTheme="minorHAnsi" w:eastAsiaTheme="minorEastAsia" w:hAnsiTheme="minorHAnsi" w:cstheme="minorBidi"/>
          <w:noProof/>
          <w:sz w:val="22"/>
          <w:lang w:val="de-AT" w:eastAsia="de-AT"/>
        </w:rPr>
      </w:pPr>
      <w:r w:rsidRPr="00717CAB">
        <w:rPr>
          <w:noProof/>
          <w:lang w:val="de-AT"/>
        </w:rPr>
        <w:t>Tabelle 7: Erwartete Anzahl an Datensätzen</w:t>
      </w:r>
      <w:r w:rsidRPr="005362C3">
        <w:rPr>
          <w:noProof/>
          <w:lang w:val="de-AT"/>
        </w:rPr>
        <w:tab/>
      </w:r>
      <w:r>
        <w:rPr>
          <w:noProof/>
        </w:rPr>
        <w:fldChar w:fldCharType="begin"/>
      </w:r>
      <w:r w:rsidRPr="005362C3">
        <w:rPr>
          <w:noProof/>
          <w:lang w:val="de-AT"/>
        </w:rPr>
        <w:instrText xml:space="preserve"> PAGEREF _Toc489556316 \h </w:instrText>
      </w:r>
      <w:r>
        <w:rPr>
          <w:noProof/>
        </w:rPr>
      </w:r>
      <w:r>
        <w:rPr>
          <w:noProof/>
        </w:rPr>
        <w:fldChar w:fldCharType="separate"/>
      </w:r>
      <w:r w:rsidRPr="005362C3">
        <w:rPr>
          <w:noProof/>
          <w:lang w:val="de-AT"/>
        </w:rPr>
        <w:t>13</w:t>
      </w:r>
      <w:r>
        <w:rPr>
          <w:noProof/>
        </w:rPr>
        <w:fldChar w:fldCharType="end"/>
      </w:r>
    </w:p>
    <w:p w14:paraId="56953D18" w14:textId="0C1E030D"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89563373"/>
      <w:proofErr w:type="spellStart"/>
      <w:r>
        <w:lastRenderedPageBreak/>
        <w:t>Listingv</w:t>
      </w:r>
      <w:r w:rsidR="009152C1">
        <w:t>erzeichnis</w:t>
      </w:r>
      <w:bookmarkEnd w:id="10"/>
      <w:proofErr w:type="spellEnd"/>
    </w:p>
    <w:p w14:paraId="2F11BD13" w14:textId="18140474" w:rsidR="00870B7D"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89556317" w:history="1">
        <w:r w:rsidR="00870B7D" w:rsidRPr="00C63D7C">
          <w:rPr>
            <w:rStyle w:val="Hyperlink"/>
            <w:noProof/>
            <w:lang w:val="de-AT"/>
          </w:rPr>
          <w:t>Listing 1:  CSV Format der REDD Daten</w:t>
        </w:r>
        <w:r w:rsidR="00870B7D">
          <w:rPr>
            <w:noProof/>
            <w:webHidden/>
          </w:rPr>
          <w:tab/>
        </w:r>
        <w:r w:rsidR="00870B7D">
          <w:rPr>
            <w:noProof/>
            <w:webHidden/>
          </w:rPr>
          <w:fldChar w:fldCharType="begin"/>
        </w:r>
        <w:r w:rsidR="00870B7D">
          <w:rPr>
            <w:noProof/>
            <w:webHidden/>
          </w:rPr>
          <w:instrText xml:space="preserve"> PAGEREF _Toc489556317 \h </w:instrText>
        </w:r>
        <w:r w:rsidR="00870B7D">
          <w:rPr>
            <w:noProof/>
            <w:webHidden/>
          </w:rPr>
        </w:r>
        <w:r w:rsidR="00870B7D">
          <w:rPr>
            <w:noProof/>
            <w:webHidden/>
          </w:rPr>
          <w:fldChar w:fldCharType="separate"/>
        </w:r>
        <w:r w:rsidR="00870B7D">
          <w:rPr>
            <w:noProof/>
            <w:webHidden/>
          </w:rPr>
          <w:t>11</w:t>
        </w:r>
        <w:r w:rsidR="00870B7D">
          <w:rPr>
            <w:noProof/>
            <w:webHidden/>
          </w:rPr>
          <w:fldChar w:fldCharType="end"/>
        </w:r>
      </w:hyperlink>
    </w:p>
    <w:p w14:paraId="568F512D" w14:textId="2089BE0B" w:rsidR="00870B7D" w:rsidRDefault="003F58D1">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89556318" w:history="1">
        <w:r w:rsidR="00870B7D" w:rsidRPr="00C63D7C">
          <w:rPr>
            <w:rStyle w:val="Hyperlink"/>
            <w:noProof/>
            <w:lang w:val="de-AT"/>
          </w:rPr>
          <w:t>Listing 2: Berechnung des Durchschnittsverbrauchs pro Meter, Tag und Monat</w:t>
        </w:r>
        <w:r w:rsidR="00870B7D">
          <w:rPr>
            <w:noProof/>
            <w:webHidden/>
          </w:rPr>
          <w:tab/>
        </w:r>
        <w:r w:rsidR="00870B7D">
          <w:rPr>
            <w:noProof/>
            <w:webHidden/>
          </w:rPr>
          <w:fldChar w:fldCharType="begin"/>
        </w:r>
        <w:r w:rsidR="00870B7D">
          <w:rPr>
            <w:noProof/>
            <w:webHidden/>
          </w:rPr>
          <w:instrText xml:space="preserve"> PAGEREF _Toc489556318 \h </w:instrText>
        </w:r>
        <w:r w:rsidR="00870B7D">
          <w:rPr>
            <w:noProof/>
            <w:webHidden/>
          </w:rPr>
        </w:r>
        <w:r w:rsidR="00870B7D">
          <w:rPr>
            <w:noProof/>
            <w:webHidden/>
          </w:rPr>
          <w:fldChar w:fldCharType="separate"/>
        </w:r>
        <w:r w:rsidR="00870B7D">
          <w:rPr>
            <w:noProof/>
            <w:webHidden/>
          </w:rPr>
          <w:t>12</w:t>
        </w:r>
        <w:r w:rsidR="00870B7D">
          <w:rPr>
            <w:noProof/>
            <w:webHidden/>
          </w:rPr>
          <w:fldChar w:fldCharType="end"/>
        </w:r>
      </w:hyperlink>
    </w:p>
    <w:p w14:paraId="532A0BEE" w14:textId="0F48830A" w:rsidR="00870B7D" w:rsidRDefault="003F58D1">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89556319" w:history="1">
        <w:r w:rsidR="00870B7D" w:rsidRPr="00C63D7C">
          <w:rPr>
            <w:rStyle w:val="Hyperlink"/>
            <w:noProof/>
            <w:lang w:val="de-AT"/>
          </w:rPr>
          <w:t>Listing 3: Klasse für den Datenzugriff</w:t>
        </w:r>
        <w:r w:rsidR="00870B7D">
          <w:rPr>
            <w:noProof/>
            <w:webHidden/>
          </w:rPr>
          <w:tab/>
        </w:r>
        <w:r w:rsidR="00870B7D">
          <w:rPr>
            <w:noProof/>
            <w:webHidden/>
          </w:rPr>
          <w:fldChar w:fldCharType="begin"/>
        </w:r>
        <w:r w:rsidR="00870B7D">
          <w:rPr>
            <w:noProof/>
            <w:webHidden/>
          </w:rPr>
          <w:instrText xml:space="preserve"> PAGEREF _Toc489556319 \h </w:instrText>
        </w:r>
        <w:r w:rsidR="00870B7D">
          <w:rPr>
            <w:noProof/>
            <w:webHidden/>
          </w:rPr>
        </w:r>
        <w:r w:rsidR="00870B7D">
          <w:rPr>
            <w:noProof/>
            <w:webHidden/>
          </w:rPr>
          <w:fldChar w:fldCharType="separate"/>
        </w:r>
        <w:r w:rsidR="00870B7D">
          <w:rPr>
            <w:noProof/>
            <w:webHidden/>
          </w:rPr>
          <w:t>15</w:t>
        </w:r>
        <w:r w:rsidR="00870B7D">
          <w:rPr>
            <w:noProof/>
            <w:webHidden/>
          </w:rPr>
          <w:fldChar w:fldCharType="end"/>
        </w:r>
      </w:hyperlink>
    </w:p>
    <w:p w14:paraId="0F188879" w14:textId="0580FEAF" w:rsidR="00870B7D" w:rsidRDefault="003F58D1">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89556320" w:history="1">
        <w:r w:rsidR="00870B7D" w:rsidRPr="00C63D7C">
          <w:rPr>
            <w:rStyle w:val="Hyperlink"/>
            <w:noProof/>
            <w:lang w:val="de-AT"/>
          </w:rPr>
          <w:t>Listing 4: Basisklasse um Abfragen zu definieren</w:t>
        </w:r>
        <w:r w:rsidR="00870B7D">
          <w:rPr>
            <w:noProof/>
            <w:webHidden/>
          </w:rPr>
          <w:tab/>
        </w:r>
        <w:r w:rsidR="00870B7D">
          <w:rPr>
            <w:noProof/>
            <w:webHidden/>
          </w:rPr>
          <w:fldChar w:fldCharType="begin"/>
        </w:r>
        <w:r w:rsidR="00870B7D">
          <w:rPr>
            <w:noProof/>
            <w:webHidden/>
          </w:rPr>
          <w:instrText xml:space="preserve"> PAGEREF _Toc489556320 \h </w:instrText>
        </w:r>
        <w:r w:rsidR="00870B7D">
          <w:rPr>
            <w:noProof/>
            <w:webHidden/>
          </w:rPr>
        </w:r>
        <w:r w:rsidR="00870B7D">
          <w:rPr>
            <w:noProof/>
            <w:webHidden/>
          </w:rPr>
          <w:fldChar w:fldCharType="separate"/>
        </w:r>
        <w:r w:rsidR="00870B7D">
          <w:rPr>
            <w:noProof/>
            <w:webHidden/>
          </w:rPr>
          <w:t>16</w:t>
        </w:r>
        <w:r w:rsidR="00870B7D">
          <w:rPr>
            <w:noProof/>
            <w:webHidden/>
          </w:rPr>
          <w:fldChar w:fldCharType="end"/>
        </w:r>
      </w:hyperlink>
    </w:p>
    <w:p w14:paraId="3B3849B9" w14:textId="67D5C264" w:rsidR="00870B7D" w:rsidRDefault="003F58D1">
      <w:pPr>
        <w:pStyle w:val="Abbildungsverzeichnis"/>
        <w:tabs>
          <w:tab w:val="right" w:leader="dot" w:pos="8776"/>
        </w:tabs>
        <w:rPr>
          <w:rFonts w:asciiTheme="minorHAnsi" w:eastAsiaTheme="minorEastAsia" w:hAnsiTheme="minorHAnsi" w:cstheme="minorBidi"/>
          <w:noProof/>
          <w:sz w:val="22"/>
          <w:lang w:val="de-AT" w:eastAsia="de-AT"/>
        </w:rPr>
      </w:pPr>
      <w:hyperlink w:anchor="_Toc489556321" w:history="1">
        <w:r w:rsidR="00870B7D" w:rsidRPr="00C63D7C">
          <w:rPr>
            <w:rStyle w:val="Hyperlink"/>
            <w:noProof/>
            <w:lang w:val="de-AT"/>
          </w:rPr>
          <w:t>Listing 5: Abfrage mehrerer Messdatenreihen</w:t>
        </w:r>
        <w:r w:rsidR="00870B7D">
          <w:rPr>
            <w:noProof/>
            <w:webHidden/>
          </w:rPr>
          <w:tab/>
        </w:r>
        <w:r w:rsidR="00870B7D">
          <w:rPr>
            <w:noProof/>
            <w:webHidden/>
          </w:rPr>
          <w:fldChar w:fldCharType="begin"/>
        </w:r>
        <w:r w:rsidR="00870B7D">
          <w:rPr>
            <w:noProof/>
            <w:webHidden/>
          </w:rPr>
          <w:instrText xml:space="preserve"> PAGEREF _Toc489556321 \h </w:instrText>
        </w:r>
        <w:r w:rsidR="00870B7D">
          <w:rPr>
            <w:noProof/>
            <w:webHidden/>
          </w:rPr>
        </w:r>
        <w:r w:rsidR="00870B7D">
          <w:rPr>
            <w:noProof/>
            <w:webHidden/>
          </w:rPr>
          <w:fldChar w:fldCharType="separate"/>
        </w:r>
        <w:r w:rsidR="00870B7D">
          <w:rPr>
            <w:noProof/>
            <w:webHidden/>
          </w:rPr>
          <w:t>25</w:t>
        </w:r>
        <w:r w:rsidR="00870B7D">
          <w:rPr>
            <w:noProof/>
            <w:webHidden/>
          </w:rPr>
          <w:fldChar w:fldCharType="end"/>
        </w:r>
      </w:hyperlink>
    </w:p>
    <w:p w14:paraId="797107C9" w14:textId="03725198" w:rsidR="00870B7D" w:rsidRDefault="003F58D1">
      <w:pPr>
        <w:pStyle w:val="Abbildungsverzeichnis"/>
        <w:tabs>
          <w:tab w:val="right" w:leader="dot" w:pos="8776"/>
        </w:tabs>
        <w:rPr>
          <w:rFonts w:asciiTheme="minorHAnsi" w:eastAsiaTheme="minorEastAsia" w:hAnsiTheme="minorHAnsi" w:cstheme="minorBidi"/>
          <w:noProof/>
          <w:sz w:val="22"/>
          <w:lang w:val="de-AT" w:eastAsia="de-AT"/>
        </w:rPr>
      </w:pPr>
      <w:hyperlink w:anchor="_Toc489556322" w:history="1">
        <w:r w:rsidR="00870B7D" w:rsidRPr="00C63D7C">
          <w:rPr>
            <w:rStyle w:val="Hyperlink"/>
            <w:noProof/>
          </w:rPr>
          <w:t>Listing 6: Create Index Statement</w:t>
        </w:r>
        <w:r w:rsidR="00870B7D">
          <w:rPr>
            <w:noProof/>
            <w:webHidden/>
          </w:rPr>
          <w:tab/>
        </w:r>
        <w:r w:rsidR="00870B7D">
          <w:rPr>
            <w:noProof/>
            <w:webHidden/>
          </w:rPr>
          <w:fldChar w:fldCharType="begin"/>
        </w:r>
        <w:r w:rsidR="00870B7D">
          <w:rPr>
            <w:noProof/>
            <w:webHidden/>
          </w:rPr>
          <w:instrText xml:space="preserve"> PAGEREF _Toc489556322 \h </w:instrText>
        </w:r>
        <w:r w:rsidR="00870B7D">
          <w:rPr>
            <w:noProof/>
            <w:webHidden/>
          </w:rPr>
        </w:r>
        <w:r w:rsidR="00870B7D">
          <w:rPr>
            <w:noProof/>
            <w:webHidden/>
          </w:rPr>
          <w:fldChar w:fldCharType="separate"/>
        </w:r>
        <w:r w:rsidR="00870B7D">
          <w:rPr>
            <w:noProof/>
            <w:webHidden/>
          </w:rPr>
          <w:t>26</w:t>
        </w:r>
        <w:r w:rsidR="00870B7D">
          <w:rPr>
            <w:noProof/>
            <w:webHidden/>
          </w:rPr>
          <w:fldChar w:fldCharType="end"/>
        </w:r>
      </w:hyperlink>
    </w:p>
    <w:p w14:paraId="3655A0E1" w14:textId="2756268D"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89563374"/>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End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End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89563375"/>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End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End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End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End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89563376"/>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w:t>
      </w:r>
      <w:proofErr w:type="spellStart"/>
      <w:r w:rsidRPr="00522AAA">
        <w:rPr>
          <w:lang w:val="de-DE"/>
        </w:rPr>
        <w:t>Ressel</w:t>
      </w:r>
      <w:proofErr w:type="spellEnd"/>
      <w:r w:rsidRPr="00522AAA">
        <w:rPr>
          <w:lang w:val="de-DE"/>
        </w:rPr>
        <w:t xml:space="preserve"> Zentrums für Anwenderorientierte Smart </w:t>
      </w:r>
      <w:proofErr w:type="spellStart"/>
      <w:r w:rsidRPr="00522AAA">
        <w:rPr>
          <w:lang w:val="de-DE"/>
        </w:rPr>
        <w:t>Grid</w:t>
      </w:r>
      <w:proofErr w:type="spellEnd"/>
      <w:r w:rsidRPr="00522AAA">
        <w:rPr>
          <w:lang w:val="de-DE"/>
        </w:rPr>
        <w:t xml:space="preserve">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End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proofErr w:type="spellStart"/>
      <w:r w:rsidRPr="005B4F45">
        <w:t>OpenTC</w:t>
      </w:r>
      <w:proofErr w:type="spellEnd"/>
      <w:r w:rsidR="0007221B" w:rsidRPr="005B4F45">
        <w:t xml:space="preserve"> </w:t>
      </w:r>
      <w:sdt>
        <w:sdtPr>
          <w:id w:val="-506597844"/>
          <w:citation/>
        </w:sdtPr>
        <w:sdtEnd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89563377"/>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89563378"/>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89563379"/>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Nutzdaten (</w:t>
      </w:r>
      <w:proofErr w:type="spellStart"/>
      <w:r w:rsidRPr="00451D22">
        <w:t>Momentanwerte</w:t>
      </w:r>
      <w:proofErr w:type="spellEnd"/>
      <w:r w:rsidRPr="00451D22">
        <w:t xml:space="preserv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t>
      </w:r>
      <w:proofErr w:type="spellStart"/>
      <w:r w:rsidR="004A7D55">
        <w:t>work</w:t>
      </w:r>
      <w:proofErr w:type="spellEnd"/>
      <w:r w:rsidR="004A7D55">
        <w:t xml:space="preserve"> _p1, </w:t>
      </w:r>
      <w:proofErr w:type="spellStart"/>
      <w:r w:rsidR="004A7D55">
        <w:t>work</w:t>
      </w:r>
      <w:proofErr w:type="spellEnd"/>
      <w:r w:rsidR="004A7D55">
        <w:t xml:space="preserve">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Smart Meter (</w:t>
      </w:r>
      <w:proofErr w:type="spellStart"/>
      <w:r w:rsidRPr="00436785">
        <w:rPr>
          <w:rFonts w:ascii="CG Times (W1)" w:hAnsi="CG Times (W1)"/>
          <w:lang w:eastAsia="de-AT"/>
        </w:rPr>
        <w:t>meter_type</w:t>
      </w:r>
      <w:proofErr w:type="spellEnd"/>
      <w:r w:rsidRPr="00436785">
        <w:rPr>
          <w:rFonts w:ascii="CG Times (W1)" w:hAnsi="CG Times (W1)"/>
          <w:lang w:eastAsia="de-AT"/>
        </w:rPr>
        <w:t xml:space="preserve">) belegt werden, </w:t>
      </w:r>
      <w:r w:rsidRPr="00436785">
        <w:rPr>
          <w:rFonts w:ascii="CG Times (W1)" w:hAnsi="CG Times (W1)"/>
          <w:lang w:eastAsia="de-AT"/>
        </w:rPr>
        <w:br/>
        <w:t>Gesamtwert</w:t>
      </w:r>
      <w:r w:rsidR="004A7D55" w:rsidRPr="00436785">
        <w:rPr>
          <w:rFonts w:ascii="CG Times (W1)" w:hAnsi="CG Times (W1)"/>
          <w:lang w:eastAsia="de-AT"/>
        </w:rPr>
        <w:t>e für Spannung (</w:t>
      </w:r>
      <w:proofErr w:type="spellStart"/>
      <w:r w:rsidR="004A7D55" w:rsidRPr="00436785">
        <w:rPr>
          <w:rFonts w:ascii="CG Times (W1)" w:hAnsi="CG Times (W1)"/>
          <w:lang w:eastAsia="de-AT"/>
        </w:rPr>
        <w:t>voltage</w:t>
      </w:r>
      <w:proofErr w:type="spellEnd"/>
      <w:r w:rsidR="004A7D55" w:rsidRPr="00436785">
        <w:rPr>
          <w:rFonts w:ascii="CG Times (W1)" w:hAnsi="CG Times (W1)"/>
          <w:lang w:eastAsia="de-AT"/>
        </w:rPr>
        <w:t>) und Frequenz (</w:t>
      </w:r>
      <w:proofErr w:type="spellStart"/>
      <w:r w:rsidR="004A7D55" w:rsidRPr="00436785">
        <w:rPr>
          <w:rFonts w:ascii="CG Times (W1)" w:hAnsi="CG Times (W1)"/>
          <w:lang w:eastAsia="de-AT"/>
        </w:rPr>
        <w:t>frequency</w:t>
      </w:r>
      <w:proofErr w:type="spellEnd"/>
      <w:r w:rsidR="004A7D55" w:rsidRPr="00436785">
        <w:rPr>
          <w:rFonts w:ascii="CG Times (W1)" w:hAnsi="CG Times (W1)"/>
          <w:lang w:eastAsia="de-AT"/>
        </w:rPr>
        <w:t>),</w:t>
      </w:r>
      <w:r w:rsidR="004A7D55" w:rsidRPr="00436785">
        <w:rPr>
          <w:rFonts w:ascii="CG Times (W1)" w:hAnsi="CG Times (W1)"/>
          <w:lang w:eastAsia="de-AT"/>
        </w:rPr>
        <w:br/>
        <w:t>kumulierter Verbrauch (</w:t>
      </w:r>
      <w:proofErr w:type="spellStart"/>
      <w:r w:rsidR="004A7D55" w:rsidRPr="00436785">
        <w:rPr>
          <w:rFonts w:ascii="CG Times (W1)" w:hAnsi="CG Times (W1)"/>
          <w:lang w:eastAsia="de-AT"/>
        </w:rPr>
        <w:t>count_total</w:t>
      </w:r>
      <w:proofErr w:type="spellEnd"/>
      <w:r w:rsidR="004A7D55" w:rsidRPr="00436785">
        <w:rPr>
          <w:rFonts w:ascii="CG Times (W1)" w:hAnsi="CG Times (W1)"/>
          <w:lang w:eastAsia="de-AT"/>
        </w:rPr>
        <w:t>).</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proofErr w:type="spellStart"/>
      <w:r w:rsidR="00B64C82" w:rsidRPr="00436785">
        <w:t>meter_id</w:t>
      </w:r>
      <w:proofErr w:type="spellEnd"/>
      <w:r w:rsidRPr="00436785">
        <w:t xml:space="preserve">), </w:t>
      </w:r>
      <w:r w:rsidR="00B64C82" w:rsidRPr="00436785">
        <w:t xml:space="preserve">Fremdschlüssel zu </w:t>
      </w:r>
      <w:proofErr w:type="spellStart"/>
      <w:r w:rsidR="00B64C82" w:rsidRPr="00436785">
        <w:t>meter_management</w:t>
      </w:r>
      <w:proofErr w:type="spellEnd"/>
      <w:r w:rsidR="00B64C82" w:rsidRPr="00436785">
        <w:t>,</w:t>
      </w:r>
      <w:r w:rsidR="00BB51A1">
        <w:t xml:space="preserve"> </w:t>
      </w:r>
      <w:r w:rsidR="00B64C82" w:rsidRPr="00436785">
        <w:t>eindeutiger Schlüssel des Messdaten-Tupels</w:t>
      </w:r>
      <w:r w:rsidRPr="00436785">
        <w:t xml:space="preserve"> (</w:t>
      </w:r>
      <w:proofErr w:type="spellStart"/>
      <w:r w:rsidRPr="00436785">
        <w:t>data_id</w:t>
      </w:r>
      <w:proofErr w:type="spellEnd"/>
      <w:r w:rsidRPr="00436785">
        <w:t>)</w:t>
      </w:r>
      <w:r w:rsidR="00B64C82" w:rsidRPr="00436785">
        <w:t>,</w:t>
      </w:r>
      <w:r w:rsidR="00B64C82" w:rsidRPr="00436785">
        <w:br/>
        <w:t>Erstellungszeitpunkt zu dem die Nutzdaten aufgezeichnet werden</w:t>
      </w:r>
      <w:r w:rsidRPr="00436785">
        <w:t xml:space="preserve"> (</w:t>
      </w:r>
      <w:proofErr w:type="spellStart"/>
      <w:r w:rsidRPr="00436785">
        <w:t>timestamp</w:t>
      </w:r>
      <w:proofErr w:type="spellEnd"/>
      <w:r w:rsidRPr="00436785">
        <w:t>)</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2" w:name="_Ref476168190"/>
    <w:bookmarkStart w:id="23" w:name="_Ref476168056"/>
    <w:bookmarkStart w:id="24" w:name="_Toc489556388"/>
    <w:p w14:paraId="3A43A8CD" w14:textId="0B948F83" w:rsidR="008E61BA" w:rsidRDefault="008E61BA" w:rsidP="00D64481">
      <w:pPr>
        <w:jc w:val="center"/>
        <w:rPr>
          <w:lang w:val="de-AT" w:eastAsia="de-AT"/>
        </w:rP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pt;height:270.45pt" o:ole="">
            <v:imagedata r:id="rId15" o:title=""/>
          </v:shape>
          <o:OLEObject Type="Embed" ProgID="Visio.Drawing.15" ShapeID="_x0000_i1025" DrawAspect="Content" ObjectID="_1563305426" r:id="rId16"/>
        </w:object>
      </w:r>
    </w:p>
    <w:p w14:paraId="1D876D78" w14:textId="1BF25215" w:rsidR="00CB0C6F" w:rsidRDefault="00CB0C6F" w:rsidP="00D64481">
      <w:pPr>
        <w:jc w:val="center"/>
        <w:rPr>
          <w:lang w:val="de-AT" w:eastAsia="de-AT"/>
        </w:rPr>
      </w:pPr>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392A92">
        <w:rPr>
          <w:noProof/>
          <w:lang w:val="de-AT" w:eastAsia="de-AT"/>
        </w:rPr>
        <w:t>1</w:t>
      </w:r>
      <w:r w:rsidR="00486803">
        <w:rPr>
          <w:lang w:val="de-AT" w:eastAsia="de-AT"/>
        </w:rPr>
        <w:fldChar w:fldCharType="end"/>
      </w:r>
      <w:bookmarkEnd w:id="22"/>
      <w:r>
        <w:rPr>
          <w:lang w:val="de-AT" w:eastAsia="de-AT"/>
        </w:rPr>
        <w:t xml:space="preserve">: </w:t>
      </w:r>
      <w:r w:rsidRPr="00CB0C6F">
        <w:rPr>
          <w:lang w:val="de-AT" w:eastAsia="de-AT"/>
        </w:rPr>
        <w:t>Datenmodell JRZ-DB</w:t>
      </w:r>
      <w:bookmarkEnd w:id="23"/>
      <w:bookmarkEnd w:id="24"/>
    </w:p>
    <w:p w14:paraId="0726E439" w14:textId="080686F3" w:rsidR="004838F6" w:rsidRPr="001543E3" w:rsidRDefault="004838F6" w:rsidP="004838F6">
      <w:pPr>
        <w:pStyle w:val="berschrift2"/>
        <w:numPr>
          <w:ilvl w:val="2"/>
          <w:numId w:val="1"/>
        </w:numPr>
        <w:rPr>
          <w:sz w:val="28"/>
          <w:szCs w:val="28"/>
          <w:lang w:val="de-DE" w:eastAsia="de-AT"/>
        </w:rPr>
      </w:pPr>
      <w:bookmarkStart w:id="25" w:name="_Toc489563380"/>
      <w:r w:rsidRPr="001543E3">
        <w:rPr>
          <w:sz w:val="28"/>
          <w:szCs w:val="28"/>
          <w:lang w:val="de-AT" w:eastAsia="de-AT"/>
        </w:rPr>
        <w:t>Anforderungen</w:t>
      </w:r>
      <w:r w:rsidRPr="001543E3">
        <w:rPr>
          <w:sz w:val="28"/>
          <w:szCs w:val="28"/>
          <w:lang w:val="de-DE" w:eastAsia="de-AT"/>
        </w:rPr>
        <w:t xml:space="preserve"> von Energieversorgern und Netzdienstleistern</w:t>
      </w:r>
      <w:bookmarkEnd w:id="25"/>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proofErr w:type="spellStart"/>
      <w:r w:rsidR="008E74E4">
        <w:rPr>
          <w:lang w:eastAsia="de-AT"/>
        </w:rPr>
        <w:t>Diese</w:t>
      </w:r>
      <w:proofErr w:type="spellEnd"/>
      <w:r>
        <w:rPr>
          <w:lang w:eastAsia="de-AT"/>
        </w:rPr>
        <w:t xml:space="preserve"> </w:t>
      </w:r>
      <w:proofErr w:type="spellStart"/>
      <w:r>
        <w:rPr>
          <w:lang w:eastAsia="de-AT"/>
        </w:rPr>
        <w:t>Fragen</w:t>
      </w:r>
      <w:proofErr w:type="spellEnd"/>
      <w:r>
        <w:rPr>
          <w:lang w:eastAsia="de-AT"/>
        </w:rPr>
        <w:t xml:space="preserve"> </w:t>
      </w:r>
      <w:proofErr w:type="spellStart"/>
      <w:r>
        <w:rPr>
          <w:lang w:eastAsia="de-AT"/>
        </w:rPr>
        <w:t>wurden</w:t>
      </w:r>
      <w:proofErr w:type="spellEnd"/>
      <w:r>
        <w:rPr>
          <w:lang w:eastAsia="de-AT"/>
        </w:rPr>
        <w:t xml:space="preserve"> </w:t>
      </w:r>
      <w:proofErr w:type="spellStart"/>
      <w:r>
        <w:rPr>
          <w:lang w:eastAsia="de-AT"/>
        </w:rPr>
        <w:t>gestellt</w:t>
      </w:r>
      <w:proofErr w:type="spellEnd"/>
      <w:r>
        <w:rPr>
          <w:lang w:eastAsia="de-AT"/>
        </w:rPr>
        <w:t xml:space="preserve">: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 xml:space="preserve">In welcher Granularität (einzelne Smart Meter/Gruppen </w:t>
      </w:r>
      <w:proofErr w:type="spellStart"/>
      <w:r w:rsidRPr="00436785">
        <w:rPr>
          <w:rFonts w:ascii="CG Times (W1)" w:hAnsi="CG Times (W1)"/>
          <w:lang w:eastAsia="de-AT"/>
        </w:rPr>
        <w:t>zB</w:t>
      </w:r>
      <w:proofErr w:type="spellEnd"/>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6" w:name="_Ref476164940"/>
      <w:bookmarkStart w:id="27" w:name="_Ref476164837"/>
      <w:bookmarkStart w:id="28" w:name="_Ref476164852"/>
      <w:bookmarkStart w:id="29" w:name="_Ref476164882"/>
      <w:bookmarkStart w:id="30" w:name="_Toc489556310"/>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6"/>
      <w:r w:rsidR="003F6974">
        <w:rPr>
          <w:rFonts w:ascii="CG Times (W1)" w:hAnsi="CG Times (W1)"/>
          <w:lang w:val="de-AT" w:eastAsia="de-AT"/>
        </w:rPr>
        <w:t xml:space="preserve">: </w:t>
      </w:r>
      <w:bookmarkStart w:id="31" w:name="_Ref476164860"/>
      <w:r w:rsidR="003F6974">
        <w:rPr>
          <w:rFonts w:ascii="CG Times (W1)" w:hAnsi="CG Times (W1)"/>
          <w:lang w:val="de-AT" w:eastAsia="de-AT"/>
        </w:rPr>
        <w:t>Rücklauf der Anfragen bei Energieversorgern</w:t>
      </w:r>
      <w:bookmarkEnd w:id="27"/>
      <w:bookmarkEnd w:id="28"/>
      <w:bookmarkEnd w:id="29"/>
      <w:bookmarkEnd w:id="30"/>
      <w:bookmarkEnd w:id="31"/>
    </w:p>
    <w:p w14:paraId="554BF2C6" w14:textId="6116DBF0" w:rsidR="00486803" w:rsidRPr="001543E3" w:rsidRDefault="00486803" w:rsidP="00486803">
      <w:pPr>
        <w:pStyle w:val="berschrift2"/>
        <w:numPr>
          <w:ilvl w:val="2"/>
          <w:numId w:val="1"/>
        </w:numPr>
        <w:rPr>
          <w:sz w:val="28"/>
          <w:szCs w:val="28"/>
          <w:lang w:val="de-DE" w:eastAsia="de-AT"/>
        </w:rPr>
      </w:pPr>
      <w:bookmarkStart w:id="32" w:name="_Toc489563381"/>
      <w:r w:rsidRPr="001543E3">
        <w:rPr>
          <w:sz w:val="28"/>
          <w:szCs w:val="28"/>
          <w:lang w:val="de-DE" w:eastAsia="de-AT"/>
        </w:rPr>
        <w:t>Anforderungsprofil „Lastenheft Österreichs Energie“</w:t>
      </w:r>
      <w:bookmarkEnd w:id="32"/>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3" w:name="_Toc489563382"/>
      <w:r w:rsidRPr="001543E3">
        <w:rPr>
          <w:sz w:val="28"/>
          <w:lang w:val="de-AT" w:eastAsia="de-AT"/>
        </w:rPr>
        <w:lastRenderedPageBreak/>
        <w:t>Re</w:t>
      </w:r>
      <w:proofErr w:type="spellStart"/>
      <w:r w:rsidR="000F69F0" w:rsidRPr="001543E3">
        <w:rPr>
          <w:sz w:val="28"/>
          <w:lang w:val="de-DE" w:eastAsia="de-AT"/>
        </w:rPr>
        <w:t>chtliche</w:t>
      </w:r>
      <w:proofErr w:type="spellEnd"/>
      <w:r>
        <w:rPr>
          <w:lang w:val="de-DE" w:eastAsia="de-AT"/>
        </w:rPr>
        <w:t xml:space="preserve"> </w:t>
      </w:r>
      <w:r w:rsidRPr="001543E3">
        <w:rPr>
          <w:sz w:val="28"/>
          <w:lang w:val="de-DE" w:eastAsia="de-AT"/>
        </w:rPr>
        <w:t>Rahmenbedingungen</w:t>
      </w:r>
      <w:bookmarkEnd w:id="33"/>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End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4" w:name="_Toc489563383"/>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4"/>
    </w:p>
    <w:p w14:paraId="385275D0" w14:textId="5CA95CD2" w:rsidR="008229B2" w:rsidRPr="009251CA" w:rsidRDefault="00151A69" w:rsidP="00436785">
      <w:pPr>
        <w:rPr>
          <w:lang w:val="de-DE" w:eastAsia="de-AT"/>
        </w:rPr>
      </w:pPr>
      <w:r>
        <w:rPr>
          <w:lang w:val="de-DE" w:eastAsia="de-AT"/>
        </w:rPr>
        <w:t xml:space="preserve">Auf Grund der Rückmeldungen der Energiedienstleister kommt es, in Übereinstimmung mit den </w:t>
      </w:r>
      <w:proofErr w:type="spellStart"/>
      <w:r>
        <w:rPr>
          <w:lang w:val="de-DE" w:eastAsia="de-AT"/>
        </w:rPr>
        <w:t>Usec</w:t>
      </w:r>
      <w:r w:rsidR="008229B2">
        <w:rPr>
          <w:lang w:val="de-DE" w:eastAsia="de-AT"/>
        </w:rPr>
        <w:t>ases</w:t>
      </w:r>
      <w:proofErr w:type="spellEnd"/>
      <w:r w:rsidR="008229B2">
        <w:rPr>
          <w:lang w:val="de-DE" w:eastAsia="de-AT"/>
        </w:rPr>
        <w:t xml:space="preserve"> von Österreichs Energie zur Erweiterung von </w:t>
      </w:r>
      <w:proofErr w:type="spellStart"/>
      <w:r w:rsidR="008229B2">
        <w:rPr>
          <w:lang w:val="de-DE" w:eastAsia="de-AT"/>
        </w:rPr>
        <w:t>meter_data</w:t>
      </w:r>
      <w:proofErr w:type="spellEnd"/>
      <w:r w:rsidR="008229B2">
        <w:rPr>
          <w:lang w:val="de-DE" w:eastAsia="de-AT"/>
        </w:rPr>
        <w:t xml:space="preserve">.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 xml:space="preserve">zeigt die erweiterte Tabelle </w:t>
      </w:r>
      <w:proofErr w:type="spellStart"/>
      <w:r w:rsidR="008229B2">
        <w:rPr>
          <w:rFonts w:ascii="CG Times (W1)" w:hAnsi="CG Times (W1)"/>
          <w:lang w:val="de-DE" w:eastAsia="de-AT"/>
        </w:rPr>
        <w:t>meter_data</w:t>
      </w:r>
      <w:proofErr w:type="spellEnd"/>
      <w:r w:rsidR="008229B2">
        <w:rPr>
          <w:rFonts w:ascii="CG Times (W1)" w:hAnsi="CG Times (W1)"/>
          <w:lang w:val="de-DE" w:eastAsia="de-AT"/>
        </w:rPr>
        <w:t>.</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w:t>
      </w:r>
      <w:r w:rsidR="004276B7">
        <w:rPr>
          <w:rFonts w:ascii="CG Times (W1)" w:hAnsi="CG Times (W1)"/>
          <w:lang w:val="de-DE" w:eastAsia="de-AT"/>
        </w:rPr>
        <w:t>eiber verzichtet werden könnte.</w:t>
      </w:r>
    </w:p>
    <w:bookmarkStart w:id="35" w:name="_Ref476343930"/>
    <w:bookmarkStart w:id="36" w:name="_Toc489556389"/>
    <w:p w14:paraId="203311A6" w14:textId="2893AE50" w:rsidR="005362C3" w:rsidRDefault="00F23B1D" w:rsidP="00C033DD">
      <w:pPr>
        <w:jc w:val="center"/>
        <w:rPr>
          <w:lang w:val="de-AT" w:eastAsia="de-AT"/>
        </w:rPr>
      </w:pPr>
      <w:r>
        <w:rPr>
          <w:lang w:val="de-AT" w:eastAsia="de-AT"/>
        </w:rPr>
        <w:object w:dxaOrig="3736" w:dyaOrig="12421" w14:anchorId="7BD496C0">
          <v:shape id="_x0000_i1026" type="#_x0000_t75" style="width:1in;height:239.15pt" o:ole="">
            <v:imagedata r:id="rId17" o:title=""/>
          </v:shape>
          <o:OLEObject Type="Embed" ProgID="Visio.Drawing.15" ShapeID="_x0000_i1026" DrawAspect="Content" ObjectID="_1563305427" r:id="rId18"/>
        </w:object>
      </w:r>
    </w:p>
    <w:p w14:paraId="56D4D49B" w14:textId="007DDE85" w:rsidR="00C033DD" w:rsidRDefault="0002607E" w:rsidP="00C033DD">
      <w:pPr>
        <w:jc w:val="center"/>
        <w:rPr>
          <w:lang w:val="de-AT" w:eastAsia="de-AT"/>
        </w:rPr>
      </w:pPr>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392A92">
        <w:rPr>
          <w:noProof/>
          <w:lang w:val="de-AT" w:eastAsia="de-AT"/>
        </w:rPr>
        <w:t>2</w:t>
      </w:r>
      <w:r>
        <w:rPr>
          <w:lang w:val="de-AT" w:eastAsia="de-AT"/>
        </w:rPr>
        <w:fldChar w:fldCharType="end"/>
      </w:r>
      <w:bookmarkEnd w:id="35"/>
      <w:r>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6"/>
      <w:proofErr w:type="spellEnd"/>
    </w:p>
    <w:p w14:paraId="2CB32BC4" w14:textId="1572FC55" w:rsidR="00185B8F" w:rsidRDefault="00185B8F" w:rsidP="00436785">
      <w:pPr>
        <w:pStyle w:val="berschrift2"/>
        <w:numPr>
          <w:ilvl w:val="1"/>
          <w:numId w:val="1"/>
        </w:numPr>
        <w:ind w:left="432" w:hanging="432"/>
        <w:rPr>
          <w:sz w:val="28"/>
          <w:szCs w:val="28"/>
          <w:lang w:val="de-AT"/>
        </w:rPr>
      </w:pPr>
      <w:bookmarkStart w:id="37" w:name="_Toc489563384"/>
      <w:r>
        <w:rPr>
          <w:sz w:val="28"/>
          <w:szCs w:val="28"/>
          <w:lang w:val="de-AT"/>
        </w:rPr>
        <w:t>Rollenbasierter Zugriff</w:t>
      </w:r>
      <w:bookmarkEnd w:id="37"/>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End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8" w:name="_Ref476173121"/>
      <w:bookmarkStart w:id="39" w:name="_Toc489563385"/>
      <w:r w:rsidRPr="001543E3">
        <w:rPr>
          <w:sz w:val="28"/>
          <w:lang w:val="de-AT"/>
        </w:rPr>
        <w:t>Rollenidentifikation</w:t>
      </w:r>
      <w:bookmarkEnd w:id="38"/>
      <w:bookmarkEnd w:id="39"/>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0" w:name="_Ref476264100"/>
      <w:bookmarkStart w:id="41" w:name="_Toc489563386"/>
      <w:r w:rsidRPr="001543E3">
        <w:rPr>
          <w:lang w:val="de-DE" w:eastAsia="de-AT"/>
        </w:rPr>
        <w:t>Messdaten aus dem Echtbetrieb</w:t>
      </w:r>
      <w:bookmarkEnd w:id="40"/>
      <w:bookmarkEnd w:id="41"/>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2" w:name="_Ref476264124"/>
      <w:bookmarkStart w:id="43" w:name="_Toc489563387"/>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2"/>
      <w:bookmarkEnd w:id="43"/>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4" w:name="_Toc489563388"/>
      <w:r w:rsidRPr="00846984">
        <w:rPr>
          <w:sz w:val="28"/>
          <w:lang w:val="de-AT"/>
        </w:rPr>
        <w:t>Einbeziehung zusätzlicher Domänen</w:t>
      </w:r>
      <w:bookmarkEnd w:id="44"/>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5" w:name="_Toc489563389"/>
      <w:r w:rsidRPr="001543E3">
        <w:rPr>
          <w:sz w:val="28"/>
          <w:lang w:val="de-AT"/>
        </w:rPr>
        <w:lastRenderedPageBreak/>
        <w:t>Rollendefinition</w:t>
      </w:r>
      <w:bookmarkEnd w:id="45"/>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6" w:name="_Ref476352655"/>
      <w:bookmarkStart w:id="47" w:name="_Toc48955631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6"/>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7"/>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8" w:name="_Ref476352659"/>
      <w:bookmarkStart w:id="49" w:name="_Toc48955631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8"/>
      <w:r>
        <w:rPr>
          <w:i w:val="0"/>
          <w:iCs w:val="0"/>
          <w:color w:val="auto"/>
          <w:sz w:val="24"/>
          <w:szCs w:val="22"/>
          <w:lang w:val="de-DE"/>
        </w:rPr>
        <w:t>: Zugriff auf anonymisierte Messdaten aus Forschungsquellen</w:t>
      </w:r>
      <w:bookmarkEnd w:id="49"/>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0" w:name="_Ref476427810"/>
      <w:bookmarkStart w:id="51" w:name="_Toc489563390"/>
      <w:r w:rsidRPr="001543E3">
        <w:rPr>
          <w:sz w:val="28"/>
          <w:lang w:val="de-AT"/>
        </w:rPr>
        <w:t>Verbindung zur Rollen</w:t>
      </w:r>
      <w:bookmarkEnd w:id="50"/>
      <w:r w:rsidR="003301EB" w:rsidRPr="001543E3">
        <w:rPr>
          <w:sz w:val="28"/>
          <w:lang w:val="de-AT"/>
        </w:rPr>
        <w:t>verwaltung</w:t>
      </w:r>
      <w:bookmarkEnd w:id="51"/>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End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2" w:name="_Ref476432341"/>
      <w:bookmarkStart w:id="53" w:name="_Ref476432327"/>
      <w:bookmarkStart w:id="54" w:name="_Toc489556313"/>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2"/>
      <w:r>
        <w:rPr>
          <w:i w:val="0"/>
          <w:iCs w:val="0"/>
          <w:color w:val="auto"/>
          <w:sz w:val="24"/>
          <w:szCs w:val="22"/>
          <w:lang w:val="de-DE"/>
        </w:rPr>
        <w:t xml:space="preserve">: </w:t>
      </w:r>
      <w:bookmarkStart w:id="55" w:name="_Ref476432332"/>
      <w:r>
        <w:rPr>
          <w:i w:val="0"/>
          <w:iCs w:val="0"/>
          <w:color w:val="auto"/>
          <w:sz w:val="24"/>
          <w:szCs w:val="22"/>
          <w:lang w:val="de-DE"/>
        </w:rPr>
        <w:t>LDAP-Attribute zu Benutzer-Objekten</w:t>
      </w:r>
      <w:bookmarkEnd w:id="53"/>
      <w:bookmarkEnd w:id="54"/>
      <w:bookmarkEnd w:id="55"/>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6" w:name="_Ref476434772"/>
      <w:bookmarkStart w:id="57" w:name="_Toc489556314"/>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6"/>
      <w:r>
        <w:rPr>
          <w:i w:val="0"/>
          <w:iCs w:val="0"/>
          <w:color w:val="auto"/>
          <w:sz w:val="24"/>
          <w:szCs w:val="22"/>
          <w:lang w:val="de-DE"/>
        </w:rPr>
        <w:t>: LDAP-Objekt für anonymisierte Messdatenquellen</w:t>
      </w:r>
      <w:bookmarkEnd w:id="57"/>
    </w:p>
    <w:p w14:paraId="08A9E612" w14:textId="5D5B3222" w:rsidR="00705004" w:rsidRPr="00705004" w:rsidRDefault="00705004" w:rsidP="00436785">
      <w:pPr>
        <w:pStyle w:val="berschrift2"/>
        <w:numPr>
          <w:ilvl w:val="1"/>
          <w:numId w:val="1"/>
        </w:numPr>
        <w:ind w:left="432" w:hanging="432"/>
        <w:rPr>
          <w:sz w:val="28"/>
          <w:szCs w:val="28"/>
          <w:lang w:val="de-AT"/>
        </w:rPr>
      </w:pPr>
      <w:bookmarkStart w:id="58" w:name="_Toc489563391"/>
      <w:r w:rsidRPr="00436785">
        <w:rPr>
          <w:sz w:val="28"/>
          <w:szCs w:val="28"/>
          <w:lang w:val="de-AT"/>
        </w:rPr>
        <w:t>Datenbankanforderungen</w:t>
      </w:r>
      <w:bookmarkEnd w:id="58"/>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End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End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proofErr w:type="spellStart"/>
            <w:r>
              <w:t>PostreSQL</w:t>
            </w:r>
            <w:proofErr w:type="spellEnd"/>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proofErr w:type="spellStart"/>
            <w:r>
              <w:t>MariaDB</w:t>
            </w:r>
            <w:proofErr w:type="spellEnd"/>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59" w:name="_Ref476490624"/>
      <w:bookmarkStart w:id="60" w:name="_Ref476490591"/>
      <w:bookmarkStart w:id="61" w:name="_Toc489556315"/>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59"/>
      <w:r w:rsidRPr="00705004">
        <w:rPr>
          <w:lang w:val="de-AT"/>
        </w:rPr>
        <w:t>: Auswahlkriterien Relationale Datenbank</w:t>
      </w:r>
      <w:bookmarkEnd w:id="60"/>
      <w:bookmarkEnd w:id="61"/>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2" w:name="_Toc489563392"/>
      <w:r w:rsidRPr="001543E3">
        <w:rPr>
          <w:sz w:val="28"/>
          <w:lang w:val="de-AT"/>
        </w:rPr>
        <w:t>Testdaten</w:t>
      </w:r>
      <w:bookmarkEnd w:id="62"/>
    </w:p>
    <w:p w14:paraId="49D4153C" w14:textId="7E00952E"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E43343" w:rsidRDefault="00E43343"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">
                <v:textbox>
                  <w:txbxContent>
                    <w:p w14:paraId="7855B7FD" w14:textId="37D5870F" w:rsidR="00E43343" w:rsidRDefault="00E43343"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605A4B8" w:rsidR="00E43343" w:rsidRPr="008C761C" w:rsidRDefault="00E43343" w:rsidP="008C761C">
                            <w:pPr>
                              <w:rPr>
                                <w:lang w:val="de-AT"/>
                              </w:rPr>
                            </w:pPr>
                            <w:bookmarkStart w:id="63" w:name="_Ref476490995"/>
                            <w:bookmarkStart w:id="64" w:name="_Toc4895563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3"/>
                            <w:r w:rsidRPr="008C761C">
                              <w:rPr>
                                <w:lang w:val="de-AT"/>
                              </w:rPr>
                              <w:t>:  CSV Format der REDD Daten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XrgDKDACAABpBAAADgAAAAAAAAAAAAAAAAAu&#10;AgAAZHJzL2Uyb0RvYy54bWxQSwECLQAUAAYACAAAACEANxFubuAAAAAIAQAADwAAAAAAAAAAAAAA&#10;AACKBAAAZHJzL2Rvd25yZXYueG1sUEsFBgAAAAAEAAQA8wAAAJcFAAAAAA==&#10;" stroked="f">
                <v:textbox style="mso-fit-shape-to-text:t" inset="0,0,0,0">
                  <w:txbxContent>
                    <w:p w14:paraId="2B1A0532" w14:textId="6605A4B8" w:rsidR="00E43343" w:rsidRPr="008C761C" w:rsidRDefault="00E43343" w:rsidP="008C761C">
                      <w:pPr>
                        <w:rPr>
                          <w:lang w:val="de-AT"/>
                        </w:rPr>
                      </w:pPr>
                      <w:bookmarkStart w:id="65" w:name="_Ref476490995"/>
                      <w:bookmarkStart w:id="66" w:name="_Toc4895563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5"/>
                      <w:r w:rsidRPr="008C761C">
                        <w:rPr>
                          <w:lang w:val="de-AT"/>
                        </w:rPr>
                        <w:t>:  CSV Format der REDD Daten</w:t>
                      </w:r>
                      <w:bookmarkEnd w:id="66"/>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5" w:name="_Toc489563393"/>
      <w:r w:rsidRPr="001543E3">
        <w:rPr>
          <w:sz w:val="28"/>
          <w:lang w:val="de-AT"/>
        </w:rPr>
        <w:t>Messung</w:t>
      </w:r>
      <w:bookmarkEnd w:id="65"/>
    </w:p>
    <w:p w14:paraId="78226638" w14:textId="7B24877C"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 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027" type="#_x0000_t75" style="width:146.5pt;height:113.95pt" o:ole="">
            <v:imagedata r:id="rId19" o:title=""/>
          </v:shape>
          <o:OLEObject Type="Embed" ProgID="Visio.Drawing.15" ShapeID="_x0000_i1027" DrawAspect="Content" ObjectID="_1563305428" r:id="rId20"/>
        </w:object>
      </w:r>
    </w:p>
    <w:p w14:paraId="2CBF6043" w14:textId="60ECBAB7" w:rsidR="00705004" w:rsidRPr="00705004" w:rsidRDefault="00705004" w:rsidP="00450180">
      <w:pPr>
        <w:keepNext/>
        <w:jc w:val="center"/>
        <w:rPr>
          <w:lang w:val="de-AT"/>
        </w:rPr>
      </w:pPr>
      <w:bookmarkStart w:id="66" w:name="_Ref476492674"/>
      <w:bookmarkStart w:id="67" w:name="_Toc48955639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3</w:t>
      </w:r>
      <w:r w:rsidRPr="007730D3">
        <w:rPr>
          <w:lang w:val="de-AT"/>
        </w:rPr>
        <w:fldChar w:fldCharType="end"/>
      </w:r>
      <w:bookmarkEnd w:id="66"/>
      <w:r w:rsidRPr="00705004">
        <w:rPr>
          <w:lang w:val="de-AT"/>
        </w:rPr>
        <w:t>: Tabelle REDD</w:t>
      </w:r>
      <w:r>
        <w:rPr>
          <w:lang w:val="de-AT"/>
        </w:rPr>
        <w:t xml:space="preserve"> mit Testdate</w:t>
      </w:r>
      <w:r w:rsidR="002C7AF6">
        <w:rPr>
          <w:lang w:val="de-AT"/>
        </w:rPr>
        <w:t>n</w:t>
      </w:r>
      <w:bookmarkEnd w:id="67"/>
    </w:p>
    <w:p w14:paraId="44DCA6CF" w14:textId="77777777" w:rsidR="00705004" w:rsidRPr="00705004" w:rsidRDefault="00705004" w:rsidP="00705004">
      <w:pPr>
        <w:rPr>
          <w:lang w:val="de-AT"/>
        </w:rPr>
      </w:pPr>
      <w:r w:rsidRPr="00705004">
        <w:rPr>
          <w:lang w:val="de-AT"/>
        </w:rPr>
        <w:t xml:space="preserve">Damit das Einfügen von 100.000 Datensätzen auf einmal funktioniert wurde die maximal erlaubte Paketgröße auf 160 MB erhöht [https://dev.mysql.com/doc/refman/5.7/en/packet-too-large.html]. Die Datenbank läuft auf dem lokalen Testsystem (i5 4690K @ 3.5GHz, </w:t>
      </w:r>
      <w:r w:rsidRPr="00705004">
        <w:rPr>
          <w:lang w:val="de-AT"/>
        </w:rPr>
        <w:lastRenderedPageBreak/>
        <w:t>16GB Arbeitsspeicher, Windows 10 Pro) um einen möglichen Delay über das Netzwerk ausschließen zu können.</w:t>
      </w:r>
    </w:p>
    <w:p w14:paraId="5FF81D14" w14:textId="3528BB01" w:rsidR="00705004" w:rsidRDefault="00E847C8" w:rsidP="00E847C8">
      <w:pPr>
        <w:rPr>
          <w:lang w:val="de-AT"/>
        </w:rPr>
      </w:pPr>
      <w:r>
        <w:rPr>
          <w:noProof/>
          <w:lang w:val="de-AT" w:eastAsia="de-AT"/>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EDD46A7" w:rsidR="00E43343" w:rsidRPr="00705004" w:rsidRDefault="00E43343" w:rsidP="007730D3">
                            <w:pPr>
                              <w:jc w:val="center"/>
                              <w:rPr>
                                <w:lang w:val="de-AT"/>
                              </w:rPr>
                            </w:pPr>
                            <w:bookmarkStart w:id="68" w:name="_Ref476492364"/>
                            <w:bookmarkStart w:id="69" w:name="_Toc4895563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8"/>
                            <w:r w:rsidRPr="00705004">
                              <w:rPr>
                                <w:lang w:val="de-AT"/>
                              </w:rPr>
                              <w:t>: Berechnung des Durchschnittsverbrauchs pro Meter, Tag und Monat</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071807FD" w14:textId="1EDD46A7" w:rsidR="00E43343" w:rsidRPr="00705004" w:rsidRDefault="00E43343" w:rsidP="007730D3">
                      <w:pPr>
                        <w:jc w:val="center"/>
                        <w:rPr>
                          <w:lang w:val="de-AT"/>
                        </w:rPr>
                      </w:pPr>
                      <w:bookmarkStart w:id="72" w:name="_Ref476492364"/>
                      <w:bookmarkStart w:id="73" w:name="_Toc4895563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2"/>
                      <w:r w:rsidRPr="00705004">
                        <w:rPr>
                          <w:lang w:val="de-AT"/>
                        </w:rPr>
                        <w:t>: Berechnung des Durchschnittsverbrauchs pro Meter, Tag und Monat</w:t>
                      </w:r>
                      <w:bookmarkEnd w:id="73"/>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E43343" w:rsidRDefault="00E4334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E43343" w:rsidRPr="00A843F1" w:rsidRDefault="00E43343"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E43343" w:rsidRDefault="00E4334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E43343" w:rsidRPr="00A843F1" w:rsidRDefault="00E43343" w:rsidP="00705004">
                      <w:pPr>
                        <w:jc w:val="center"/>
                        <w:rPr>
                          <w:lang w:val="en-US"/>
                        </w:rPr>
                      </w:pPr>
                    </w:p>
                  </w:txbxContent>
                </v:textbox>
                <w10:wrap type="topAndBottom" anchorx="margin"/>
              </v:shape>
            </w:pict>
          </mc:Fallback>
        </mc:AlternateContent>
      </w:r>
      <w:r w:rsidR="00705004" w:rsidRPr="00705004">
        <w:rPr>
          <w:lang w:val="de-AT"/>
        </w:rPr>
        <w:t xml:space="preserve">Nach dem Hochladen eines jeden Datensatzes wurde der Durchschnittsverbrauch pro </w:t>
      </w:r>
      <w:proofErr w:type="spellStart"/>
      <w:r w:rsidR="00705004" w:rsidRPr="00705004">
        <w:rPr>
          <w:lang w:val="de-AT"/>
        </w:rPr>
        <w:t>Id</w:t>
      </w:r>
      <w:proofErr w:type="spellEnd"/>
      <w:r w:rsidR="00705004"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proofErr w:type="gramStart"/>
      <w:r w:rsidRPr="00705004">
        <w:rPr>
          <w:lang w:val="de-AT"/>
        </w:rPr>
        <w:t>System.Diagnostics.Stopwatch</w:t>
      </w:r>
      <w:proofErr w:type="spellEnd"/>
      <w:proofErr w:type="gramEnd"/>
      <w:r w:rsidRPr="00705004">
        <w:rPr>
          <w:lang w:val="de-AT"/>
        </w:rPr>
        <w:t xml:space="preserve">‘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6543432C" w:rsidR="0014164A" w:rsidRDefault="00705004" w:rsidP="0014164A">
      <w:pPr>
        <w:jc w:val="center"/>
        <w:rPr>
          <w:lang w:val="de-AT"/>
        </w:rPr>
      </w:pPr>
      <w:bookmarkStart w:id="70" w:name="_Ref476492497"/>
      <w:bookmarkStart w:id="71" w:name="_Toc489556391"/>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4</w:t>
      </w:r>
      <w:r w:rsidRPr="007730D3">
        <w:rPr>
          <w:lang w:val="de-AT"/>
        </w:rPr>
        <w:fldChar w:fldCharType="end"/>
      </w:r>
      <w:bookmarkEnd w:id="70"/>
      <w:r w:rsidRPr="00705004">
        <w:rPr>
          <w:lang w:val="de-AT"/>
        </w:rPr>
        <w:t>: Dauer Berechnung des Mittelwerts auf der MySQL Datenbank</w:t>
      </w:r>
      <w:bookmarkEnd w:id="71"/>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w:t>
      </w:r>
      <w:r w:rsidR="00705004" w:rsidRPr="00705004">
        <w:rPr>
          <w:lang w:val="de-AT"/>
        </w:rPr>
        <w:lastRenderedPageBreak/>
        <w:t xml:space="preserve">verschiedene Updatedienste erklären. Die Formel der Regressionsgerade liefert im 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0A6CD8F2" w:rsidR="00705004" w:rsidRPr="00705004" w:rsidRDefault="00705004" w:rsidP="007730D3">
      <w:pPr>
        <w:jc w:val="center"/>
        <w:rPr>
          <w:lang w:val="de-AT"/>
        </w:rPr>
      </w:pPr>
      <w:bookmarkStart w:id="72" w:name="_Ref476492610"/>
      <w:bookmarkStart w:id="73" w:name="_Toc489556392"/>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5</w:t>
      </w:r>
      <w:r w:rsidRPr="007730D3">
        <w:rPr>
          <w:lang w:val="de-AT"/>
        </w:rPr>
        <w:fldChar w:fldCharType="end"/>
      </w:r>
      <w:bookmarkEnd w:id="72"/>
      <w:r w:rsidRPr="00705004">
        <w:rPr>
          <w:lang w:val="de-AT"/>
        </w:rPr>
        <w:t>: Dauer des Einfügens in die MySQL Datenbank</w:t>
      </w:r>
      <w:bookmarkEnd w:id="73"/>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4" w:name="_Ref476521676"/>
      <w:bookmarkStart w:id="75" w:name="_Toc489563394"/>
      <w:r w:rsidRPr="001543E3">
        <w:rPr>
          <w:sz w:val="28"/>
          <w:lang w:val="de-AT"/>
        </w:rPr>
        <w:t>Erwartete Datenmengen</w:t>
      </w:r>
      <w:bookmarkEnd w:id="74"/>
      <w:bookmarkEnd w:id="75"/>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921191"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921191"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proofErr w:type="spellStart"/>
            <w:r w:rsidRPr="00A33547">
              <w:rPr>
                <w:b/>
              </w:rPr>
              <w:lastRenderedPageBreak/>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76" w:name="_Ref476492764"/>
      <w:bookmarkStart w:id="77" w:name="_Toc489556316"/>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76"/>
      <w:r w:rsidRPr="00DE5BF0">
        <w:rPr>
          <w:lang w:val="de-AT"/>
        </w:rPr>
        <w:t>: Erwartete Anzahl an Datensätzen</w:t>
      </w:r>
      <w:bookmarkEnd w:id="77"/>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78" w:name="_Ref476595194"/>
      <w:bookmarkStart w:id="79" w:name="_Toc489563395"/>
      <w:r>
        <w:rPr>
          <w:sz w:val="28"/>
          <w:szCs w:val="28"/>
          <w:lang w:val="de-AT"/>
        </w:rPr>
        <w:lastRenderedPageBreak/>
        <w:t>Schnittstellen</w:t>
      </w:r>
      <w:bookmarkEnd w:id="78"/>
      <w:bookmarkEnd w:id="79"/>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E43343" w:rsidRDefault="00E4334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E43343" w:rsidRPr="00141DE9" w:rsidRDefault="00E4334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E43343" w:rsidRPr="00141DE9" w:rsidRDefault="00E43343"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Be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0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k4RwXikCAABNBAAADgAAAAAAAAAAAAAAAAAuAgAAZHJzL2Uy&#10;b0RvYy54bWxQSwECLQAUAAYACAAAACEA18FBJt4AAAAJAQAADwAAAAAAAAAAAAAAAACDBAAAZHJz&#10;L2Rvd25yZXYueG1sUEsFBgAAAAAEAAQA8wAAAI4FAAAAAA==&#10;">
                <v:textbox>
                  <w:txbxContent>
                    <w:p w14:paraId="1AE549BD" w14:textId="77777777" w:rsidR="00E43343" w:rsidRDefault="00E4334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E43343" w:rsidRPr="00141DE9" w:rsidRDefault="00E4334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E43343" w:rsidRPr="00141DE9" w:rsidRDefault="00E43343"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8952DF7" w:rsidR="00E43343" w:rsidRPr="00C86EB2" w:rsidRDefault="00E43343" w:rsidP="00460CA4">
                            <w:pPr>
                              <w:pStyle w:val="Listenabsatz"/>
                              <w:numPr>
                                <w:ilvl w:val="0"/>
                                <w:numId w:val="0"/>
                              </w:numPr>
                              <w:ind w:left="432"/>
                              <w:jc w:val="center"/>
                              <w:rPr>
                                <w:lang w:val="de-AT"/>
                              </w:rPr>
                            </w:pPr>
                            <w:bookmarkStart w:id="80" w:name="_Ref476493476"/>
                            <w:bookmarkStart w:id="81" w:name="_Ref476493471"/>
                            <w:bookmarkStart w:id="82" w:name="_Toc4895563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0"/>
                            <w:r w:rsidRPr="00C86EB2">
                              <w:rPr>
                                <w:lang w:val="de-AT"/>
                              </w:rPr>
                              <w:t>: Klasse für den Datenzugriff</w:t>
                            </w:r>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CpgjYwAgAAaQQAAA4AAAAAAAAAAAAAAAAA&#10;LgIAAGRycy9lMm9Eb2MueG1sUEsBAi0AFAAGAAgAAAAhAJ3b/33hAAAACgEAAA8AAAAAAAAAAAAA&#10;AAAAigQAAGRycy9kb3ducmV2LnhtbFBLBQYAAAAABAAEAPMAAACYBQAAAAA=&#10;" stroked="f">
                <v:textbox style="mso-fit-shape-to-text:t" inset="0,0,0,0">
                  <w:txbxContent>
                    <w:p w14:paraId="720EB294" w14:textId="18952DF7" w:rsidR="00E43343" w:rsidRPr="00C86EB2" w:rsidRDefault="00E43343" w:rsidP="00460CA4">
                      <w:pPr>
                        <w:pStyle w:val="Listenabsatz"/>
                        <w:numPr>
                          <w:ilvl w:val="0"/>
                          <w:numId w:val="0"/>
                        </w:numPr>
                        <w:ind w:left="432"/>
                        <w:jc w:val="center"/>
                        <w:rPr>
                          <w:lang w:val="de-AT"/>
                        </w:rPr>
                      </w:pPr>
                      <w:bookmarkStart w:id="87" w:name="_Ref476493476"/>
                      <w:bookmarkStart w:id="88" w:name="_Ref476493471"/>
                      <w:bookmarkStart w:id="89" w:name="_Toc4895563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7"/>
                      <w:r w:rsidRPr="00C86EB2">
                        <w:rPr>
                          <w:lang w:val="de-AT"/>
                        </w:rPr>
                        <w:t>: Klasse für den Datenzugriff</w:t>
                      </w:r>
                      <w:bookmarkEnd w:id="88"/>
                      <w:bookmarkEnd w:id="89"/>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w:t>
      </w:r>
      <w:proofErr w:type="spellStart"/>
      <w:r w:rsidRPr="00460CA4">
        <w:rPr>
          <w:lang w:val="de-AT"/>
        </w:rPr>
        <w:t>DataAccess</w:t>
      </w:r>
      <w:proofErr w:type="spellEnd"/>
      <w:r w:rsidRPr="00460CA4">
        <w:rPr>
          <w:lang w:val="de-AT"/>
        </w:rPr>
        <w:t xml:space="preserve">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w:t>
      </w:r>
      <w:proofErr w:type="spellStart"/>
      <w:r w:rsidRPr="001B6809">
        <w:rPr>
          <w:lang w:val="de-AT"/>
        </w:rPr>
        <w:t>ILdapPermissionManager</w:t>
      </w:r>
      <w:proofErr w:type="spellEnd"/>
      <w:r w:rsidRPr="001B6809">
        <w:rPr>
          <w:lang w:val="de-AT"/>
        </w:rPr>
        <w:t xml:space="preserve"> überprüft ob der User anhand seiner Rolle berechtigt ist auf die gewünschten Daten zuzugreifen. Ist das erlaubt wird die </w:t>
      </w:r>
      <w:proofErr w:type="spellStart"/>
      <w:r w:rsidRPr="001B6809">
        <w:rPr>
          <w:lang w:val="de-AT"/>
        </w:rPr>
        <w:t>IDatabaseAccess</w:t>
      </w:r>
      <w:proofErr w:type="spellEnd"/>
      <w:r w:rsidRPr="001B6809">
        <w:rPr>
          <w:lang w:val="de-AT"/>
        </w:rPr>
        <w:t xml:space="preserve"> aufgerufen, welche dann die Abfrage an die Datenbank stellt und ein </w:t>
      </w:r>
      <w:proofErr w:type="spellStart"/>
      <w:r w:rsidRPr="001B6809">
        <w:rPr>
          <w:lang w:val="de-AT"/>
        </w:rPr>
        <w:t>QueryResult</w:t>
      </w:r>
      <w:proofErr w:type="spellEnd"/>
      <w:r w:rsidRPr="001B6809">
        <w:rPr>
          <w:lang w:val="de-AT"/>
        </w:rPr>
        <w:t xml:space="preserve">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E43343" w:rsidRDefault="00E4334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E43343" w:rsidRPr="007A48FE" w:rsidRDefault="00E4334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E43343" w:rsidRDefault="00E43343"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CPLVE3KAIAAE4EAAAOAAAAAAAAAAAAAAAAAC4CAABkcnMvZTJv&#10;RG9jLnhtbFBLAQItABQABgAIAAAAIQAOHVh23gAAAAgBAAAPAAAAAAAAAAAAAAAAAIIEAABkcnMv&#10;ZG93bnJldi54bWxQSwUGAAAAAAQABADzAAAAjQUAAAAA&#10;">
                <v:textbox>
                  <w:txbxContent>
                    <w:p w14:paraId="427F6FFD" w14:textId="77777777" w:rsidR="00E43343" w:rsidRDefault="00E4334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E43343" w:rsidRPr="007A48FE" w:rsidRDefault="00E4334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E43343" w:rsidRDefault="00E43343"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2C86A7C1" w:rsidR="00E43343" w:rsidRPr="00695446" w:rsidRDefault="00E43343" w:rsidP="00C86EB2">
                            <w:pPr>
                              <w:jc w:val="center"/>
                              <w:rPr>
                                <w:lang w:val="de-AT"/>
                              </w:rPr>
                            </w:pPr>
                            <w:bookmarkStart w:id="83" w:name="_Ref476493553"/>
                            <w:bookmarkStart w:id="84" w:name="_Toc4895563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3"/>
                            <w:r w:rsidRPr="00695446">
                              <w:rPr>
                                <w:lang w:val="de-AT"/>
                              </w:rPr>
                              <w:t>: Basisklasse um Abfragen zu definieren</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ARh8uI1AgAAaQQAAA4AAAAAAAAA&#10;AAAAAAAALgIAAGRycy9lMm9Eb2MueG1sUEsBAi0AFAAGAAgAAAAhAGs/9NriAAAADAEAAA8AAAAA&#10;AAAAAAAAAAAAjwQAAGRycy9kb3ducmV2LnhtbFBLBQYAAAAABAAEAPMAAACeBQAAAAA=&#10;" stroked="f">
                <v:textbox style="mso-fit-shape-to-text:t" inset="0,0,0,0">
                  <w:txbxContent>
                    <w:p w14:paraId="65A38AF1" w14:textId="2C86A7C1" w:rsidR="00E43343" w:rsidRPr="00695446" w:rsidRDefault="00E43343" w:rsidP="00C86EB2">
                      <w:pPr>
                        <w:jc w:val="center"/>
                        <w:rPr>
                          <w:lang w:val="de-AT"/>
                        </w:rPr>
                      </w:pPr>
                      <w:bookmarkStart w:id="92" w:name="_Ref476493553"/>
                      <w:bookmarkStart w:id="93" w:name="_Toc4895563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2"/>
                      <w:r w:rsidRPr="00695446">
                        <w:rPr>
                          <w:lang w:val="de-AT"/>
                        </w:rPr>
                        <w:t>: Basisklasse um Abfragen zu definieren</w:t>
                      </w:r>
                      <w:bookmarkEnd w:id="93"/>
                    </w:p>
                  </w:txbxContent>
                </v:textbox>
                <w10:wrap type="square"/>
              </v:shape>
            </w:pict>
          </mc:Fallback>
        </mc:AlternateContent>
      </w:r>
      <w:r w:rsidR="00695446" w:rsidRPr="001B6809">
        <w:rPr>
          <w:lang w:val="de-AT"/>
        </w:rPr>
        <w:t xml:space="preserve">Um eine neue Abfrage hinzuzufügen muss lediglich die Methode </w:t>
      </w:r>
      <w:proofErr w:type="spellStart"/>
      <w:r w:rsidR="00695446" w:rsidRPr="001B6809">
        <w:rPr>
          <w:lang w:val="de-AT"/>
        </w:rPr>
        <w:t>getQuery</w:t>
      </w:r>
      <w:proofErr w:type="spellEnd"/>
      <w:r w:rsidR="00695446" w:rsidRPr="001B6809">
        <w:rPr>
          <w:lang w:val="de-AT"/>
        </w:rPr>
        <w:t xml:space="preserve">() der Klasse </w:t>
      </w:r>
      <w:proofErr w:type="spellStart"/>
      <w:r w:rsidR="00695446" w:rsidRPr="001B6809">
        <w:rPr>
          <w:lang w:val="de-AT"/>
        </w:rPr>
        <w:t>QueryBase</w:t>
      </w:r>
      <w:proofErr w:type="spellEnd"/>
      <w:r w:rsidR="00695446" w:rsidRPr="001B6809">
        <w:rPr>
          <w:lang w:val="de-AT"/>
        </w:rPr>
        <w:t xml:space="preserv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85" w:name="_Toc489563396"/>
      <w:r>
        <w:rPr>
          <w:sz w:val="28"/>
          <w:szCs w:val="28"/>
          <w:lang w:val="de-AT"/>
        </w:rPr>
        <w:lastRenderedPageBreak/>
        <w:t>Systemarchitektur</w:t>
      </w:r>
      <w:bookmarkEnd w:id="85"/>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End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End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w:t>
      </w:r>
      <w:proofErr w:type="spellStart"/>
      <w:r w:rsidRPr="00460CA4">
        <w:t>Eclipse</w:t>
      </w:r>
      <w:proofErr w:type="spellEnd"/>
      <w:r w:rsidRPr="00460CA4">
        <w:t xml:space="preserve"> Neon oder </w:t>
      </w:r>
      <w:proofErr w:type="spellStart"/>
      <w:r w:rsidRPr="00460CA4">
        <w:t>IntelliJ</w:t>
      </w:r>
      <w:proofErr w:type="spellEnd"/>
      <w:r w:rsidRPr="00460CA4">
        <w:t xml:space="preserve">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w:t>
      </w:r>
      <w:proofErr w:type="spellStart"/>
      <w:r w:rsidR="00BB46F2" w:rsidRPr="00460CA4">
        <w:t>to</w:t>
      </w:r>
      <w:proofErr w:type="spellEnd"/>
      <w:r w:rsidR="00BB46F2" w:rsidRPr="00460CA4">
        <w:t xml:space="preserve"> </w:t>
      </w:r>
      <w:proofErr w:type="spellStart"/>
      <w:r w:rsidR="00BB46F2" w:rsidRPr="00460CA4">
        <w:t>Scaling</w:t>
      </w:r>
      <w:proofErr w:type="spellEnd"/>
      <w:r w:rsidR="00BB46F2" w:rsidRPr="00460CA4">
        <w:t xml:space="preserve"> Web Databases </w:t>
      </w:r>
      <w:proofErr w:type="spellStart"/>
      <w:r w:rsidR="00BB46F2" w:rsidRPr="00460CA4">
        <w:t>with</w:t>
      </w:r>
      <w:proofErr w:type="spellEnd"/>
      <w:r w:rsidR="00BB46F2" w:rsidRPr="00460CA4">
        <w:t xml:space="preserve"> MySQL Cluster“ </w:t>
      </w:r>
      <w:sdt>
        <w:sdtPr>
          <w:id w:val="-1584985559"/>
          <w:citation/>
        </w:sdtPr>
        <w:sdtEnd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 xml:space="preserve">Als Datenbankdesigntool wird, passend zur Datenbank die MySQL </w:t>
      </w:r>
      <w:proofErr w:type="spellStart"/>
      <w:r w:rsidRPr="00460CA4">
        <w:t>Workbench</w:t>
      </w:r>
      <w:proofErr w:type="spellEnd"/>
      <w:r w:rsidRPr="00460CA4">
        <w:t xml:space="preserve">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w:t>
      </w:r>
      <w:proofErr w:type="spellStart"/>
      <w:r w:rsidRPr="00460CA4">
        <w:t>Imoportmodule</w:t>
      </w:r>
      <w:proofErr w:type="spellEnd"/>
      <w:r w:rsidRPr="00460CA4">
        <w:t xml:space="preserv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1B40210E" w14:textId="16D63079" w:rsidR="00154A5D" w:rsidRPr="00154A5D" w:rsidRDefault="00641ED5" w:rsidP="001071CB">
      <w:pPr>
        <w:pStyle w:val="Listenabsatz"/>
        <w:numPr>
          <w:ilvl w:val="0"/>
          <w:numId w:val="0"/>
        </w:numPr>
        <w:ind w:left="426"/>
        <w:jc w:val="center"/>
        <w:rPr>
          <w:lang w:val="de-AT"/>
        </w:rPr>
      </w:pPr>
      <w:r>
        <w:rPr>
          <w:lang w:val="de-AT"/>
        </w:rPr>
        <w:object w:dxaOrig="7830" w:dyaOrig="6195" w14:anchorId="759A838F">
          <v:shape id="_x0000_i1028" type="#_x0000_t75" style="width:391.3pt;height:309.9pt" o:ole="">
            <v:imagedata r:id="rId23" o:title=""/>
          </v:shape>
          <o:OLEObject Type="Embed" ProgID="Visio.Drawing.15" ShapeID="_x0000_i1028" DrawAspect="Content" ObjectID="_1563305429" r:id="rId24"/>
        </w:object>
      </w:r>
      <w:bookmarkStart w:id="86" w:name="_Ref476605085"/>
      <w:bookmarkStart w:id="87" w:name="_Ref476605065"/>
      <w:bookmarkStart w:id="88" w:name="_Toc489556393"/>
      <w:r w:rsidR="00154A5D" w:rsidRPr="00154A5D">
        <w:rPr>
          <w:lang w:val="de-AT"/>
        </w:rPr>
        <w:t xml:space="preserve">Abbildung </w:t>
      </w:r>
      <w:r w:rsidR="00154A5D" w:rsidRPr="00154A5D">
        <w:rPr>
          <w:lang w:val="de-AT"/>
        </w:rPr>
        <w:fldChar w:fldCharType="begin"/>
      </w:r>
      <w:r w:rsidR="00154A5D" w:rsidRPr="00154A5D">
        <w:rPr>
          <w:lang w:val="de-AT"/>
        </w:rPr>
        <w:instrText xml:space="preserve"> SEQ Abbildung \* ARABIC </w:instrText>
      </w:r>
      <w:r w:rsidR="00154A5D" w:rsidRPr="00154A5D">
        <w:rPr>
          <w:lang w:val="de-AT"/>
        </w:rPr>
        <w:fldChar w:fldCharType="separate"/>
      </w:r>
      <w:r w:rsidR="00392A92">
        <w:rPr>
          <w:noProof/>
          <w:lang w:val="de-AT"/>
        </w:rPr>
        <w:t>6</w:t>
      </w:r>
      <w:r w:rsidR="00154A5D" w:rsidRPr="00154A5D">
        <w:rPr>
          <w:lang w:val="de-AT"/>
        </w:rPr>
        <w:fldChar w:fldCharType="end"/>
      </w:r>
      <w:bookmarkEnd w:id="86"/>
      <w:r w:rsidR="00154A5D">
        <w:rPr>
          <w:lang w:val="de-AT"/>
        </w:rPr>
        <w:t>: Komponentenmodell</w:t>
      </w:r>
      <w:bookmarkEnd w:id="87"/>
      <w:bookmarkEnd w:id="88"/>
    </w:p>
    <w:p w14:paraId="07316655" w14:textId="77777777" w:rsidR="00BD6FAB" w:rsidRPr="00F1741F" w:rsidRDefault="00BD6FAB" w:rsidP="00BB46F2">
      <w:pPr>
        <w:rPr>
          <w:lang w:val="de-AT"/>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89" w:name="_Toc489563397"/>
      <w:r>
        <w:lastRenderedPageBreak/>
        <w:t>Ausblick</w:t>
      </w:r>
      <w:bookmarkEnd w:id="89"/>
    </w:p>
    <w:p w14:paraId="12D0A995" w14:textId="77777777" w:rsidR="001C1FC6" w:rsidRPr="00053A1B" w:rsidRDefault="001C1FC6" w:rsidP="009B1D7D">
      <w:pPr>
        <w:pStyle w:val="berschrift2"/>
        <w:numPr>
          <w:ilvl w:val="1"/>
          <w:numId w:val="1"/>
        </w:numPr>
        <w:ind w:left="432" w:hanging="432"/>
        <w:rPr>
          <w:sz w:val="28"/>
          <w:szCs w:val="28"/>
          <w:lang w:val="de-AT"/>
        </w:rPr>
      </w:pPr>
      <w:bookmarkStart w:id="90" w:name="_Toc489563398"/>
      <w:r>
        <w:rPr>
          <w:sz w:val="28"/>
          <w:szCs w:val="28"/>
          <w:lang w:val="de-AT"/>
        </w:rPr>
        <w:t>Alternative Datenhaltung</w:t>
      </w:r>
      <w:bookmarkEnd w:id="90"/>
    </w:p>
    <w:p w14:paraId="0EC2F5E7" w14:textId="335C5E9D"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End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End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End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proofErr w:type="spellStart"/>
      <w:r>
        <w:t>partitioning</w:t>
      </w:r>
      <w:proofErr w:type="spellEnd"/>
      <w:r>
        <w:t>) als auch verteilt</w:t>
      </w:r>
      <w:r w:rsidRPr="00697B05">
        <w:t xml:space="preserve"> (</w:t>
      </w:r>
      <w:proofErr w:type="spellStart"/>
      <w:r w:rsidRPr="00697B05">
        <w:t>sharding</w:t>
      </w:r>
      <w:proofErr w:type="spellEnd"/>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End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proofErr w:type="spellStart"/>
      <w:r w:rsidRPr="00BD6FAB">
        <w:t>Fusco</w:t>
      </w:r>
      <w:proofErr w:type="spellEnd"/>
      <w:r w:rsidRPr="00BD6FAB">
        <w:t xml:space="preserve"> et al. schlagen in </w:t>
      </w:r>
      <w:sdt>
        <w:sdtPr>
          <w:id w:val="-1517532726"/>
          <w:citation/>
        </w:sdtPr>
        <w:sdtEnd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753694C1"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End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xml:space="preserve">, als Alternative zu einer zentralen Datenbank bietet zwar den Vorteil, den einen, zentralen Angriffspunkt zu vermeiden, Messdaten hingegen ausschließlich ad hoc auszulesen widerspricht den Regelungen des </w:t>
      </w:r>
      <w:proofErr w:type="spellStart"/>
      <w:r w:rsidRPr="00BD6FAB">
        <w:rPr>
          <w:lang w:val="de-AT"/>
        </w:rPr>
        <w:t>ElWOG</w:t>
      </w:r>
      <w:proofErr w:type="spellEnd"/>
      <w:r w:rsidRPr="00BD6FAB">
        <w:rPr>
          <w:lang w:val="de-AT"/>
        </w:rPr>
        <w:t xml:space="preserve"> und scheidet daher aus den Alternativen aus.</w:t>
      </w:r>
    </w:p>
    <w:p w14:paraId="23B6EC19" w14:textId="21BDE458" w:rsidR="00565F08" w:rsidRDefault="00565F08" w:rsidP="00185B8F">
      <w:pPr>
        <w:rPr>
          <w:lang w:val="de-AT"/>
        </w:rPr>
      </w:pPr>
    </w:p>
    <w:p w14:paraId="0CEDB75F" w14:textId="7FDF3859" w:rsidR="00F1741F" w:rsidRDefault="00F1741F" w:rsidP="00F1741F">
      <w:pPr>
        <w:pStyle w:val="berschrift1"/>
        <w:numPr>
          <w:ilvl w:val="0"/>
          <w:numId w:val="1"/>
        </w:numPr>
      </w:pPr>
      <w:bookmarkStart w:id="91" w:name="_Toc489563399"/>
      <w:r>
        <w:t>Umsetzung</w:t>
      </w:r>
      <w:bookmarkEnd w:id="91"/>
    </w:p>
    <w:p w14:paraId="3181B714" w14:textId="7A02C7C3" w:rsidR="00F1741F" w:rsidRDefault="00F1741F" w:rsidP="00185B8F">
      <w:pPr>
        <w:rPr>
          <w:lang w:val="de-AT"/>
        </w:rPr>
      </w:pPr>
      <w:r>
        <w:rPr>
          <w:lang w:val="de-AT"/>
        </w:rPr>
        <w:t>Dieses Kapitel b</w:t>
      </w:r>
      <w:r w:rsidR="002C554B">
        <w:rPr>
          <w:lang w:val="de-AT"/>
        </w:rPr>
        <w:t>e</w:t>
      </w:r>
      <w:r>
        <w:rPr>
          <w:lang w:val="de-AT"/>
        </w:rPr>
        <w:t>schreibt….</w:t>
      </w:r>
    </w:p>
    <w:p w14:paraId="75CE1F3C" w14:textId="0C485B30" w:rsidR="00F1741F" w:rsidRPr="00F1741F" w:rsidRDefault="00F1741F" w:rsidP="00F1741F">
      <w:pPr>
        <w:pStyle w:val="berschrift2"/>
        <w:numPr>
          <w:ilvl w:val="1"/>
          <w:numId w:val="1"/>
        </w:numPr>
        <w:ind w:left="432" w:hanging="432"/>
        <w:rPr>
          <w:sz w:val="28"/>
          <w:szCs w:val="28"/>
          <w:lang w:val="de-AT"/>
        </w:rPr>
      </w:pPr>
      <w:bookmarkStart w:id="92" w:name="_Toc489563400"/>
      <w:r>
        <w:rPr>
          <w:sz w:val="28"/>
          <w:szCs w:val="28"/>
          <w:lang w:val="de-AT"/>
        </w:rPr>
        <w:t xml:space="preserve">Einbindung </w:t>
      </w:r>
      <w:r w:rsidRPr="00F1741F">
        <w:rPr>
          <w:sz w:val="28"/>
          <w:szCs w:val="28"/>
          <w:lang w:val="de-AT"/>
        </w:rPr>
        <w:t>Spring Framework</w:t>
      </w:r>
      <w:bookmarkEnd w:id="92"/>
      <w:r w:rsidRPr="00F1741F">
        <w:rPr>
          <w:sz w:val="28"/>
          <w:szCs w:val="28"/>
          <w:lang w:val="de-AT"/>
        </w:rPr>
        <w:t xml:space="preserve"> </w:t>
      </w:r>
    </w:p>
    <w:p w14:paraId="1C7B9D0B" w14:textId="0ABBE1A1" w:rsidR="00F1741F" w:rsidRPr="00F1741F" w:rsidRDefault="00F1741F" w:rsidP="00F1741F">
      <w:pPr>
        <w:pStyle w:val="berschrift2"/>
        <w:numPr>
          <w:ilvl w:val="1"/>
          <w:numId w:val="1"/>
        </w:numPr>
        <w:ind w:left="432" w:hanging="432"/>
        <w:rPr>
          <w:sz w:val="28"/>
          <w:szCs w:val="28"/>
          <w:lang w:val="de-AT"/>
        </w:rPr>
      </w:pPr>
      <w:bookmarkStart w:id="93" w:name="_Toc489563401"/>
      <w:bookmarkEnd w:id="12"/>
      <w:bookmarkEnd w:id="13"/>
      <w:bookmarkEnd w:id="14"/>
      <w:bookmarkEnd w:id="15"/>
      <w:r>
        <w:rPr>
          <w:sz w:val="28"/>
          <w:szCs w:val="28"/>
          <w:lang w:val="de-AT"/>
        </w:rPr>
        <w:t>Datenzugriffe</w:t>
      </w:r>
      <w:bookmarkEnd w:id="93"/>
    </w:p>
    <w:p w14:paraId="1FC37AB9" w14:textId="334EB9FA" w:rsidR="00F1741F" w:rsidRPr="00F1741F" w:rsidRDefault="00F1741F" w:rsidP="00F1741F">
      <w:pPr>
        <w:pStyle w:val="berschrift2"/>
        <w:numPr>
          <w:ilvl w:val="1"/>
          <w:numId w:val="1"/>
        </w:numPr>
        <w:ind w:left="432" w:hanging="432"/>
        <w:rPr>
          <w:sz w:val="28"/>
          <w:szCs w:val="28"/>
          <w:lang w:val="de-AT"/>
        </w:rPr>
      </w:pPr>
      <w:bookmarkStart w:id="94" w:name="_Toc489563402"/>
      <w:r w:rsidRPr="00F1741F">
        <w:rPr>
          <w:sz w:val="28"/>
          <w:szCs w:val="28"/>
          <w:lang w:val="de-AT"/>
        </w:rPr>
        <w:t>REST Zugriff</w:t>
      </w:r>
      <w:bookmarkEnd w:id="94"/>
    </w:p>
    <w:p w14:paraId="657AE384" w14:textId="3D86B2BF" w:rsidR="00F1741F" w:rsidRDefault="00F1741F" w:rsidP="00F1741F">
      <w:pPr>
        <w:pStyle w:val="berschrift2"/>
        <w:numPr>
          <w:ilvl w:val="1"/>
          <w:numId w:val="1"/>
        </w:numPr>
        <w:ind w:left="432" w:hanging="432"/>
        <w:rPr>
          <w:sz w:val="28"/>
          <w:szCs w:val="28"/>
          <w:lang w:val="de-AT"/>
        </w:rPr>
      </w:pPr>
      <w:bookmarkStart w:id="95" w:name="_Toc489563403"/>
      <w:r w:rsidRPr="00F1741F">
        <w:rPr>
          <w:sz w:val="28"/>
          <w:szCs w:val="28"/>
          <w:lang w:val="de-AT"/>
        </w:rPr>
        <w:t>LDAP Zugriffsregelung</w:t>
      </w:r>
      <w:bookmarkEnd w:id="95"/>
    </w:p>
    <w:p w14:paraId="772E3A0A" w14:textId="77777777" w:rsidR="00F80C39" w:rsidRPr="00F1741F" w:rsidRDefault="00F80C39" w:rsidP="00F80C39">
      <w:pPr>
        <w:pStyle w:val="berschrift2"/>
        <w:numPr>
          <w:ilvl w:val="1"/>
          <w:numId w:val="1"/>
        </w:numPr>
        <w:ind w:left="432" w:hanging="432"/>
        <w:rPr>
          <w:sz w:val="28"/>
          <w:szCs w:val="28"/>
          <w:lang w:val="de-AT"/>
        </w:rPr>
      </w:pPr>
      <w:bookmarkStart w:id="96" w:name="_Toc489563404"/>
      <w:r w:rsidRPr="00F1741F">
        <w:rPr>
          <w:sz w:val="28"/>
          <w:szCs w:val="28"/>
          <w:lang w:val="de-AT"/>
        </w:rPr>
        <w:t>Installation</w:t>
      </w:r>
      <w:bookmarkEnd w:id="96"/>
      <w:r w:rsidRPr="00F1741F">
        <w:rPr>
          <w:sz w:val="28"/>
          <w:szCs w:val="28"/>
          <w:lang w:val="de-AT"/>
        </w:rPr>
        <w:t xml:space="preserve"> </w:t>
      </w:r>
    </w:p>
    <w:p w14:paraId="73841F2D" w14:textId="68A64343"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F80C39">
        <w:rPr>
          <w:lang w:val="de-AT"/>
        </w:rPr>
        <w:t>4.5.1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97" w:name="_Ref489481534"/>
      <w:bookmarkStart w:id="98" w:name="_Toc489563405"/>
      <w:r w:rsidRPr="00F1741F">
        <w:rPr>
          <w:sz w:val="28"/>
          <w:szCs w:val="28"/>
          <w:lang w:val="de-AT"/>
        </w:rPr>
        <w:t>Systemvoraussetzungen</w:t>
      </w:r>
      <w:bookmarkEnd w:id="97"/>
      <w:bookmarkEnd w:id="98"/>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4C11ACE2"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573990">
        <w:rPr>
          <w:lang w:val="de-AT"/>
        </w:rPr>
        <w:t xml:space="preserve">, Apple Mac OS X </w:t>
      </w:r>
      <w:r w:rsidR="00573990" w:rsidRPr="00573990">
        <w:rPr>
          <w:color w:val="FF0000"/>
          <w:lang w:val="de-AT"/>
        </w:rPr>
        <w:t>(stimmt das?)</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 xml:space="preserve">Datenbankadministrationsclient: MySQL </w:t>
      </w:r>
      <w:proofErr w:type="spellStart"/>
      <w:r w:rsidRPr="000D465D">
        <w:rPr>
          <w:lang w:val="de-AT"/>
        </w:rPr>
        <w:t>Workbench</w:t>
      </w:r>
      <w:proofErr w:type="spellEnd"/>
      <w:r w:rsidRPr="000D465D">
        <w:rPr>
          <w:lang w:val="de-AT"/>
        </w:rPr>
        <w:t xml:space="preserve"> 6.3</w:t>
      </w:r>
    </w:p>
    <w:p w14:paraId="7A09D6C9" w14:textId="63A6467A" w:rsidR="002C554B" w:rsidRPr="005362C3" w:rsidRDefault="002C554B" w:rsidP="000D465D">
      <w:pPr>
        <w:pStyle w:val="Listenabsatz"/>
        <w:numPr>
          <w:ilvl w:val="0"/>
          <w:numId w:val="38"/>
        </w:numPr>
        <w:rPr>
          <w:lang w:val="en-US"/>
        </w:rPr>
      </w:pPr>
      <w:r w:rsidRPr="005362C3">
        <w:rPr>
          <w:lang w:val="en-US"/>
        </w:rPr>
        <w:t xml:space="preserve">Java </w:t>
      </w:r>
      <w:proofErr w:type="spellStart"/>
      <w:r w:rsidRPr="005362C3">
        <w:rPr>
          <w:lang w:val="en-US"/>
        </w:rPr>
        <w:t>Umgebung</w:t>
      </w:r>
      <w:proofErr w:type="spellEnd"/>
      <w:r w:rsidRPr="005362C3">
        <w:rPr>
          <w:lang w:val="en-US"/>
        </w:rPr>
        <w:t>: Java(TM) SE Runtime Environment (build 1.8.0_141-b15)</w:t>
      </w:r>
    </w:p>
    <w:p w14:paraId="6681CC96" w14:textId="1569F013" w:rsidR="002C554B" w:rsidRPr="000D465D" w:rsidRDefault="002C554B" w:rsidP="000D465D">
      <w:pPr>
        <w:pStyle w:val="Listenabsatz"/>
        <w:numPr>
          <w:ilvl w:val="0"/>
          <w:numId w:val="38"/>
        </w:numPr>
        <w:rPr>
          <w:lang w:val="de-AT"/>
        </w:rPr>
      </w:pPr>
      <w:r w:rsidRPr="000D465D">
        <w:rPr>
          <w:lang w:val="de-AT"/>
        </w:rPr>
        <w:lastRenderedPageBreak/>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w:t>
      </w:r>
      <w:proofErr w:type="spellStart"/>
      <w:r w:rsidR="000D465D" w:rsidRPr="000D465D">
        <w:rPr>
          <w:lang w:val="de-AT"/>
        </w:rPr>
        <w:t>IntelliJ</w:t>
      </w:r>
      <w:proofErr w:type="spellEnd"/>
      <w:r w:rsidR="000D465D" w:rsidRPr="000D465D">
        <w:rPr>
          <w:lang w:val="de-AT"/>
        </w:rPr>
        <w:t xml:space="preserve">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99" w:name="_Toc489563406"/>
      <w:r w:rsidRPr="00591BD3">
        <w:rPr>
          <w:sz w:val="28"/>
          <w:szCs w:val="28"/>
          <w:lang w:val="de-AT"/>
        </w:rPr>
        <w:t>Einrichtung der Datenbank und der Tabellen</w:t>
      </w:r>
      <w:bookmarkEnd w:id="99"/>
    </w:p>
    <w:p w14:paraId="7C080099" w14:textId="461B2980" w:rsidR="00591BD3" w:rsidRPr="00591BD3" w:rsidRDefault="00591BD3" w:rsidP="00D1457E">
      <w:pPr>
        <w:spacing w:after="200" w:line="276" w:lineRule="auto"/>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w:t>
      </w:r>
      <w:proofErr w:type="spellStart"/>
      <w:r w:rsidRPr="00591BD3">
        <w:rPr>
          <w:lang w:val="de-AT"/>
        </w:rPr>
        <w:t>app</w:t>
      </w:r>
      <w:proofErr w:type="spellEnd"/>
      <w:r w:rsidRPr="00591BD3">
        <w:rPr>
          <w:lang w:val="de-AT"/>
        </w:rPr>
        <w:t>/out/</w:t>
      </w:r>
      <w:proofErr w:type="spellStart"/>
      <w:r w:rsidRPr="00591BD3">
        <w:rPr>
          <w:lang w:val="de-AT"/>
        </w:rPr>
        <w:t>production</w:t>
      </w:r>
      <w:proofErr w:type="spellEnd"/>
      <w:r w:rsidRPr="00591BD3">
        <w:rPr>
          <w:lang w:val="de-AT"/>
        </w:rPr>
        <w:t>/</w:t>
      </w:r>
      <w:proofErr w:type="spellStart"/>
      <w:r w:rsidRPr="00591BD3">
        <w:rPr>
          <w:lang w:val="de-AT"/>
        </w:rPr>
        <w:t>resources</w:t>
      </w:r>
      <w:proofErr w:type="spellEnd"/>
      <w:r w:rsidRPr="00591BD3">
        <w:rPr>
          <w:lang w:val="de-AT"/>
        </w:rPr>
        <w:t>/</w:t>
      </w:r>
      <w:proofErr w:type="spellStart"/>
      <w:r w:rsidRPr="00591BD3">
        <w:rPr>
          <w:lang w:val="de-AT"/>
        </w:rPr>
        <w:t>application.properties</w:t>
      </w:r>
      <w:proofErr w:type="spellEnd"/>
      <w:r w:rsidRPr="00591BD3">
        <w:rPr>
          <w:lang w:val="de-AT"/>
        </w:rPr>
        <w:t xml:space="preserve">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D1457E">
      <w:pPr>
        <w:spacing w:after="200" w:line="276" w:lineRule="auto"/>
        <w:rPr>
          <w:lang w:val="de-AT"/>
        </w:rPr>
      </w:pPr>
      <w:r w:rsidRPr="00591BD3">
        <w:rPr>
          <w:lang w:val="de-AT"/>
        </w:rPr>
        <w:t xml:space="preserve">Datenbankserver: landsteiner.fh-salzburg.ac.at, </w:t>
      </w:r>
      <w:proofErr w:type="spellStart"/>
      <w:r w:rsidRPr="00591BD3">
        <w:rPr>
          <w:lang w:val="de-AT"/>
        </w:rPr>
        <w:t>Standardport</w:t>
      </w:r>
      <w:proofErr w:type="spellEnd"/>
      <w:r w:rsidRPr="00591BD3">
        <w:rPr>
          <w:lang w:val="de-AT"/>
        </w:rPr>
        <w:t xml:space="preserve"> für MySQL (3306)</w:t>
      </w:r>
    </w:p>
    <w:p w14:paraId="14BFA003" w14:textId="2DBDB5BE" w:rsidR="00591BD3" w:rsidRPr="00591BD3" w:rsidRDefault="00591BD3" w:rsidP="00D1457E">
      <w:pPr>
        <w:spacing w:after="200" w:line="276" w:lineRule="auto"/>
        <w:rPr>
          <w:lang w:val="de-AT"/>
        </w:rPr>
      </w:pPr>
      <w:r w:rsidRPr="00591BD3">
        <w:rPr>
          <w:lang w:val="de-AT"/>
        </w:rPr>
        <w:t xml:space="preserve">Benutzername: </w:t>
      </w:r>
      <w:proofErr w:type="spellStart"/>
      <w:proofErr w:type="gramStart"/>
      <w:r w:rsidRPr="00591BD3">
        <w:rPr>
          <w:color w:val="FF0000"/>
          <w:lang w:val="de-AT"/>
        </w:rPr>
        <w:t>uusseerr</w:t>
      </w:r>
      <w:proofErr w:type="spellEnd"/>
      <w:r>
        <w:rPr>
          <w:color w:val="FF0000"/>
          <w:lang w:val="de-AT"/>
        </w:rPr>
        <w:t>(</w:t>
      </w:r>
      <w:proofErr w:type="gramEnd"/>
      <w:r>
        <w:rPr>
          <w:color w:val="FF0000"/>
          <w:lang w:val="de-AT"/>
        </w:rPr>
        <w:t xml:space="preserve">das passen wir noch an, damit der </w:t>
      </w:r>
      <w:proofErr w:type="spellStart"/>
      <w:r>
        <w:rPr>
          <w:color w:val="FF0000"/>
          <w:lang w:val="de-AT"/>
        </w:rPr>
        <w:t>root</w:t>
      </w:r>
      <w:proofErr w:type="spellEnd"/>
      <w:r>
        <w:rPr>
          <w:color w:val="FF0000"/>
          <w:lang w:val="de-AT"/>
        </w:rPr>
        <w:t xml:space="preserve"> nicht gar so offen liegt)</w:t>
      </w:r>
      <w:r w:rsidRPr="00591BD3">
        <w:rPr>
          <w:lang w:val="de-AT"/>
        </w:rPr>
        <w:t xml:space="preserve">, Passwort: </w:t>
      </w:r>
      <w:r w:rsidR="00D1457E">
        <w:rPr>
          <w:color w:val="FF0000"/>
          <w:lang w:val="de-AT"/>
        </w:rPr>
        <w:t>1passwort2</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 xml:space="preserve">MySQL </w:t>
      </w:r>
      <w:proofErr w:type="spellStart"/>
      <w:r w:rsidR="00D1457E" w:rsidRPr="00D1457E">
        <w:rPr>
          <w:lang w:val="de-AT"/>
        </w:rPr>
        <w:t>Workbench</w:t>
      </w:r>
      <w:proofErr w:type="spellEnd"/>
      <w:r w:rsidR="005E17F6">
        <w:rPr>
          <w:lang w:val="de-AT"/>
        </w:rPr>
        <w:t xml:space="preserve"> oder dem MySQL Kommandozeilen Client.</w:t>
      </w:r>
    </w:p>
    <w:p w14:paraId="166A5F5F" w14:textId="77777777" w:rsidR="00591BD3" w:rsidRPr="00591BD3" w:rsidRDefault="00591BD3" w:rsidP="00D1457E">
      <w:pPr>
        <w:spacing w:after="200" w:line="276" w:lineRule="auto"/>
        <w:rPr>
          <w:lang w:val="de-AT"/>
        </w:rPr>
      </w:pPr>
      <w:r w:rsidRPr="00591BD3">
        <w:rPr>
          <w:lang w:val="de-AT"/>
        </w:rPr>
        <w:t xml:space="preserve">Datenbankname: </w:t>
      </w:r>
      <w:proofErr w:type="spellStart"/>
      <w:r w:rsidRPr="00591BD3">
        <w:rPr>
          <w:lang w:val="de-AT"/>
        </w:rPr>
        <w:t>smart_meter</w:t>
      </w:r>
      <w:proofErr w:type="spellEnd"/>
    </w:p>
    <w:p w14:paraId="09D96F8B" w14:textId="3C3B5C32" w:rsidR="00591BD3" w:rsidRPr="00591BD3" w:rsidRDefault="00D1457E" w:rsidP="00D1457E">
      <w:pPr>
        <w:spacing w:after="200" w:line="276" w:lineRule="auto"/>
        <w:rPr>
          <w:lang w:val="de-AT"/>
        </w:rPr>
      </w:pPr>
      <w:r>
        <w:rPr>
          <w:lang w:val="de-AT"/>
        </w:rPr>
        <w:t>Mit der Durchführung von zwei Skripts 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t xml:space="preserve">Anlage des Schemas: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createSchema.sql</w:t>
      </w:r>
      <w:proofErr w:type="spellEnd"/>
    </w:p>
    <w:p w14:paraId="0690978D" w14:textId="7FABEDFF" w:rsidR="00591BD3" w:rsidRDefault="00591BD3" w:rsidP="00D1457E">
      <w:pPr>
        <w:spacing w:after="200" w:line="276" w:lineRule="auto"/>
        <w:rPr>
          <w:lang w:val="de-AT"/>
        </w:rPr>
      </w:pPr>
      <w:r w:rsidRPr="00591BD3">
        <w:rPr>
          <w:lang w:val="de-AT"/>
        </w:rPr>
        <w:t xml:space="preserve">Anlage der Tabellen: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db_meters.sql</w:t>
      </w:r>
      <w:proofErr w:type="spellEnd"/>
    </w:p>
    <w:p w14:paraId="01D645E1" w14:textId="0EA337E3" w:rsidR="000D465D" w:rsidRPr="000D465D" w:rsidRDefault="000D465D" w:rsidP="000D465D">
      <w:pPr>
        <w:pStyle w:val="berschrift2"/>
        <w:numPr>
          <w:ilvl w:val="1"/>
          <w:numId w:val="1"/>
        </w:numPr>
        <w:ind w:left="432" w:hanging="432"/>
        <w:rPr>
          <w:sz w:val="28"/>
          <w:szCs w:val="28"/>
          <w:lang w:val="de-AT"/>
        </w:rPr>
      </w:pPr>
      <w:bookmarkStart w:id="100" w:name="_Toc489563407"/>
      <w:r w:rsidRPr="000D465D">
        <w:rPr>
          <w:sz w:val="28"/>
          <w:szCs w:val="28"/>
          <w:lang w:val="de-AT"/>
        </w:rPr>
        <w:t>Start der Applikation</w:t>
      </w:r>
      <w:bookmarkEnd w:id="100"/>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proofErr w:type="spellStart"/>
      <w:r w:rsidRPr="00FD777D">
        <w:rPr>
          <w:rFonts w:ascii="Courier New" w:hAnsi="Courier New" w:cs="Courier New"/>
          <w:lang w:val="de-AT"/>
        </w:rPr>
        <w:t>java</w:t>
      </w:r>
      <w:proofErr w:type="spellEnd"/>
      <w:r w:rsidRPr="00FD777D">
        <w:rPr>
          <w:rFonts w:ascii="Courier New" w:hAnsi="Courier New" w:cs="Courier New"/>
          <w:lang w:val="de-AT"/>
        </w:rPr>
        <w:t xml:space="preserve"> -</w:t>
      </w:r>
      <w:proofErr w:type="spellStart"/>
      <w:r w:rsidRPr="00FD777D">
        <w:rPr>
          <w:rFonts w:ascii="Courier New" w:hAnsi="Courier New" w:cs="Courier New"/>
          <w:lang w:val="de-AT"/>
        </w:rPr>
        <w:t>jar</w:t>
      </w:r>
      <w:proofErr w:type="spellEnd"/>
      <w:r w:rsidRPr="00FD777D">
        <w:rPr>
          <w:rFonts w:ascii="Courier New" w:hAnsi="Courier New" w:cs="Courier New"/>
          <w:lang w:val="de-AT"/>
        </w:rPr>
        <w:t xml:space="preserve">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bookmarkStart w:id="101" w:name="_Toc489563408"/>
      <w:r w:rsidRPr="005E7952">
        <w:rPr>
          <w:sz w:val="28"/>
          <w:szCs w:val="28"/>
          <w:lang w:val="de-AT"/>
        </w:rPr>
        <w:t>Automatisierte</w:t>
      </w:r>
      <w:r>
        <w:rPr>
          <w:lang w:val="de-AT"/>
        </w:rPr>
        <w:t xml:space="preserve"> Tests</w:t>
      </w:r>
      <w:bookmarkEnd w:id="101"/>
    </w:p>
    <w:p w14:paraId="6F57119C" w14:textId="628F6703" w:rsidR="00001EE7" w:rsidRDefault="005E7952" w:rsidP="00392A92">
      <w:pPr>
        <w:spacing w:after="200" w:line="276" w:lineRule="auto"/>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 xml:space="preserve">führen, sind jene Daten in die Tabellen zu importieren, die mit </w:t>
      </w:r>
      <w:proofErr w:type="spellStart"/>
      <w:r w:rsidRPr="00591BD3">
        <w:rPr>
          <w:lang w:val="de-AT"/>
        </w:rPr>
        <w:t>DB_und_Test_Skripts</w:t>
      </w:r>
      <w:proofErr w:type="spellEnd"/>
      <w:r w:rsidRPr="00591BD3">
        <w:rPr>
          <w:lang w:val="de-AT"/>
        </w:rPr>
        <w:t>/</w:t>
      </w:r>
      <w:proofErr w:type="spellStart"/>
      <w:r w:rsidRPr="00591BD3">
        <w:rPr>
          <w:lang w:val="de-AT"/>
        </w:rPr>
        <w:t>importTestD</w:t>
      </w:r>
      <w:r>
        <w:rPr>
          <w:lang w:val="de-AT"/>
        </w:rPr>
        <w:t>ata.sql</w:t>
      </w:r>
      <w:proofErr w:type="spellEnd"/>
      <w:r>
        <w:rPr>
          <w:lang w:val="de-AT"/>
        </w:rPr>
        <w:t xml:space="preserve">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w:t>
      </w:r>
      <w:proofErr w:type="spellStart"/>
      <w:r w:rsidRPr="005E7952">
        <w:rPr>
          <w:lang w:val="de-AT"/>
        </w:rPr>
        <w:t>DB_und_Test_Skripts</w:t>
      </w:r>
      <w:proofErr w:type="spellEnd"/>
      <w:r w:rsidRPr="005E7952">
        <w:rPr>
          <w:lang w:val="de-AT"/>
        </w:rPr>
        <w:t xml:space="preserve">/REST-Tests-SmartValAPI.xml öffnen) und Projekt </w:t>
      </w:r>
      <w:r w:rsidRPr="005E7952">
        <w:rPr>
          <w:lang w:val="de-AT"/>
        </w:rPr>
        <w:lastRenderedPageBreak/>
        <w:t xml:space="preserve">(DB_und_Test_Skripts/REST-Project-1-soapui-projecttestYYYYYY.xml)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w:t>
      </w:r>
      <w:proofErr w:type="spellStart"/>
      <w:r w:rsidRPr="005E7952">
        <w:rPr>
          <w:lang w:val="de-AT"/>
        </w:rPr>
        <w:t>meter_ids</w:t>
      </w:r>
      <w:proofErr w:type="spellEnd"/>
      <w:r w:rsidRPr="005E7952">
        <w:rPr>
          <w:lang w:val="de-AT"/>
        </w:rPr>
        <w:t xml:space="preserve"> ü</w:t>
      </w:r>
      <w:r w:rsidR="00392A92">
        <w:rPr>
          <w:lang w:val="de-AT"/>
        </w:rPr>
        <w:t>ber einen gemeinsamen Zeitraum.</w:t>
      </w:r>
    </w:p>
    <w:p w14:paraId="3C406A9E" w14:textId="553A0710" w:rsidR="00392A92" w:rsidRDefault="00392A92" w:rsidP="00392A92">
      <w:pPr>
        <w:spacing w:after="200" w:line="276" w:lineRule="auto"/>
        <w:rPr>
          <w:lang w:val="de-AT"/>
        </w:rPr>
      </w:pPr>
    </w:p>
    <w:p w14:paraId="2E2DDDFC" w14:textId="501600EE" w:rsidR="00392A92" w:rsidRDefault="00392A92" w:rsidP="00392A92">
      <w:pPr>
        <w:spacing w:after="200" w:line="276" w:lineRule="auto"/>
        <w:rPr>
          <w:lang w:val="de-AT"/>
        </w:rPr>
      </w:pPr>
    </w:p>
    <w:p w14:paraId="772E88B8" w14:textId="0713B347" w:rsidR="00392A92" w:rsidRPr="00392A92" w:rsidRDefault="00392A92" w:rsidP="00392A92">
      <w:pPr>
        <w:spacing w:after="200" w:line="276" w:lineRule="auto"/>
        <w:rPr>
          <w:lang w:val="de-AT"/>
        </w:rPr>
      </w:pPr>
      <w:r>
        <w:rPr>
          <w:noProof/>
          <w:lang w:val="de-AT" w:eastAsia="de-AT"/>
        </w:rPr>
        <w:drawing>
          <wp:anchor distT="0" distB="0" distL="114300" distR="114300" simplePos="0" relativeHeight="251680768" behindDoc="0" locked="0" layoutInCell="1" allowOverlap="1" wp14:anchorId="7824A0C7" wp14:editId="2F17A74D">
            <wp:simplePos x="0" y="0"/>
            <wp:positionH relativeFrom="page">
              <wp:align>center</wp:align>
            </wp:positionH>
            <wp:positionV relativeFrom="paragraph">
              <wp:posOffset>206219</wp:posOffset>
            </wp:positionV>
            <wp:extent cx="3750945" cy="3354705"/>
            <wp:effectExtent l="0" t="0" r="190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0945" cy="335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Default="00392A92" w:rsidP="00001EE7">
      <w:pPr>
        <w:pStyle w:val="Beschriftung"/>
        <w:jc w:val="center"/>
        <w:rPr>
          <w:lang w:val="de-AT"/>
        </w:rPr>
      </w:pPr>
      <w:bookmarkStart w:id="102" w:name="_Ref489478533"/>
    </w:p>
    <w:p w14:paraId="2C2F1311" w14:textId="475C15D9" w:rsidR="00001EE7" w:rsidRDefault="00001EE7" w:rsidP="00001EE7">
      <w:pPr>
        <w:pStyle w:val="Beschriftung"/>
        <w:jc w:val="center"/>
        <w:rPr>
          <w:lang w:val="de-AT"/>
        </w:rPr>
      </w:pPr>
      <w:bookmarkStart w:id="103" w:name="_Toc489556394"/>
      <w:r w:rsidRPr="00001EE7">
        <w:rPr>
          <w:lang w:val="de-AT"/>
        </w:rPr>
        <w:t xml:space="preserve">Abbildung </w:t>
      </w:r>
      <w:r>
        <w:fldChar w:fldCharType="begin"/>
      </w:r>
      <w:r w:rsidRPr="00001EE7">
        <w:rPr>
          <w:lang w:val="de-AT"/>
        </w:rPr>
        <w:instrText xml:space="preserve"> SEQ Abbildung \* ARABIC </w:instrText>
      </w:r>
      <w:r>
        <w:fldChar w:fldCharType="separate"/>
      </w:r>
      <w:r w:rsidR="00392A92">
        <w:rPr>
          <w:noProof/>
          <w:lang w:val="de-AT"/>
        </w:rPr>
        <w:t>7</w:t>
      </w:r>
      <w:r>
        <w:fldChar w:fldCharType="end"/>
      </w:r>
      <w:bookmarkEnd w:id="102"/>
      <w:r w:rsidRPr="00001EE7">
        <w:rPr>
          <w:lang w:val="de-AT"/>
        </w:rPr>
        <w:t xml:space="preserve">: </w:t>
      </w:r>
      <w:proofErr w:type="spellStart"/>
      <w:r w:rsidR="00FD777D" w:rsidRPr="00392A92">
        <w:rPr>
          <w:lang w:val="de-AT"/>
        </w:rPr>
        <w:t>TestSuite</w:t>
      </w:r>
      <w:proofErr w:type="spellEnd"/>
      <w:r w:rsidR="00FD777D">
        <w:rPr>
          <w:lang w:val="de-AT"/>
        </w:rPr>
        <w:t xml:space="preserve">, um </w:t>
      </w:r>
      <w:r w:rsidR="00FD777D" w:rsidRPr="00392A92">
        <w:rPr>
          <w:lang w:val="de-AT"/>
        </w:rPr>
        <w:t>alle Tests</w:t>
      </w:r>
      <w:r w:rsidR="00FD777D" w:rsidRPr="00392A92">
        <w:rPr>
          <w:noProof/>
          <w:lang w:val="de-AT"/>
        </w:rPr>
        <w:t xml:space="preserve"> </w:t>
      </w:r>
      <w:r w:rsidR="00FD777D">
        <w:rPr>
          <w:noProof/>
          <w:lang w:val="de-AT"/>
        </w:rPr>
        <w:t xml:space="preserve">automatisiert </w:t>
      </w:r>
      <w:r w:rsidR="00FD777D" w:rsidRPr="00392A92">
        <w:rPr>
          <w:noProof/>
          <w:lang w:val="de-AT"/>
        </w:rPr>
        <w:t>durch</w:t>
      </w:r>
      <w:r w:rsidR="00FD777D">
        <w:rPr>
          <w:noProof/>
          <w:lang w:val="de-AT"/>
        </w:rPr>
        <w:t>zuführen</w:t>
      </w:r>
      <w:bookmarkEnd w:id="103"/>
    </w:p>
    <w:p w14:paraId="619792E3" w14:textId="7E7C714E" w:rsidR="00001EE7" w:rsidRPr="005E7952" w:rsidRDefault="00001EE7" w:rsidP="005E7952">
      <w:pPr>
        <w:spacing w:after="200" w:line="276" w:lineRule="auto"/>
        <w:rPr>
          <w:lang w:val="de-AT"/>
        </w:rPr>
      </w:pPr>
    </w:p>
    <w:p w14:paraId="32E13724" w14:textId="22DCE0AE" w:rsidR="00392A92" w:rsidRDefault="00FD777D" w:rsidP="00852C09">
      <w:pPr>
        <w:keepNext/>
        <w:rPr>
          <w:lang w:val="de-AT"/>
        </w:rPr>
      </w:pPr>
      <w:r>
        <w:rPr>
          <w:noProof/>
          <w:lang w:val="de-AT" w:eastAsia="de-AT"/>
        </w:rPr>
        <w:lastRenderedPageBreak/>
        <mc:AlternateContent>
          <mc:Choice Requires="wps">
            <w:drawing>
              <wp:anchor distT="0" distB="0" distL="114300" distR="114300" simplePos="0" relativeHeight="251684864" behindDoc="0" locked="0" layoutInCell="1" allowOverlap="1" wp14:anchorId="4FDC4CA7" wp14:editId="6554D703">
                <wp:simplePos x="0" y="0"/>
                <wp:positionH relativeFrom="page">
                  <wp:posOffset>1789430</wp:posOffset>
                </wp:positionH>
                <wp:positionV relativeFrom="paragraph">
                  <wp:posOffset>3171825</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E43343" w:rsidRDefault="00E43343" w:rsidP="00392A92">
                            <w:pPr>
                              <w:pStyle w:val="Beschriftung"/>
                              <w:jc w:val="center"/>
                              <w:rPr>
                                <w:lang w:val="de-AT"/>
                              </w:rPr>
                            </w:pPr>
                          </w:p>
                          <w:p w14:paraId="4ADB03CA" w14:textId="77777777" w:rsidR="00E43343" w:rsidRDefault="00E43343" w:rsidP="00FD777D">
                            <w:pPr>
                              <w:pStyle w:val="Beschriftung"/>
                              <w:jc w:val="center"/>
                              <w:rPr>
                                <w:lang w:val="de-AT"/>
                              </w:rPr>
                            </w:pPr>
                            <w:bookmarkStart w:id="104" w:name="_Ref489479509"/>
                            <w:bookmarkStart w:id="105" w:name="_Toc489556395"/>
                            <w:r w:rsidRPr="00392A92">
                              <w:rPr>
                                <w:lang w:val="de-AT"/>
                              </w:rPr>
                              <w:t xml:space="preserve">Abbildung </w:t>
                            </w:r>
                            <w:r>
                              <w:fldChar w:fldCharType="begin"/>
                            </w:r>
                            <w:r w:rsidRPr="00392A92">
                              <w:rPr>
                                <w:lang w:val="de-AT"/>
                              </w:rPr>
                              <w:instrText xml:space="preserve"> SEQ Abbildung \* ARABIC </w:instrText>
                            </w:r>
                            <w:r>
                              <w:fldChar w:fldCharType="separate"/>
                            </w:r>
                            <w:r w:rsidRPr="00392A92">
                              <w:rPr>
                                <w:noProof/>
                                <w:lang w:val="de-AT"/>
                              </w:rPr>
                              <w:t>8</w:t>
                            </w:r>
                            <w:r>
                              <w:fldChar w:fldCharType="end"/>
                            </w:r>
                            <w:bookmarkEnd w:id="104"/>
                            <w:r w:rsidRPr="00392A92">
                              <w:rPr>
                                <w:lang w:val="de-AT"/>
                              </w:rPr>
                              <w:t xml:space="preserve">: </w:t>
                            </w:r>
                            <w:r w:rsidRPr="00001EE7">
                              <w:rPr>
                                <w:lang w:val="de-AT"/>
                              </w:rPr>
                              <w:t>einzeln durchführbare REST-Testfälle</w:t>
                            </w:r>
                            <w:bookmarkEnd w:id="105"/>
                          </w:p>
                          <w:p w14:paraId="61611CDA" w14:textId="515A28B6" w:rsidR="00E43343" w:rsidRPr="00392A92" w:rsidRDefault="00E43343"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4" type="#_x0000_t202" style="position:absolute;left:0;text-align:left;margin-left:140.9pt;margin-top:249.75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" stroked="f">
                <v:textbox inset="0,0,0,0">
                  <w:txbxContent>
                    <w:p w14:paraId="71333EA6" w14:textId="77777777" w:rsidR="00E43343" w:rsidRDefault="00E43343" w:rsidP="00392A92">
                      <w:pPr>
                        <w:pStyle w:val="Beschriftung"/>
                        <w:jc w:val="center"/>
                        <w:rPr>
                          <w:lang w:val="de-AT"/>
                        </w:rPr>
                      </w:pPr>
                    </w:p>
                    <w:p w14:paraId="4ADB03CA" w14:textId="77777777" w:rsidR="00E43343" w:rsidRDefault="00E43343" w:rsidP="00FD777D">
                      <w:pPr>
                        <w:pStyle w:val="Beschriftung"/>
                        <w:jc w:val="center"/>
                        <w:rPr>
                          <w:lang w:val="de-AT"/>
                        </w:rPr>
                      </w:pPr>
                      <w:bookmarkStart w:id="116" w:name="_Ref489479509"/>
                      <w:bookmarkStart w:id="117" w:name="_Toc489556395"/>
                      <w:r w:rsidRPr="00392A92">
                        <w:rPr>
                          <w:lang w:val="de-AT"/>
                        </w:rPr>
                        <w:t xml:space="preserve">Abbildung </w:t>
                      </w:r>
                      <w:r>
                        <w:fldChar w:fldCharType="begin"/>
                      </w:r>
                      <w:r w:rsidRPr="00392A92">
                        <w:rPr>
                          <w:lang w:val="de-AT"/>
                        </w:rPr>
                        <w:instrText xml:space="preserve"> SEQ Abbildung \* ARABIC </w:instrText>
                      </w:r>
                      <w:r>
                        <w:fldChar w:fldCharType="separate"/>
                      </w:r>
                      <w:r w:rsidRPr="00392A92">
                        <w:rPr>
                          <w:noProof/>
                          <w:lang w:val="de-AT"/>
                        </w:rPr>
                        <w:t>8</w:t>
                      </w:r>
                      <w:r>
                        <w:fldChar w:fldCharType="end"/>
                      </w:r>
                      <w:bookmarkEnd w:id="116"/>
                      <w:r w:rsidRPr="00392A92">
                        <w:rPr>
                          <w:lang w:val="de-AT"/>
                        </w:rPr>
                        <w:t xml:space="preserve">: </w:t>
                      </w:r>
                      <w:r w:rsidRPr="00001EE7">
                        <w:rPr>
                          <w:lang w:val="de-AT"/>
                        </w:rPr>
                        <w:t>einzeln durchführbare REST-Testfälle</w:t>
                      </w:r>
                      <w:bookmarkEnd w:id="117"/>
                    </w:p>
                    <w:p w14:paraId="61611CDA" w14:textId="515A28B6" w:rsidR="00E43343" w:rsidRPr="00392A92" w:rsidRDefault="00E43343" w:rsidP="00FD777D">
                      <w:pPr>
                        <w:pStyle w:val="Beschriftung"/>
                        <w:rPr>
                          <w:noProof/>
                          <w:sz w:val="24"/>
                          <w:lang w:val="de-AT"/>
                        </w:rPr>
                      </w:pPr>
                    </w:p>
                  </w:txbxContent>
                </v:textbox>
                <w10:wrap type="topAndBottom" anchorx="page"/>
              </v:shape>
            </w:pict>
          </mc:Fallback>
        </mc:AlternateContent>
      </w:r>
      <w:r w:rsidR="00392A92">
        <w:rPr>
          <w:noProof/>
          <w:lang w:val="de-AT" w:eastAsia="de-AT"/>
        </w:rPr>
        <w:drawing>
          <wp:anchor distT="0" distB="0" distL="114300" distR="114300" simplePos="0" relativeHeight="251682816" behindDoc="0" locked="0" layoutInCell="1" allowOverlap="1" wp14:anchorId="6992C5C1" wp14:editId="50A7EFAE">
            <wp:simplePos x="0" y="0"/>
            <wp:positionH relativeFrom="margin">
              <wp:posOffset>0</wp:posOffset>
            </wp:positionH>
            <wp:positionV relativeFrom="paragraph">
              <wp:posOffset>3916684</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00392A92">
        <w:rPr>
          <w:noProof/>
          <w:lang w:val="de-AT" w:eastAsia="de-AT"/>
        </w:rPr>
        <w:drawing>
          <wp:anchor distT="0" distB="0" distL="114300" distR="114300" simplePos="0" relativeHeight="251681792" behindDoc="0" locked="0" layoutInCell="1" allowOverlap="1" wp14:anchorId="5069F954" wp14:editId="03953E90">
            <wp:simplePos x="0" y="0"/>
            <wp:positionH relativeFrom="page">
              <wp:align>center</wp:align>
            </wp:positionH>
            <wp:positionV relativeFrom="paragraph">
              <wp:posOffset>-592</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bookmarkStart w:id="106" w:name="_Ref488855744"/>
    </w:p>
    <w:p w14:paraId="01A38260" w14:textId="76B8C769" w:rsidR="005E7952" w:rsidRDefault="005E7952" w:rsidP="000D465D">
      <w:pPr>
        <w:pStyle w:val="Beschriftung"/>
        <w:jc w:val="center"/>
        <w:rPr>
          <w:lang w:val="de-AT"/>
        </w:rPr>
      </w:pPr>
      <w:bookmarkStart w:id="107" w:name="_Toc489556396"/>
      <w:r w:rsidRPr="005E7952">
        <w:rPr>
          <w:lang w:val="de-AT"/>
        </w:rPr>
        <w:t xml:space="preserve">Abbildung </w:t>
      </w:r>
      <w:r>
        <w:fldChar w:fldCharType="begin"/>
      </w:r>
      <w:r w:rsidRPr="005E7952">
        <w:rPr>
          <w:lang w:val="de-AT"/>
        </w:rPr>
        <w:instrText xml:space="preserve"> SEQ Abbildung \* ARABIC </w:instrText>
      </w:r>
      <w:r>
        <w:fldChar w:fldCharType="separate"/>
      </w:r>
      <w:r w:rsidR="00392A92">
        <w:rPr>
          <w:noProof/>
          <w:lang w:val="de-AT"/>
        </w:rPr>
        <w:t>9</w:t>
      </w:r>
      <w:r>
        <w:rPr>
          <w:noProof/>
        </w:rPr>
        <w:fldChar w:fldCharType="end"/>
      </w:r>
      <w:bookmarkEnd w:id="106"/>
      <w:r w:rsidRPr="005E7952">
        <w:rPr>
          <w:lang w:val="de-AT"/>
        </w:rPr>
        <w:t>: Testfall I-11-A mit drei Messdatenreihen in SOAP UI</w:t>
      </w:r>
      <w:bookmarkEnd w:id="107"/>
    </w:p>
    <w:p w14:paraId="29C70E65" w14:textId="527812F2" w:rsidR="000D465D" w:rsidRPr="000D465D" w:rsidRDefault="000D465D" w:rsidP="000D465D">
      <w:pPr>
        <w:rPr>
          <w:lang w:val="de-AT"/>
        </w:rPr>
      </w:pPr>
    </w:p>
    <w:p w14:paraId="7DE15142" w14:textId="2F58BE1E" w:rsidR="00F1741F" w:rsidRDefault="00F1741F" w:rsidP="00F1741F">
      <w:pPr>
        <w:keepNext/>
        <w:jc w:val="left"/>
        <w:rPr>
          <w:lang w:val="de-AT"/>
        </w:rPr>
      </w:pPr>
    </w:p>
    <w:p w14:paraId="788D0039" w14:textId="77777777" w:rsidR="00365EB2" w:rsidRPr="00365EB2" w:rsidRDefault="00365EB2" w:rsidP="00365EB2">
      <w:pPr>
        <w:pStyle w:val="berschrift2"/>
        <w:numPr>
          <w:ilvl w:val="1"/>
          <w:numId w:val="1"/>
        </w:numPr>
        <w:ind w:left="432" w:hanging="432"/>
        <w:rPr>
          <w:sz w:val="28"/>
          <w:szCs w:val="28"/>
          <w:lang w:val="de-AT"/>
        </w:rPr>
      </w:pPr>
      <w:bookmarkStart w:id="108" w:name="_Toc489563409"/>
      <w:r w:rsidRPr="00365EB2">
        <w:rPr>
          <w:sz w:val="28"/>
          <w:szCs w:val="28"/>
          <w:lang w:val="de-AT"/>
        </w:rPr>
        <w:t>Verbesserungsvorschläge am bestehenden Datenmodell, die zu einfacherer Handhabung und Zugriffsbeschleunigung führen</w:t>
      </w:r>
      <w:bookmarkEnd w:id="108"/>
    </w:p>
    <w:p w14:paraId="544E83A4" w14:textId="77777777" w:rsidR="00365EB2" w:rsidRPr="00365EB2" w:rsidRDefault="00365EB2" w:rsidP="00365EB2">
      <w:pPr>
        <w:rPr>
          <w:lang w:val="de-AT"/>
        </w:rPr>
      </w:pPr>
      <w:r w:rsidRPr="00365EB2">
        <w:rPr>
          <w:lang w:val="de-DE"/>
        </w:rPr>
        <w:t xml:space="preserve">Die im folgenden aufgezählten Vorschläge betreffen Anpassungen am bestehenden Datenmodell und wurden, um die Kompatibilität zu erhalten, im ausgelieferten Softwarepaket nicht berücksichtigt. Eine Ausnahme stellt der zusätzliche Index auf der Tabelle </w:t>
      </w:r>
      <w:proofErr w:type="spellStart"/>
      <w:r w:rsidRPr="00365EB2">
        <w:rPr>
          <w:lang w:val="de-DE"/>
        </w:rPr>
        <w:t>meter_data</w:t>
      </w:r>
      <w:proofErr w:type="spellEnd"/>
      <w:r w:rsidRPr="00365EB2">
        <w:rPr>
          <w:lang w:val="de-DE"/>
        </w:rPr>
        <w:t xml:space="preserve"> dar</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09" w:name="_Toc489563410"/>
      <w:r w:rsidRPr="00365EB2">
        <w:rPr>
          <w:sz w:val="28"/>
          <w:szCs w:val="28"/>
          <w:lang w:val="de-AT"/>
        </w:rPr>
        <w:t>Benennung der Attribute</w:t>
      </w:r>
      <w:bookmarkEnd w:id="109"/>
    </w:p>
    <w:p w14:paraId="2694C958" w14:textId="77777777" w:rsidR="00365EB2" w:rsidRPr="00365EB2" w:rsidRDefault="00365EB2" w:rsidP="00365EB2">
      <w:pPr>
        <w:rPr>
          <w:lang w:val="de-DE"/>
        </w:rPr>
      </w:pPr>
      <w:r w:rsidRPr="00365EB2">
        <w:rPr>
          <w:lang w:val="de-DE"/>
        </w:rPr>
        <w:t xml:space="preserve">Durchgängige Benennung für gleiche Attribute über alle Tabellen hinweg, zum Beispiel </w:t>
      </w:r>
      <w:proofErr w:type="spellStart"/>
      <w:r w:rsidRPr="00365EB2">
        <w:rPr>
          <w:lang w:val="de-DE"/>
        </w:rPr>
        <w:t>manufactor_id</w:t>
      </w:r>
      <w:proofErr w:type="spellEnd"/>
      <w:r w:rsidRPr="00365EB2">
        <w:rPr>
          <w:lang w:val="de-DE"/>
        </w:rPr>
        <w:t xml:space="preserve"> in </w:t>
      </w:r>
      <w:proofErr w:type="spellStart"/>
      <w:r w:rsidRPr="00365EB2">
        <w:rPr>
          <w:lang w:val="de-DE"/>
        </w:rPr>
        <w:t>meter_manufactor</w:t>
      </w:r>
      <w:proofErr w:type="spellEnd"/>
      <w:r w:rsidRPr="00365EB2">
        <w:rPr>
          <w:lang w:val="de-DE"/>
        </w:rPr>
        <w:t xml:space="preserve"> jedoch </w:t>
      </w:r>
      <w:proofErr w:type="spellStart"/>
      <w:r w:rsidRPr="00365EB2">
        <w:rPr>
          <w:lang w:val="de-DE"/>
        </w:rPr>
        <w:t>id_manufactor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w:t>
      </w:r>
      <w:proofErr w:type="spellStart"/>
      <w:r w:rsidRPr="00365EB2">
        <w:rPr>
          <w:lang w:val="de-DE"/>
        </w:rPr>
        <w:t>id_meter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jedoch </w:t>
      </w:r>
      <w:proofErr w:type="spellStart"/>
      <w:r w:rsidRPr="00365EB2">
        <w:rPr>
          <w:lang w:val="de-DE"/>
        </w:rPr>
        <w:t>meter_id</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w:t>
      </w:r>
      <w:proofErr w:type="spellStart"/>
      <w:r w:rsidRPr="00365EB2">
        <w:rPr>
          <w:lang w:val="de-DE"/>
        </w:rPr>
        <w:t>customer_id</w:t>
      </w:r>
      <w:proofErr w:type="spellEnd"/>
      <w:r w:rsidRPr="00365EB2">
        <w:rPr>
          <w:lang w:val="de-DE"/>
        </w:rPr>
        <w:t xml:space="preserve"> in </w:t>
      </w:r>
      <w:proofErr w:type="spellStart"/>
      <w:r w:rsidRPr="00365EB2">
        <w:rPr>
          <w:lang w:val="de-DE"/>
        </w:rPr>
        <w:t>customer</w:t>
      </w:r>
      <w:proofErr w:type="spellEnd"/>
      <w:r w:rsidRPr="00365EB2">
        <w:rPr>
          <w:lang w:val="de-DE"/>
        </w:rPr>
        <w:t xml:space="preserve"> jedoch </w:t>
      </w:r>
      <w:proofErr w:type="spellStart"/>
      <w:r w:rsidRPr="00365EB2">
        <w:rPr>
          <w:lang w:val="de-DE"/>
        </w:rPr>
        <w:t>id_customer</w:t>
      </w:r>
      <w:proofErr w:type="spellEnd"/>
      <w:r w:rsidRPr="00365EB2">
        <w:rPr>
          <w:lang w:val="de-DE"/>
        </w:rPr>
        <w:t xml:space="preserve"> in </w:t>
      </w:r>
      <w:proofErr w:type="spellStart"/>
      <w:r w:rsidRPr="00365EB2">
        <w:rPr>
          <w:lang w:val="de-DE"/>
        </w:rPr>
        <w:t>meter_management</w:t>
      </w:r>
      <w:proofErr w:type="spellEnd"/>
      <w:r w:rsidRPr="00365EB2">
        <w:rPr>
          <w:lang w:val="de-DE"/>
        </w:rPr>
        <w:t>. Auch wenn die Abbildung von Fremdschlüsselattributen im Namen möglich ist, erscheint eine unterschiedliche Benennung der Attribute verwirrend, da zumindest die Fremdschlüsselfelder konsistent benannt werden sollten, möglich wäre zum Beispiel „_</w:t>
      </w:r>
      <w:proofErr w:type="spellStart"/>
      <w:r w:rsidRPr="00365EB2">
        <w:rPr>
          <w:lang w:val="de-DE"/>
        </w:rPr>
        <w:t>id</w:t>
      </w:r>
      <w:proofErr w:type="spellEnd"/>
      <w:r w:rsidRPr="00365EB2">
        <w:rPr>
          <w:lang w:val="de-DE"/>
        </w:rPr>
        <w:t>“ am Ende des Namens beim Fremdschlüssel, im Gegensatz dazu beginnt ein Primärschlüsselfeld immer mit „</w:t>
      </w:r>
      <w:proofErr w:type="spellStart"/>
      <w:r w:rsidRPr="00365EB2">
        <w:rPr>
          <w:lang w:val="de-DE"/>
        </w:rPr>
        <w:t>id</w:t>
      </w:r>
      <w:proofErr w:type="spellEnd"/>
      <w:r w:rsidRPr="00365EB2">
        <w:rPr>
          <w:lang w:val="de-DE"/>
        </w:rPr>
        <w:t>_“. Für Auswertungen auf Tabellenbasis birgt die gleiche Benennung ein geringeres Fehlerpotenzial.</w:t>
      </w:r>
    </w:p>
    <w:p w14:paraId="34FD043E" w14:textId="3FB303D1" w:rsidR="00365EB2" w:rsidRDefault="00365EB2" w:rsidP="00365EB2">
      <w:pPr>
        <w:rPr>
          <w:lang w:val="de-DE"/>
        </w:rPr>
      </w:pPr>
      <w:r w:rsidRPr="00365EB2">
        <w:rPr>
          <w:lang w:val="de-DE"/>
        </w:rPr>
        <w:t xml:space="preserve">Vermeidung der Benennung von Attributen mit Schlüsselwörtern: </w:t>
      </w:r>
      <w:proofErr w:type="spellStart"/>
      <w:r w:rsidRPr="00365EB2">
        <w:rPr>
          <w:lang w:val="de-DE"/>
        </w:rPr>
        <w:t>Timestamp</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könnte zum Beispiel mit </w:t>
      </w:r>
      <w:proofErr w:type="spellStart"/>
      <w:r w:rsidRPr="00365EB2">
        <w:rPr>
          <w:lang w:val="de-DE"/>
        </w:rPr>
        <w:t>dataTsp</w:t>
      </w:r>
      <w:proofErr w:type="spellEnd"/>
      <w:r w:rsidRPr="00365EB2">
        <w:rPr>
          <w:lang w:val="de-DE"/>
        </w:rPr>
        <w:t xml:space="preserve"> benannt werden.</w:t>
      </w:r>
    </w:p>
    <w:p w14:paraId="22389C45" w14:textId="77777777" w:rsidR="00851603" w:rsidRPr="00851603" w:rsidRDefault="00851603" w:rsidP="00851603">
      <w:pPr>
        <w:pStyle w:val="berschrift2"/>
        <w:numPr>
          <w:ilvl w:val="2"/>
          <w:numId w:val="1"/>
        </w:numPr>
        <w:rPr>
          <w:sz w:val="28"/>
          <w:szCs w:val="28"/>
          <w:lang w:val="de-AT"/>
        </w:rPr>
      </w:pPr>
      <w:bookmarkStart w:id="110" w:name="_Toc489563411"/>
      <w:r w:rsidRPr="00851603">
        <w:rPr>
          <w:sz w:val="28"/>
          <w:szCs w:val="28"/>
          <w:lang w:val="de-AT"/>
        </w:rPr>
        <w:t xml:space="preserve">Schlüssel und Indizes auf der Tabelle </w:t>
      </w:r>
      <w:proofErr w:type="spellStart"/>
      <w:r w:rsidRPr="00851603">
        <w:rPr>
          <w:sz w:val="28"/>
          <w:szCs w:val="28"/>
          <w:lang w:val="de-AT"/>
        </w:rPr>
        <w:t>meter_data</w:t>
      </w:r>
      <w:bookmarkEnd w:id="110"/>
      <w:proofErr w:type="spellEnd"/>
    </w:p>
    <w:p w14:paraId="70CFBBDC" w14:textId="77777777" w:rsidR="00851603" w:rsidRPr="00851603" w:rsidRDefault="00851603" w:rsidP="00851603">
      <w:pPr>
        <w:rPr>
          <w:lang w:val="de-AT"/>
        </w:rPr>
      </w:pPr>
      <w:r w:rsidRPr="00851603">
        <w:rPr>
          <w:lang w:val="de-AT"/>
        </w:rPr>
        <w:t xml:space="preserve">Um den Zugriff auf Meterdaten optimieren zu können, werden bezüglich der Auswertungen zwei Annahmen getroffen. Erstens gehen wir davon aus, dass der Zugriff als Aufhänger immer die </w:t>
      </w:r>
      <w:proofErr w:type="spellStart"/>
      <w:r w:rsidRPr="00851603">
        <w:rPr>
          <w:lang w:val="de-AT"/>
        </w:rPr>
        <w:t>meter_id</w:t>
      </w:r>
      <w:proofErr w:type="spellEnd"/>
      <w:r w:rsidRPr="00851603">
        <w:rPr>
          <w:lang w:val="de-AT"/>
        </w:rPr>
        <w:t xml:space="preserve"> enthält. Auswertungen, wie zum Beispiel „Gesamtsumme des Verbrauchs zu einem </w:t>
      </w:r>
      <w:proofErr w:type="spellStart"/>
      <w:r w:rsidRPr="00851603">
        <w:rPr>
          <w:lang w:val="de-AT"/>
        </w:rPr>
        <w:t>Zeipunkt</w:t>
      </w:r>
      <w:proofErr w:type="spellEnd"/>
      <w:r w:rsidRPr="00851603">
        <w:rPr>
          <w:lang w:val="de-AT"/>
        </w:rPr>
        <w:t xml:space="preserve">“ müssen seitens der Applikation verfeinert werden, etwa: alle </w:t>
      </w:r>
      <w:proofErr w:type="spellStart"/>
      <w:r w:rsidRPr="00851603">
        <w:rPr>
          <w:lang w:val="de-AT"/>
        </w:rPr>
        <w:t>meter_Ids</w:t>
      </w:r>
      <w:proofErr w:type="spellEnd"/>
      <w:r w:rsidRPr="00851603">
        <w:rPr>
          <w:lang w:val="de-AT"/>
        </w:rPr>
        <w:t xml:space="preserve"> eines Versorgers werden ermittelt, Summe des Gesamtverbrauchs dieses </w:t>
      </w:r>
      <w:proofErr w:type="spellStart"/>
      <w:r w:rsidRPr="00851603">
        <w:rPr>
          <w:lang w:val="de-AT"/>
        </w:rPr>
        <w:t>Subsets</w:t>
      </w:r>
      <w:proofErr w:type="spellEnd"/>
      <w:r w:rsidRPr="00851603">
        <w:rPr>
          <w:lang w:val="de-AT"/>
        </w:rPr>
        <w:t xml:space="preserve"> zu einem Zeitpunkt berechnen. Zweitens wird die Mehrheit der Zugriffe nur einen geringen Anteil der Sätze von </w:t>
      </w:r>
      <w:proofErr w:type="spellStart"/>
      <w:r w:rsidRPr="00851603">
        <w:rPr>
          <w:lang w:val="de-AT"/>
        </w:rPr>
        <w:t>meter_data</w:t>
      </w:r>
      <w:proofErr w:type="spellEnd"/>
      <w:r w:rsidRPr="00851603">
        <w:rPr>
          <w:lang w:val="de-AT"/>
        </w:rPr>
        <w:t xml:space="preserve"> je Zugriff lesen. Je mehr </w:t>
      </w:r>
      <w:proofErr w:type="spellStart"/>
      <w:r w:rsidRPr="00851603">
        <w:rPr>
          <w:lang w:val="de-AT"/>
        </w:rPr>
        <w:t>meter_ids</w:t>
      </w:r>
      <w:proofErr w:type="spellEnd"/>
      <w:r w:rsidRPr="00851603">
        <w:rPr>
          <w:lang w:val="de-AT"/>
        </w:rPr>
        <w:t xml:space="preserve"> ihre Daten in </w:t>
      </w:r>
      <w:proofErr w:type="spellStart"/>
      <w:r w:rsidRPr="00851603">
        <w:rPr>
          <w:lang w:val="de-AT"/>
        </w:rPr>
        <w:t>meter_data</w:t>
      </w:r>
      <w:proofErr w:type="spellEnd"/>
      <w:r w:rsidRPr="00851603">
        <w:rPr>
          <w:lang w:val="de-AT"/>
        </w:rPr>
        <w:t xml:space="preserve"> ablegen, desto eher wird diese Annahme gerechtfertigt. Bei einer Anzahl von Sätzen beziehungsweise wenigen abgelegten </w:t>
      </w:r>
      <w:proofErr w:type="spellStart"/>
      <w:r w:rsidRPr="00851603">
        <w:rPr>
          <w:lang w:val="de-AT"/>
        </w:rPr>
        <w:t>meter_ids</w:t>
      </w:r>
      <w:proofErr w:type="spellEnd"/>
      <w:r w:rsidRPr="00851603">
        <w:rPr>
          <w:lang w:val="de-AT"/>
        </w:rPr>
        <w:t xml:space="preserve"> ist dies nicht erfüllt, es stellt in diesen Fällen ein </w:t>
      </w:r>
      <w:proofErr w:type="spellStart"/>
      <w:r w:rsidRPr="00851603">
        <w:rPr>
          <w:lang w:val="de-AT"/>
        </w:rPr>
        <w:t>Full</w:t>
      </w:r>
      <w:proofErr w:type="spellEnd"/>
      <w:r w:rsidRPr="00851603">
        <w:rPr>
          <w:lang w:val="de-AT"/>
        </w:rPr>
        <w:t>-Table-Scan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lastRenderedPageBreak/>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w:t>
      </w:r>
      <w:proofErr w:type="spellStart"/>
      <w:r w:rsidRPr="00851603">
        <w:rPr>
          <w:lang w:val="de-AT"/>
        </w:rPr>
        <w:t>meter_data</w:t>
      </w:r>
      <w:proofErr w:type="spellEnd"/>
      <w:r w:rsidRPr="00851603">
        <w:rPr>
          <w:lang w:val="de-AT"/>
        </w:rPr>
        <w:t xml:space="preserve"> besteht aus </w:t>
      </w:r>
      <w:proofErr w:type="spellStart"/>
      <w:r w:rsidRPr="00851603">
        <w:rPr>
          <w:lang w:val="de-AT"/>
        </w:rPr>
        <w:t>data_id</w:t>
      </w:r>
      <w:proofErr w:type="spellEnd"/>
      <w:r w:rsidRPr="00851603">
        <w:rPr>
          <w:lang w:val="de-AT"/>
        </w:rPr>
        <w:t xml:space="preserve"> und </w:t>
      </w:r>
      <w:proofErr w:type="spellStart"/>
      <w:r w:rsidRPr="00851603">
        <w:rPr>
          <w:lang w:val="de-AT"/>
        </w:rPr>
        <w:t>meter_id</w:t>
      </w:r>
      <w:proofErr w:type="spellEnd"/>
      <w:r w:rsidRPr="00851603">
        <w:rPr>
          <w:lang w:val="de-AT"/>
        </w:rPr>
        <w:t xml:space="preserve">, wobei </w:t>
      </w:r>
      <w:proofErr w:type="spellStart"/>
      <w:r w:rsidRPr="00851603">
        <w:rPr>
          <w:lang w:val="de-AT"/>
        </w:rPr>
        <w:t>data_id</w:t>
      </w:r>
      <w:proofErr w:type="spellEnd"/>
      <w:r w:rsidRPr="00851603">
        <w:rPr>
          <w:lang w:val="de-AT"/>
        </w:rPr>
        <w:t xml:space="preserve"> lediglich für die Eindeutigkeit des Schlüssels sorgt. Für Auswertungen von Zeitreihen zu </w:t>
      </w:r>
      <w:proofErr w:type="spellStart"/>
      <w:r w:rsidRPr="00851603">
        <w:rPr>
          <w:lang w:val="de-AT"/>
        </w:rPr>
        <w:t>meter_ids</w:t>
      </w:r>
      <w:proofErr w:type="spellEnd"/>
      <w:r w:rsidRPr="00851603">
        <w:rPr>
          <w:lang w:val="de-AT"/>
        </w:rPr>
        <w:t xml:space="preserve"> ist jedoch der Zeitstempel von Belang was ein Umsortieren nach </w:t>
      </w:r>
      <w:proofErr w:type="spellStart"/>
      <w:r w:rsidRPr="00851603">
        <w:rPr>
          <w:lang w:val="de-AT"/>
        </w:rPr>
        <w:t>meter_id</w:t>
      </w:r>
      <w:proofErr w:type="spellEnd"/>
      <w:r w:rsidRPr="00851603">
        <w:rPr>
          <w:lang w:val="de-AT"/>
        </w:rPr>
        <w:t xml:space="preserve"> und </w:t>
      </w:r>
      <w:proofErr w:type="spellStart"/>
      <w:r w:rsidRPr="00851603">
        <w:rPr>
          <w:lang w:val="de-AT"/>
        </w:rPr>
        <w:t>Timestamp</w:t>
      </w:r>
      <w:proofErr w:type="spellEnd"/>
      <w:r w:rsidRPr="00851603">
        <w:rPr>
          <w:lang w:val="de-AT"/>
        </w:rPr>
        <w:t xml:space="preserve"> notwendig macht. Eine Anpassung des Primärschlüssels (</w:t>
      </w:r>
      <w:proofErr w:type="spellStart"/>
      <w:r w:rsidRPr="00851603">
        <w:rPr>
          <w:lang w:val="de-AT"/>
        </w:rPr>
        <w:t>meter_id</w:t>
      </w:r>
      <w:proofErr w:type="spellEnd"/>
      <w:r w:rsidRPr="00851603">
        <w:rPr>
          <w:lang w:val="de-AT"/>
        </w:rPr>
        <w:t xml:space="preserve">, </w:t>
      </w:r>
      <w:proofErr w:type="spellStart"/>
      <w:r w:rsidRPr="00851603">
        <w:rPr>
          <w:lang w:val="de-AT"/>
        </w:rPr>
        <w:t>Timestamp</w:t>
      </w:r>
      <w:proofErr w:type="spellEnd"/>
      <w:r w:rsidRPr="00851603">
        <w:rPr>
          <w:lang w:val="de-AT"/>
        </w:rPr>
        <w:t xml:space="preserve">) vermeidet das Umsortieren, greift aber in das Datenmodell ein, </w:t>
      </w:r>
      <w:proofErr w:type="spellStart"/>
      <w:r w:rsidRPr="00851603">
        <w:rPr>
          <w:lang w:val="de-AT"/>
        </w:rPr>
        <w:t>weiters</w:t>
      </w:r>
      <w:proofErr w:type="spellEnd"/>
      <w:r w:rsidRPr="00851603">
        <w:rPr>
          <w:lang w:val="de-AT"/>
        </w:rPr>
        <w:t xml:space="preserve"> wären alle Importprogramme von dieser Änderung betroffen und müssten angepasst werden. </w:t>
      </w:r>
    </w:p>
    <w:p w14:paraId="339682A8" w14:textId="0F5ED5A6" w:rsidR="00851603" w:rsidRPr="00851603" w:rsidRDefault="00851603" w:rsidP="00851603">
      <w:pPr>
        <w:rPr>
          <w:lang w:val="de-AT"/>
        </w:rPr>
      </w:pPr>
      <w:r w:rsidRPr="00851603">
        <w:rPr>
          <w:lang w:val="de-AT"/>
        </w:rPr>
        <w:t xml:space="preserve">MySQL legt für Fremdschlüssel einen Index an, im Falle von </w:t>
      </w:r>
      <w:proofErr w:type="spellStart"/>
      <w:r w:rsidRPr="00851603">
        <w:rPr>
          <w:lang w:val="de-AT"/>
        </w:rPr>
        <w:t>meter_data</w:t>
      </w:r>
      <w:proofErr w:type="spellEnd"/>
      <w:r w:rsidRPr="00851603">
        <w:rPr>
          <w:lang w:val="de-AT"/>
        </w:rPr>
        <w:t xml:space="preserve"> ist das der Index fk_meter_data_meter_management1_idx, dieser wird beim Zugriff auf Messdaten zu einer </w:t>
      </w:r>
      <w:proofErr w:type="spellStart"/>
      <w:r w:rsidRPr="00851603">
        <w:rPr>
          <w:lang w:val="de-AT"/>
        </w:rPr>
        <w:t>meter_id</w:t>
      </w:r>
      <w:proofErr w:type="spellEnd"/>
      <w:r w:rsidRPr="00851603">
        <w:rPr>
          <w:lang w:val="de-AT"/>
        </w:rPr>
        <w:t xml:space="preserve"> verwendet. Der </w:t>
      </w:r>
      <w:proofErr w:type="spellStart"/>
      <w:r w:rsidRPr="00851603">
        <w:rPr>
          <w:lang w:val="de-AT"/>
        </w:rPr>
        <w:t>Zugriffsspfad</w:t>
      </w:r>
      <w:proofErr w:type="spellEnd"/>
      <w:r w:rsidRPr="00851603">
        <w:rPr>
          <w:lang w:val="de-AT"/>
        </w:rPr>
        <w:t xml:space="preserve">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w:t>
      </w:r>
      <w:proofErr w:type="spellStart"/>
      <w:r w:rsidRPr="00851603">
        <w:rPr>
          <w:lang w:val="de-AT"/>
        </w:rPr>
        <w:t>Beisiel</w:t>
      </w:r>
      <w:proofErr w:type="spellEnd"/>
      <w:r w:rsidRPr="00851603">
        <w:rPr>
          <w:lang w:val="de-AT"/>
        </w:rPr>
        <w:t xml:space="preserve"> von /</w:t>
      </w:r>
      <w:proofErr w:type="spellStart"/>
      <w:r w:rsidRPr="00851603">
        <w:rPr>
          <w:lang w:val="de-AT"/>
        </w:rPr>
        <w:t>query</w:t>
      </w:r>
      <w:proofErr w:type="spellEnd"/>
      <w:r w:rsidRPr="00851603">
        <w:rPr>
          <w:lang w:val="de-AT"/>
        </w:rPr>
        <w:t>/</w:t>
      </w:r>
      <w:proofErr w:type="spellStart"/>
      <w:r w:rsidRPr="00851603">
        <w:rPr>
          <w:lang w:val="de-AT"/>
        </w:rPr>
        <w:t>adjustedmeterdatavectors</w:t>
      </w:r>
      <w:proofErr w:type="spellEnd"/>
      <w:r w:rsidRPr="00851603">
        <w:rPr>
          <w:lang w:val="de-AT"/>
        </w:rPr>
        <w:t xml:space="preserve">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val="de-AT" w:eastAsia="de-AT"/>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29">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79812701" w:rsidR="00851603" w:rsidRPr="00851603" w:rsidRDefault="00851603" w:rsidP="00851603">
      <w:pPr>
        <w:pStyle w:val="Beschriftung"/>
        <w:jc w:val="center"/>
        <w:rPr>
          <w:sz w:val="22"/>
          <w:szCs w:val="22"/>
          <w:lang w:val="de-AT"/>
        </w:rPr>
      </w:pPr>
      <w:bookmarkStart w:id="111" w:name="_Ref488868118"/>
      <w:bookmarkStart w:id="112" w:name="_Toc489556397"/>
      <w:r w:rsidRPr="00851603">
        <w:rPr>
          <w:lang w:val="de-AT"/>
        </w:rPr>
        <w:t xml:space="preserve">Abbildung </w:t>
      </w:r>
      <w:r>
        <w:fldChar w:fldCharType="begin"/>
      </w:r>
      <w:r w:rsidRPr="00851603">
        <w:rPr>
          <w:lang w:val="de-AT"/>
        </w:rPr>
        <w:instrText xml:space="preserve"> SEQ Abbildung \* ARABIC </w:instrText>
      </w:r>
      <w:r>
        <w:fldChar w:fldCharType="separate"/>
      </w:r>
      <w:r>
        <w:rPr>
          <w:noProof/>
          <w:lang w:val="de-AT"/>
        </w:rPr>
        <w:t>10</w:t>
      </w:r>
      <w:r>
        <w:rPr>
          <w:noProof/>
        </w:rPr>
        <w:fldChar w:fldCharType="end"/>
      </w:r>
      <w:bookmarkEnd w:id="111"/>
      <w:r w:rsidRPr="00851603">
        <w:rPr>
          <w:lang w:val="de-AT"/>
        </w:rPr>
        <w:t>: Zugriffspfade auf Messdaten (</w:t>
      </w:r>
      <w:proofErr w:type="spellStart"/>
      <w:r w:rsidRPr="00851603">
        <w:rPr>
          <w:lang w:val="de-AT"/>
        </w:rPr>
        <w:t>meter_data</w:t>
      </w:r>
      <w:proofErr w:type="spellEnd"/>
      <w:r w:rsidRPr="00851603">
        <w:rPr>
          <w:lang w:val="de-AT"/>
        </w:rPr>
        <w:t>)</w:t>
      </w:r>
      <w:bookmarkEnd w:id="112"/>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486F4BF4" w14:textId="143756C6" w:rsidR="00851603" w:rsidRPr="00293E00" w:rsidRDefault="00851603" w:rsidP="00851603">
      <w:pPr>
        <w:pStyle w:val="Beschriftung"/>
        <w:jc w:val="center"/>
        <w:rPr>
          <w:lang w:val="de-AT"/>
        </w:rPr>
      </w:pPr>
      <w:bookmarkStart w:id="113" w:name="_Ref488868554"/>
      <w:bookmarkStart w:id="114" w:name="_Toc489556321"/>
      <w:r w:rsidRPr="00293E00">
        <w:rPr>
          <w:lang w:val="de-AT"/>
        </w:rPr>
        <w:t xml:space="preserve">Listing </w:t>
      </w:r>
      <w:r>
        <w:fldChar w:fldCharType="begin"/>
      </w:r>
      <w:r w:rsidRPr="00293E00">
        <w:rPr>
          <w:lang w:val="de-AT"/>
        </w:rPr>
        <w:instrText xml:space="preserve"> SEQ Listing \* ARABIC </w:instrText>
      </w:r>
      <w:r>
        <w:fldChar w:fldCharType="separate"/>
      </w:r>
      <w:r w:rsidR="00293E00" w:rsidRPr="00293E00">
        <w:rPr>
          <w:noProof/>
          <w:lang w:val="de-AT"/>
        </w:rPr>
        <w:t>5</w:t>
      </w:r>
      <w:r>
        <w:rPr>
          <w:noProof/>
        </w:rPr>
        <w:fldChar w:fldCharType="end"/>
      </w:r>
      <w:bookmarkEnd w:id="113"/>
      <w:r w:rsidRPr="00293E00">
        <w:rPr>
          <w:lang w:val="de-AT"/>
        </w:rPr>
        <w:t>: Abfrage mehrerer Messdatenreihen</w:t>
      </w:r>
      <w:bookmarkEnd w:id="114"/>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w:t>
      </w:r>
      <w:proofErr w:type="spellStart"/>
      <w:r w:rsidRPr="00851603">
        <w:rPr>
          <w:lang w:val="de-AT"/>
        </w:rPr>
        <w:t>DB_und_Test_Skripts</w:t>
      </w:r>
      <w:proofErr w:type="spellEnd"/>
      <w:r w:rsidRPr="00851603">
        <w:rPr>
          <w:lang w:val="de-AT"/>
        </w:rPr>
        <w:t>/</w:t>
      </w:r>
      <w:proofErr w:type="spellStart"/>
      <w:r w:rsidRPr="00851603">
        <w:rPr>
          <w:lang w:val="de-AT"/>
        </w:rPr>
        <w:t>importTestData.sql</w:t>
      </w:r>
      <w:proofErr w:type="spellEnd"/>
      <w:r w:rsidRPr="00851603">
        <w:rPr>
          <w:lang w:val="de-AT"/>
        </w:rPr>
        <w:t xml:space="preserve">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 xml:space="preserve">CREATE UNIQUE INDEX </w:t>
      </w:r>
      <w:proofErr w:type="spellStart"/>
      <w:r w:rsidRPr="00921191">
        <w:rPr>
          <w:rFonts w:ascii="Courier New" w:hAnsi="Courier New" w:cs="Courier New"/>
          <w:sz w:val="20"/>
          <w:lang w:val="en-US"/>
        </w:rPr>
        <w:t>xmeteridTimestamp</w:t>
      </w:r>
      <w:proofErr w:type="spellEnd"/>
      <w:r w:rsidRPr="00921191">
        <w:rPr>
          <w:rFonts w:ascii="Courier New" w:hAnsi="Courier New" w:cs="Courier New"/>
          <w:sz w:val="20"/>
          <w:lang w:val="en-US"/>
        </w:rPr>
        <w:t xml:space="preserve"> ON METER_DATA </w:t>
      </w:r>
    </w:p>
    <w:p w14:paraId="33AE51AA" w14:textId="0677D19B" w:rsidR="00851603" w:rsidRP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(METER_ID, TIMESTAMP);</w:t>
      </w:r>
    </w:p>
    <w:p w14:paraId="417FAA0B" w14:textId="5B87AF7C" w:rsidR="00851603" w:rsidRDefault="00851603" w:rsidP="00851603">
      <w:pPr>
        <w:pStyle w:val="Beschriftung"/>
        <w:jc w:val="center"/>
      </w:pPr>
      <w:bookmarkStart w:id="115" w:name="_Ref488873350"/>
      <w:bookmarkStart w:id="116" w:name="_Toc489556322"/>
      <w:r>
        <w:t xml:space="preserve">Listing </w:t>
      </w:r>
      <w:r>
        <w:fldChar w:fldCharType="begin"/>
      </w:r>
      <w:r>
        <w:instrText xml:space="preserve"> SEQ Listing \* ARABIC </w:instrText>
      </w:r>
      <w:r>
        <w:fldChar w:fldCharType="separate"/>
      </w:r>
      <w:r w:rsidR="00293E00">
        <w:rPr>
          <w:noProof/>
        </w:rPr>
        <w:t>6</w:t>
      </w:r>
      <w:r>
        <w:rPr>
          <w:noProof/>
        </w:rPr>
        <w:fldChar w:fldCharType="end"/>
      </w:r>
      <w:bookmarkEnd w:id="115"/>
      <w:r>
        <w:t>: Create Index Statement</w:t>
      </w:r>
      <w:bookmarkEnd w:id="116"/>
    </w:p>
    <w:p w14:paraId="59AB462E" w14:textId="77777777" w:rsidR="00851603" w:rsidRDefault="00851603" w:rsidP="00851603">
      <w:pPr>
        <w:rPr>
          <w:lang w:val="en-US"/>
        </w:rPr>
      </w:pPr>
      <w:bookmarkStart w:id="117" w:name="_GoBack"/>
      <w:bookmarkEnd w:id="117"/>
    </w:p>
    <w:p w14:paraId="51A64C81" w14:textId="77777777" w:rsidR="00365EB2" w:rsidRPr="00921191" w:rsidRDefault="00365EB2" w:rsidP="00365EB2">
      <w:pPr>
        <w:rPr>
          <w:lang w:val="en-US"/>
        </w:rPr>
      </w:pPr>
    </w:p>
    <w:p w14:paraId="0819866D" w14:textId="582B41A2" w:rsidR="00365EB2" w:rsidRPr="00921191" w:rsidRDefault="00365EB2" w:rsidP="00F1741F">
      <w:pPr>
        <w:keepNext/>
        <w:jc w:val="left"/>
        <w:rPr>
          <w:lang w:val="en-US"/>
        </w:rPr>
      </w:pPr>
    </w:p>
    <w:p w14:paraId="0E81D9B8" w14:textId="77777777" w:rsidR="00365EB2" w:rsidRPr="00921191" w:rsidRDefault="00365EB2" w:rsidP="00F1741F">
      <w:pPr>
        <w:keepNext/>
        <w:jc w:val="left"/>
        <w:rPr>
          <w:lang w:val="en-US"/>
        </w:rPr>
        <w:sectPr w:rsidR="00365EB2" w:rsidRPr="00921191" w:rsidSect="00450180">
          <w:headerReference w:type="default" r:id="rId30"/>
          <w:pgSz w:w="11906" w:h="16838" w:code="9"/>
          <w:pgMar w:top="1418" w:right="1418" w:bottom="1134" w:left="1418" w:header="851" w:footer="709" w:gutter="284"/>
          <w:cols w:space="708"/>
          <w:docGrid w:linePitch="360"/>
        </w:sectPr>
      </w:pPr>
    </w:p>
    <w:bookmarkStart w:id="118" w:name="_Toc489563412" w:displacedByCustomXml="next"/>
    <w:sdt>
      <w:sdtPr>
        <w:rPr>
          <w:rFonts w:eastAsia="Calibri" w:cs="Times New Roman"/>
          <w:b w:val="0"/>
          <w:bCs w:val="0"/>
          <w:sz w:val="24"/>
          <w:szCs w:val="22"/>
          <w:lang w:val="en-GB"/>
        </w:rPr>
        <w:id w:val="-2131612424"/>
        <w:docPartObj>
          <w:docPartGallery w:val="Bibliographies"/>
          <w:docPartUnique/>
        </w:docPartObj>
      </w:sdtPr>
      <w:sdtEndPr/>
      <w:sdtContent>
        <w:p w14:paraId="648A6322" w14:textId="479F2C77" w:rsidR="00274245" w:rsidRPr="00921191" w:rsidRDefault="00274245" w:rsidP="00E266D9">
          <w:pPr>
            <w:pStyle w:val="berschrift1"/>
            <w:numPr>
              <w:ilvl w:val="0"/>
              <w:numId w:val="0"/>
            </w:numPr>
            <w:rPr>
              <w:lang w:val="en-US"/>
            </w:rPr>
          </w:pPr>
          <w:proofErr w:type="spellStart"/>
          <w:r w:rsidRPr="00921191">
            <w:rPr>
              <w:lang w:val="en-US"/>
            </w:rPr>
            <w:t>Literaturverzeichnis</w:t>
          </w:r>
          <w:bookmarkEnd w:id="118"/>
          <w:proofErr w:type="spellEnd"/>
        </w:p>
        <w:sdt>
          <w:sdtPr>
            <w:id w:val="111145805"/>
            <w:bibliography/>
          </w:sdtPr>
          <w:sdtEnd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921191"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921191"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921191"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921191"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921191"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921191"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921191"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921191"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1"/>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19" w:name="_Toc489563413"/>
      <w:r w:rsidRPr="006074E0">
        <w:lastRenderedPageBreak/>
        <w:t>Anhang</w:t>
      </w:r>
      <w:bookmarkEnd w:id="119"/>
    </w:p>
    <w:p w14:paraId="55CCAE00" w14:textId="2C1E40F6" w:rsidR="00D30261" w:rsidRDefault="00AF19E8" w:rsidP="004D376F">
      <w:pPr>
        <w:pStyle w:val="berschrift2"/>
        <w:rPr>
          <w:sz w:val="28"/>
          <w:szCs w:val="28"/>
          <w:lang w:val="de-AT"/>
        </w:rPr>
      </w:pPr>
      <w:bookmarkStart w:id="120" w:name="_Toc489563414"/>
      <w:r>
        <w:rPr>
          <w:sz w:val="28"/>
          <w:szCs w:val="28"/>
          <w:lang w:val="de-AT"/>
        </w:rPr>
        <w:t>SQL Messungen</w:t>
      </w:r>
      <w:bookmarkEnd w:id="120"/>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8EFE4" w14:textId="77777777" w:rsidR="003F58D1" w:rsidRDefault="003F58D1">
      <w:pPr>
        <w:spacing w:after="0" w:line="240" w:lineRule="auto"/>
      </w:pPr>
      <w:r>
        <w:separator/>
      </w:r>
    </w:p>
  </w:endnote>
  <w:endnote w:type="continuationSeparator" w:id="0">
    <w:p w14:paraId="76509628" w14:textId="77777777" w:rsidR="003F58D1" w:rsidRDefault="003F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CB078" w14:textId="77777777" w:rsidR="003F58D1" w:rsidRDefault="003F58D1">
      <w:pPr>
        <w:spacing w:after="0" w:line="240" w:lineRule="auto"/>
      </w:pPr>
      <w:r>
        <w:separator/>
      </w:r>
    </w:p>
  </w:footnote>
  <w:footnote w:type="continuationSeparator" w:id="0">
    <w:p w14:paraId="19D6D74E" w14:textId="77777777" w:rsidR="003F58D1" w:rsidRDefault="003F5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960841039"/>
      <w:docPartObj>
        <w:docPartGallery w:val="Page Numbers (Top of Page)"/>
        <w:docPartUnique/>
      </w:docPartObj>
    </w:sdtPr>
    <w:sdtEndPr/>
    <w:sdtContent>
      <w:p w14:paraId="47EC4855" w14:textId="597D9837" w:rsidR="00E43343" w:rsidRPr="00EE03BF" w:rsidRDefault="00E4334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21191">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05090134"/>
      <w:docPartObj>
        <w:docPartGallery w:val="Page Numbers (Top of Page)"/>
        <w:docPartUnique/>
      </w:docPartObj>
    </w:sdtPr>
    <w:sdtEndPr/>
    <w:sdtContent>
      <w:p w14:paraId="22666017" w14:textId="3EE1B757" w:rsidR="00E43343" w:rsidRPr="00EE03BF" w:rsidRDefault="00E43343"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21191">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981843982"/>
      <w:docPartObj>
        <w:docPartGallery w:val="Page Numbers (Top of Page)"/>
        <w:docPartUnique/>
      </w:docPartObj>
    </w:sdtPr>
    <w:sdtEndPr/>
    <w:sdtContent>
      <w:p w14:paraId="2841B00F" w14:textId="49F55DE0" w:rsidR="00E43343" w:rsidRPr="00EE03BF" w:rsidRDefault="00E43343" w:rsidP="0029376E">
        <w:pPr>
          <w:pStyle w:val="Kopfzeile"/>
          <w:pBdr>
            <w:bottom w:val="single" w:sz="4" w:space="1" w:color="auto"/>
          </w:pBdr>
          <w:rPr>
            <w:sz w:val="20"/>
          </w:rPr>
        </w:pPr>
        <w:proofErr w:type="spellStart"/>
        <w:r>
          <w:rPr>
            <w:sz w:val="20"/>
          </w:rPr>
          <w:t>Anforderungsanalyse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21191">
          <w:rPr>
            <w:noProof/>
            <w:sz w:val="20"/>
          </w:rPr>
          <w:t>18</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520054F9" w:rsidR="00E43343" w:rsidRPr="00EE03BF" w:rsidRDefault="00E43343" w:rsidP="0029376E">
    <w:pPr>
      <w:pStyle w:val="Kopfzeile"/>
      <w:pBdr>
        <w:bottom w:val="single" w:sz="4" w:space="1" w:color="auto"/>
      </w:pBdr>
      <w:rPr>
        <w:sz w:val="20"/>
      </w:rPr>
    </w:pPr>
    <w:proofErr w:type="spellStart"/>
    <w:r>
      <w:rPr>
        <w:sz w:val="20"/>
      </w:rPr>
      <w:t>Ausblick</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21191">
      <w:rPr>
        <w:noProof/>
        <w:sz w:val="20"/>
      </w:rPr>
      <w:t>25</w:t>
    </w:r>
    <w:r w:rsidRPr="00EE03BF">
      <w:rPr>
        <w:sz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74BCF0C2" w:rsidR="00E43343" w:rsidRPr="00EE03BF" w:rsidRDefault="00E43343"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21191">
      <w:rPr>
        <w:noProof/>
        <w:sz w:val="20"/>
      </w:rPr>
      <w:t>29</w:t>
    </w:r>
    <w:r w:rsidRPr="00EE03BF">
      <w:rPr>
        <w:sz w:val="20"/>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4C5051BE" w:rsidR="00E43343" w:rsidRPr="00EE03BF" w:rsidRDefault="00E43343"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21191">
          <w:rPr>
            <w:noProof/>
            <w:sz w:val="20"/>
          </w:rPr>
          <w:t>32</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9"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1"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2"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4"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4"/>
  </w:num>
  <w:num w:numId="2">
    <w:abstractNumId w:val="15"/>
  </w:num>
  <w:num w:numId="3">
    <w:abstractNumId w:val="23"/>
  </w:num>
  <w:num w:numId="4">
    <w:abstractNumId w:val="5"/>
  </w:num>
  <w:num w:numId="5">
    <w:abstractNumId w:val="7"/>
  </w:num>
  <w:num w:numId="6">
    <w:abstractNumId w:val="11"/>
  </w:num>
  <w:num w:numId="7">
    <w:abstractNumId w:val="14"/>
  </w:num>
  <w:num w:numId="8">
    <w:abstractNumId w:val="17"/>
  </w:num>
  <w:num w:numId="9">
    <w:abstractNumId w:val="20"/>
  </w:num>
  <w:num w:numId="10">
    <w:abstractNumId w:val="3"/>
  </w:num>
  <w:num w:numId="11">
    <w:abstractNumId w:val="13"/>
  </w:num>
  <w:num w:numId="12">
    <w:abstractNumId w:val="6"/>
  </w:num>
  <w:num w:numId="13">
    <w:abstractNumId w:val="8"/>
  </w:num>
  <w:num w:numId="14">
    <w:abstractNumId w:val="18"/>
  </w:num>
  <w:num w:numId="15">
    <w:abstractNumId w:val="9"/>
  </w:num>
  <w:num w:numId="16">
    <w:abstractNumId w:val="10"/>
  </w:num>
  <w:num w:numId="17">
    <w:abstractNumId w:val="21"/>
  </w:num>
  <w:num w:numId="18">
    <w:abstractNumId w:val="2"/>
  </w:num>
  <w:num w:numId="19">
    <w:abstractNumId w:val="12"/>
  </w:num>
  <w:num w:numId="20">
    <w:abstractNumId w:val="10"/>
  </w:num>
  <w:num w:numId="21">
    <w:abstractNumId w:val="23"/>
  </w:num>
  <w:num w:numId="22">
    <w:abstractNumId w:val="19"/>
  </w:num>
  <w:num w:numId="23">
    <w:abstractNumId w:val="23"/>
  </w:num>
  <w:num w:numId="24">
    <w:abstractNumId w:val="23"/>
  </w:num>
  <w:num w:numId="25">
    <w:abstractNumId w:val="4"/>
  </w:num>
  <w:num w:numId="26">
    <w:abstractNumId w:val="23"/>
  </w:num>
  <w:num w:numId="27">
    <w:abstractNumId w:val="23"/>
  </w:num>
  <w:num w:numId="28">
    <w:abstractNumId w:val="1"/>
  </w:num>
  <w:num w:numId="29">
    <w:abstractNumId w:val="23"/>
  </w:num>
  <w:num w:numId="30">
    <w:abstractNumId w:val="23"/>
  </w:num>
  <w:num w:numId="31">
    <w:abstractNumId w:val="23"/>
  </w:num>
  <w:num w:numId="32">
    <w:abstractNumId w:val="23"/>
  </w:num>
  <w:num w:numId="33">
    <w:abstractNumId w:val="23"/>
  </w:num>
  <w:num w:numId="34">
    <w:abstractNumId w:val="23"/>
  </w:num>
  <w:num w:numId="35">
    <w:abstractNumId w:val="0"/>
  </w:num>
  <w:num w:numId="36">
    <w:abstractNumId w:val="0"/>
  </w:num>
  <w:num w:numId="37">
    <w:abstractNumId w:val="22"/>
  </w:num>
  <w:num w:numId="3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2097"/>
    <w:rsid w:val="00372525"/>
    <w:rsid w:val="003831F4"/>
    <w:rsid w:val="00383D5F"/>
    <w:rsid w:val="003844FA"/>
    <w:rsid w:val="00385E0E"/>
    <w:rsid w:val="003867C4"/>
    <w:rsid w:val="00386E84"/>
    <w:rsid w:val="003871FD"/>
    <w:rsid w:val="0039016C"/>
    <w:rsid w:val="00391F5D"/>
    <w:rsid w:val="00391FB3"/>
    <w:rsid w:val="00392A92"/>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36FC"/>
    <w:rsid w:val="003F58D1"/>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119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047"/>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D1"/>
    <w:rsid w:val="00C346EC"/>
    <w:rsid w:val="00C34817"/>
    <w:rsid w:val="00C348E0"/>
    <w:rsid w:val="00C35414"/>
    <w:rsid w:val="00C35FB4"/>
    <w:rsid w:val="00C36223"/>
    <w:rsid w:val="00C36301"/>
    <w:rsid w:val="00C36BDD"/>
    <w:rsid w:val="00C37AD5"/>
    <w:rsid w:val="00C407AD"/>
    <w:rsid w:val="00C413B0"/>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67634"/>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BD5"/>
    <w:rsid w:val="00DC0D0D"/>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343"/>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maximilian\Githubs\R&amp;D\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ximilian\Githubs\R&amp;D\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8.png"/><Relationship Id="rId10" Type="http://schemas.openxmlformats.org/officeDocument/2006/relationships/hyperlink" Target="file:///C:\Users\maximilian\Githubs\R&amp;D\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file:///C:\Users\maximilian\Githubs\R&amp;D\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image" Target="media/image7.PNG"/><Relationship Id="rId30"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A21FE41D-98DC-4634-AFFD-0E53E9D1B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7929</Words>
  <Characters>49954</Characters>
  <Application>Microsoft Office Word</Application>
  <DocSecurity>0</DocSecurity>
  <Lines>416</Lines>
  <Paragraphs>115</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57768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175</cp:revision>
  <cp:lastPrinted>2017-03-07T13:52:00Z</cp:lastPrinted>
  <dcterms:created xsi:type="dcterms:W3CDTF">2017-03-01T13:04:00Z</dcterms:created>
  <dcterms:modified xsi:type="dcterms:W3CDTF">2017-08-03T20:44:00Z</dcterms:modified>
</cp:coreProperties>
</file>