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0630A34" w14:textId="77777777" w:rsidR="000120B9" w:rsidRDefault="00511204">
          <w:pPr>
            <w:pStyle w:val="Verzeichnis1"/>
            <w:rPr>
              <w:rFonts w:asciiTheme="minorHAnsi" w:eastAsiaTheme="minorEastAsia" w:hAnsiTheme="minorHAnsi" w:cstheme="minorBidi"/>
              <w:noProof/>
              <w:szCs w:val="24"/>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5303424" w:history="1">
            <w:r w:rsidR="000120B9" w:rsidRPr="008C7CBA">
              <w:rPr>
                <w:rStyle w:val="Hyperlink"/>
                <w:noProof/>
                <w:lang w:val="de-AT"/>
              </w:rPr>
              <w:t>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Einleitung</w:t>
            </w:r>
            <w:r w:rsidR="000120B9">
              <w:rPr>
                <w:noProof/>
                <w:webHidden/>
              </w:rPr>
              <w:tab/>
            </w:r>
            <w:r w:rsidR="000120B9">
              <w:rPr>
                <w:noProof/>
                <w:webHidden/>
              </w:rPr>
              <w:fldChar w:fldCharType="begin"/>
            </w:r>
            <w:r w:rsidR="000120B9">
              <w:rPr>
                <w:noProof/>
                <w:webHidden/>
              </w:rPr>
              <w:instrText xml:space="preserve"> PAGEREF _Toc475303424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728B2F6D"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5" w:history="1">
            <w:r w:rsidR="000120B9" w:rsidRPr="008C7CBA">
              <w:rPr>
                <w:rStyle w:val="Hyperlink"/>
                <w:noProof/>
                <w:lang w:val="de-AT"/>
              </w:rPr>
              <w:t>1.1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Motivation</w:t>
            </w:r>
            <w:r w:rsidR="000120B9">
              <w:rPr>
                <w:noProof/>
                <w:webHidden/>
              </w:rPr>
              <w:tab/>
            </w:r>
            <w:r w:rsidR="000120B9">
              <w:rPr>
                <w:noProof/>
                <w:webHidden/>
              </w:rPr>
              <w:fldChar w:fldCharType="begin"/>
            </w:r>
            <w:r w:rsidR="000120B9">
              <w:rPr>
                <w:noProof/>
                <w:webHidden/>
              </w:rPr>
              <w:instrText xml:space="preserve"> PAGEREF _Toc475303425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60A74DD3"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6" w:history="1">
            <w:r w:rsidR="000120B9" w:rsidRPr="008C7CBA">
              <w:rPr>
                <w:rStyle w:val="Hyperlink"/>
                <w:noProof/>
                <w:lang w:val="de-AT"/>
              </w:rPr>
              <w:t>1.2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Umgebung</w:t>
            </w:r>
            <w:r w:rsidR="000120B9">
              <w:rPr>
                <w:noProof/>
                <w:webHidden/>
              </w:rPr>
              <w:tab/>
            </w:r>
            <w:r w:rsidR="000120B9">
              <w:rPr>
                <w:noProof/>
                <w:webHidden/>
              </w:rPr>
              <w:fldChar w:fldCharType="begin"/>
            </w:r>
            <w:r w:rsidR="000120B9">
              <w:rPr>
                <w:noProof/>
                <w:webHidden/>
              </w:rPr>
              <w:instrText xml:space="preserve"> PAGEREF _Toc475303426 \h </w:instrText>
            </w:r>
            <w:r w:rsidR="000120B9">
              <w:rPr>
                <w:noProof/>
                <w:webHidden/>
              </w:rPr>
            </w:r>
            <w:r w:rsidR="000120B9">
              <w:rPr>
                <w:noProof/>
                <w:webHidden/>
              </w:rPr>
              <w:fldChar w:fldCharType="separate"/>
            </w:r>
            <w:r w:rsidR="000120B9">
              <w:rPr>
                <w:noProof/>
                <w:webHidden/>
              </w:rPr>
              <w:t>2</w:t>
            </w:r>
            <w:r w:rsidR="000120B9">
              <w:rPr>
                <w:noProof/>
                <w:webHidden/>
              </w:rPr>
              <w:fldChar w:fldCharType="end"/>
            </w:r>
          </w:hyperlink>
        </w:p>
        <w:p w14:paraId="0D618F2B" w14:textId="77777777" w:rsidR="000120B9" w:rsidRDefault="00951F87">
          <w:pPr>
            <w:pStyle w:val="Verzeichnis1"/>
            <w:rPr>
              <w:rFonts w:asciiTheme="minorHAnsi" w:eastAsiaTheme="minorEastAsia" w:hAnsiTheme="minorHAnsi" w:cstheme="minorBidi"/>
              <w:noProof/>
              <w:szCs w:val="24"/>
              <w:lang w:val="de-DE" w:eastAsia="de-DE"/>
            </w:rPr>
          </w:pPr>
          <w:hyperlink w:anchor="_Toc475303427" w:history="1">
            <w:r w:rsidR="000120B9" w:rsidRPr="008C7CBA">
              <w:rPr>
                <w:rStyle w:val="Hyperlink"/>
                <w:noProof/>
                <w:lang w:val="de-AT"/>
              </w:rPr>
              <w:t>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Recherche</w:t>
            </w:r>
            <w:r w:rsidR="000120B9">
              <w:rPr>
                <w:noProof/>
                <w:webHidden/>
              </w:rPr>
              <w:tab/>
            </w:r>
            <w:r w:rsidR="000120B9">
              <w:rPr>
                <w:noProof/>
                <w:webHidden/>
              </w:rPr>
              <w:fldChar w:fldCharType="begin"/>
            </w:r>
            <w:r w:rsidR="000120B9">
              <w:rPr>
                <w:noProof/>
                <w:webHidden/>
              </w:rPr>
              <w:instrText xml:space="preserve"> PAGEREF _Toc475303427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72BE0D3B"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8" w:history="1">
            <w:r w:rsidR="000120B9" w:rsidRPr="008C7CBA">
              <w:rPr>
                <w:rStyle w:val="Hyperlink"/>
                <w:noProof/>
                <w:lang w:val="de-AT"/>
              </w:rPr>
              <w:t>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_Toc475303428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000E7B83"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9" w:history="1">
            <w:r w:rsidR="000120B9" w:rsidRPr="008C7CBA">
              <w:rPr>
                <w:rStyle w:val="Hyperlink"/>
                <w:noProof/>
                <w:lang w:val="de-AT"/>
              </w:rPr>
              <w:t>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von Datenbankanforderungen</w:t>
            </w:r>
            <w:r w:rsidR="000120B9">
              <w:rPr>
                <w:noProof/>
                <w:webHidden/>
              </w:rPr>
              <w:tab/>
            </w:r>
            <w:r w:rsidR="000120B9">
              <w:rPr>
                <w:noProof/>
                <w:webHidden/>
              </w:rPr>
              <w:fldChar w:fldCharType="begin"/>
            </w:r>
            <w:r w:rsidR="000120B9">
              <w:rPr>
                <w:noProof/>
                <w:webHidden/>
              </w:rPr>
              <w:instrText xml:space="preserve"> PAGEREF _Toc475303429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46A4F36E"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0" w:history="1">
            <w:r w:rsidR="000120B9" w:rsidRPr="008C7CBA">
              <w:rPr>
                <w:rStyle w:val="Hyperlink"/>
                <w:noProof/>
                <w:lang w:val="de-AT"/>
              </w:rPr>
              <w:t>2.2.1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_Toc475303430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411BAE8F"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1" w:history="1">
            <w:r w:rsidR="000120B9" w:rsidRPr="008C7CBA">
              <w:rPr>
                <w:rStyle w:val="Hyperlink"/>
                <w:noProof/>
                <w:lang w:val="de-AT"/>
              </w:rPr>
              <w:t>2.2.2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Performanceanalyse</w:t>
            </w:r>
            <w:r w:rsidR="000120B9">
              <w:rPr>
                <w:noProof/>
                <w:webHidden/>
              </w:rPr>
              <w:tab/>
            </w:r>
            <w:r w:rsidR="000120B9">
              <w:rPr>
                <w:noProof/>
                <w:webHidden/>
              </w:rPr>
              <w:fldChar w:fldCharType="begin"/>
            </w:r>
            <w:r w:rsidR="000120B9">
              <w:rPr>
                <w:noProof/>
                <w:webHidden/>
              </w:rPr>
              <w:instrText xml:space="preserve"> PAGEREF _Toc475303431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5E048521"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2" w:history="1">
            <w:r w:rsidR="000120B9" w:rsidRPr="008C7CBA">
              <w:rPr>
                <w:rStyle w:val="Hyperlink"/>
                <w:noProof/>
                <w:lang w:val="de-AT"/>
              </w:rPr>
              <w:t>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_Toc475303432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6E743361"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3" w:history="1">
            <w:r w:rsidR="000120B9" w:rsidRPr="008C7CBA">
              <w:rPr>
                <w:rStyle w:val="Hyperlink"/>
                <w:noProof/>
                <w:lang w:val="de-AT"/>
              </w:rPr>
              <w:t>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_Toc475303433 \h </w:instrText>
            </w:r>
            <w:r w:rsidR="000120B9">
              <w:rPr>
                <w:noProof/>
                <w:webHidden/>
              </w:rPr>
            </w:r>
            <w:r w:rsidR="000120B9">
              <w:rPr>
                <w:noProof/>
                <w:webHidden/>
              </w:rPr>
              <w:fldChar w:fldCharType="separate"/>
            </w:r>
            <w:r w:rsidR="000120B9">
              <w:rPr>
                <w:noProof/>
                <w:webHidden/>
              </w:rPr>
              <w:t>5</w:t>
            </w:r>
            <w:r w:rsidR="000120B9">
              <w:rPr>
                <w:noProof/>
                <w:webHidden/>
              </w:rPr>
              <w:fldChar w:fldCharType="end"/>
            </w:r>
          </w:hyperlink>
        </w:p>
        <w:p w14:paraId="7AE3FBC2" w14:textId="77777777" w:rsidR="000120B9" w:rsidRDefault="00951F87">
          <w:pPr>
            <w:pStyle w:val="Verzeichnis1"/>
            <w:rPr>
              <w:rFonts w:asciiTheme="minorHAnsi" w:eastAsiaTheme="minorEastAsia" w:hAnsiTheme="minorHAnsi" w:cstheme="minorBidi"/>
              <w:noProof/>
              <w:szCs w:val="24"/>
              <w:lang w:val="de-DE" w:eastAsia="de-DE"/>
            </w:rPr>
          </w:pPr>
          <w:hyperlink w:anchor="_Toc475303434" w:history="1">
            <w:r w:rsidR="000120B9" w:rsidRPr="008C7CBA">
              <w:rPr>
                <w:rStyle w:val="Hyperlink"/>
                <w:noProof/>
                <w:lang w:val="de-AT"/>
              </w:rPr>
              <w:t>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Umsetzung</w:t>
            </w:r>
            <w:r w:rsidR="000120B9">
              <w:rPr>
                <w:noProof/>
                <w:webHidden/>
              </w:rPr>
              <w:tab/>
            </w:r>
            <w:r w:rsidR="000120B9">
              <w:rPr>
                <w:noProof/>
                <w:webHidden/>
              </w:rPr>
              <w:fldChar w:fldCharType="begin"/>
            </w:r>
            <w:r w:rsidR="000120B9">
              <w:rPr>
                <w:noProof/>
                <w:webHidden/>
              </w:rPr>
              <w:instrText xml:space="preserve"> PAGEREF _Toc475303434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173E347F"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5" w:history="1">
            <w:r w:rsidR="000120B9" w:rsidRPr="008C7CBA">
              <w:rPr>
                <w:rStyle w:val="Hyperlink"/>
                <w:noProof/>
                <w:lang w:val="de-AT"/>
              </w:rPr>
              <w:t>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_Toc475303435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487098B8"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6" w:history="1">
            <w:r w:rsidR="000120B9" w:rsidRPr="008C7CBA">
              <w:rPr>
                <w:rStyle w:val="Hyperlink"/>
                <w:noProof/>
                <w:lang w:val="de-AT"/>
              </w:rPr>
              <w:t>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_Toc475303436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229FA79B"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7" w:history="1">
            <w:r w:rsidR="000120B9" w:rsidRPr="008C7CBA">
              <w:rPr>
                <w:rStyle w:val="Hyperlink"/>
                <w:noProof/>
                <w:lang w:val="de-AT"/>
              </w:rPr>
              <w:t>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Datenmodelle</w:t>
            </w:r>
            <w:r w:rsidR="000120B9">
              <w:rPr>
                <w:noProof/>
                <w:webHidden/>
              </w:rPr>
              <w:tab/>
            </w:r>
            <w:r w:rsidR="000120B9">
              <w:rPr>
                <w:noProof/>
                <w:webHidden/>
              </w:rPr>
              <w:fldChar w:fldCharType="begin"/>
            </w:r>
            <w:r w:rsidR="000120B9">
              <w:rPr>
                <w:noProof/>
                <w:webHidden/>
              </w:rPr>
              <w:instrText xml:space="preserve"> PAGEREF _Toc475303437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61EDBA33"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8" w:history="1">
            <w:r w:rsidR="000120B9" w:rsidRPr="008C7CBA">
              <w:rPr>
                <w:rStyle w:val="Hyperlink"/>
                <w:noProof/>
                <w:lang w:val="de-AT"/>
              </w:rPr>
              <w:t>3.3.1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Tests</w:t>
            </w:r>
            <w:r w:rsidR="000120B9">
              <w:rPr>
                <w:noProof/>
                <w:webHidden/>
              </w:rPr>
              <w:tab/>
            </w:r>
            <w:r w:rsidR="000120B9">
              <w:rPr>
                <w:noProof/>
                <w:webHidden/>
              </w:rPr>
              <w:fldChar w:fldCharType="begin"/>
            </w:r>
            <w:r w:rsidR="000120B9">
              <w:rPr>
                <w:noProof/>
                <w:webHidden/>
              </w:rPr>
              <w:instrText xml:space="preserve"> PAGEREF _Toc475303438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80D2F02"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9" w:history="1">
            <w:r w:rsidR="000120B9" w:rsidRPr="008C7CBA">
              <w:rPr>
                <w:rStyle w:val="Hyperlink"/>
                <w:noProof/>
                <w:lang w:val="de-AT"/>
              </w:rPr>
              <w:t>3.3.2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Tests</w:t>
            </w:r>
            <w:r w:rsidR="000120B9">
              <w:rPr>
                <w:noProof/>
                <w:webHidden/>
              </w:rPr>
              <w:tab/>
            </w:r>
            <w:r w:rsidR="000120B9">
              <w:rPr>
                <w:noProof/>
                <w:webHidden/>
              </w:rPr>
              <w:fldChar w:fldCharType="begin"/>
            </w:r>
            <w:r w:rsidR="000120B9">
              <w:rPr>
                <w:noProof/>
                <w:webHidden/>
              </w:rPr>
              <w:instrText xml:space="preserve"> PAGEREF _Toc475303439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2CD162ED"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0" w:history="1">
            <w:r w:rsidR="000120B9" w:rsidRPr="008C7CBA">
              <w:rPr>
                <w:rStyle w:val="Hyperlink"/>
                <w:noProof/>
                <w:lang w:val="de-AT"/>
              </w:rPr>
              <w:t>3.3.3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Testdaten</w:t>
            </w:r>
            <w:r w:rsidR="000120B9">
              <w:rPr>
                <w:noProof/>
                <w:webHidden/>
              </w:rPr>
              <w:tab/>
            </w:r>
            <w:r w:rsidR="000120B9">
              <w:rPr>
                <w:noProof/>
                <w:webHidden/>
              </w:rPr>
              <w:fldChar w:fldCharType="begin"/>
            </w:r>
            <w:r w:rsidR="000120B9">
              <w:rPr>
                <w:noProof/>
                <w:webHidden/>
              </w:rPr>
              <w:instrText xml:space="preserve"> PAGEREF _Toc475303440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7CCFA08"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1" w:history="1">
            <w:r w:rsidR="000120B9" w:rsidRPr="008C7CBA">
              <w:rPr>
                <w:rStyle w:val="Hyperlink"/>
                <w:noProof/>
                <w:lang w:val="de-AT"/>
              </w:rPr>
              <w:t>3.4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_Toc475303441 \h </w:instrText>
            </w:r>
            <w:r w:rsidR="000120B9">
              <w:rPr>
                <w:noProof/>
                <w:webHidden/>
              </w:rPr>
            </w:r>
            <w:r w:rsidR="000120B9">
              <w:rPr>
                <w:noProof/>
                <w:webHidden/>
              </w:rPr>
              <w:fldChar w:fldCharType="separate"/>
            </w:r>
            <w:r w:rsidR="000120B9">
              <w:rPr>
                <w:noProof/>
                <w:webHidden/>
              </w:rPr>
              <w:t>8</w:t>
            </w:r>
            <w:r w:rsidR="000120B9">
              <w:rPr>
                <w:noProof/>
                <w:webHidden/>
              </w:rPr>
              <w:fldChar w:fldCharType="end"/>
            </w:r>
          </w:hyperlink>
        </w:p>
        <w:p w14:paraId="0DA1003E" w14:textId="77777777" w:rsidR="000120B9" w:rsidRDefault="00951F87">
          <w:pPr>
            <w:pStyle w:val="Verzeichnis1"/>
            <w:rPr>
              <w:rFonts w:asciiTheme="minorHAnsi" w:eastAsiaTheme="minorEastAsia" w:hAnsiTheme="minorHAnsi" w:cstheme="minorBidi"/>
              <w:noProof/>
              <w:szCs w:val="24"/>
              <w:lang w:val="de-DE" w:eastAsia="de-DE"/>
            </w:rPr>
          </w:pPr>
          <w:hyperlink w:anchor="_Toc475303442" w:history="1">
            <w:r w:rsidR="000120B9" w:rsidRPr="008C7CBA">
              <w:rPr>
                <w:rStyle w:val="Hyperlink"/>
                <w:noProof/>
                <w:lang w:val="de-AT"/>
              </w:rPr>
              <w:t>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Ergebnisse</w:t>
            </w:r>
            <w:r w:rsidR="000120B9">
              <w:rPr>
                <w:noProof/>
                <w:webHidden/>
              </w:rPr>
              <w:tab/>
            </w:r>
            <w:r w:rsidR="000120B9">
              <w:rPr>
                <w:noProof/>
                <w:webHidden/>
              </w:rPr>
              <w:fldChar w:fldCharType="begin"/>
            </w:r>
            <w:r w:rsidR="000120B9">
              <w:rPr>
                <w:noProof/>
                <w:webHidden/>
              </w:rPr>
              <w:instrText xml:space="preserve"> PAGEREF _Toc475303442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7492FD66"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3" w:history="1">
            <w:r w:rsidR="000120B9" w:rsidRPr="008C7CBA">
              <w:rPr>
                <w:rStyle w:val="Hyperlink"/>
                <w:noProof/>
                <w:lang w:val="de-AT"/>
              </w:rPr>
              <w:t>4.1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_Toc475303443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461018B5"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4" w:history="1">
            <w:r w:rsidR="000120B9" w:rsidRPr="008C7CBA">
              <w:rPr>
                <w:rStyle w:val="Hyperlink"/>
                <w:noProof/>
                <w:lang w:val="de-AT"/>
              </w:rPr>
              <w:t>4.2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_Toc475303444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7290ABE5"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5" w:history="1">
            <w:r w:rsidR="000120B9" w:rsidRPr="008C7CBA">
              <w:rPr>
                <w:rStyle w:val="Hyperlink"/>
                <w:noProof/>
                <w:lang w:val="de-AT"/>
              </w:rPr>
              <w:t>4.2.1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_Toc475303445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331F6FB8"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6" w:history="1">
            <w:r w:rsidR="000120B9" w:rsidRPr="008C7CBA">
              <w:rPr>
                <w:rStyle w:val="Hyperlink"/>
                <w:noProof/>
                <w:lang w:val="de-AT"/>
              </w:rPr>
              <w:t>4.2.2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Anforderungen von Energieversorgern und Netzbetreibern</w:t>
            </w:r>
            <w:r w:rsidR="000120B9">
              <w:rPr>
                <w:noProof/>
                <w:webHidden/>
              </w:rPr>
              <w:tab/>
            </w:r>
            <w:r w:rsidR="000120B9">
              <w:rPr>
                <w:noProof/>
                <w:webHidden/>
              </w:rPr>
              <w:fldChar w:fldCharType="begin"/>
            </w:r>
            <w:r w:rsidR="000120B9">
              <w:rPr>
                <w:noProof/>
                <w:webHidden/>
              </w:rPr>
              <w:instrText xml:space="preserve"> PAGEREF _Toc475303446 \h </w:instrText>
            </w:r>
            <w:r w:rsidR="000120B9">
              <w:rPr>
                <w:noProof/>
                <w:webHidden/>
              </w:rPr>
            </w:r>
            <w:r w:rsidR="000120B9">
              <w:rPr>
                <w:noProof/>
                <w:webHidden/>
              </w:rPr>
              <w:fldChar w:fldCharType="separate"/>
            </w:r>
            <w:r w:rsidR="000120B9">
              <w:rPr>
                <w:noProof/>
                <w:webHidden/>
              </w:rPr>
              <w:t>12</w:t>
            </w:r>
            <w:r w:rsidR="000120B9">
              <w:rPr>
                <w:noProof/>
                <w:webHidden/>
              </w:rPr>
              <w:fldChar w:fldCharType="end"/>
            </w:r>
          </w:hyperlink>
        </w:p>
        <w:p w14:paraId="580DC5AD"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7" w:history="1">
            <w:r w:rsidR="000120B9" w:rsidRPr="008C7CBA">
              <w:rPr>
                <w:rStyle w:val="Hyperlink"/>
                <w:noProof/>
                <w:lang w:val="de-AT"/>
              </w:rPr>
              <w:t>4.2.3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Usecases</w:t>
            </w:r>
            <w:r w:rsidR="000120B9">
              <w:rPr>
                <w:noProof/>
                <w:webHidden/>
              </w:rPr>
              <w:tab/>
            </w:r>
            <w:r w:rsidR="000120B9">
              <w:rPr>
                <w:noProof/>
                <w:webHidden/>
              </w:rPr>
              <w:fldChar w:fldCharType="begin"/>
            </w:r>
            <w:r w:rsidR="000120B9">
              <w:rPr>
                <w:noProof/>
                <w:webHidden/>
              </w:rPr>
              <w:instrText xml:space="preserve"> PAGEREF _Toc475303447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236563E7"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8" w:history="1">
            <w:r w:rsidR="000120B9" w:rsidRPr="008C7CBA">
              <w:rPr>
                <w:rStyle w:val="Hyperlink"/>
                <w:noProof/>
                <w:lang w:val="de-AT"/>
              </w:rPr>
              <w:t>4.2.4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Datenmodelle</w:t>
            </w:r>
            <w:r w:rsidR="000120B9">
              <w:rPr>
                <w:noProof/>
                <w:webHidden/>
              </w:rPr>
              <w:tab/>
            </w:r>
            <w:r w:rsidR="000120B9">
              <w:rPr>
                <w:noProof/>
                <w:webHidden/>
              </w:rPr>
              <w:fldChar w:fldCharType="begin"/>
            </w:r>
            <w:r w:rsidR="000120B9">
              <w:rPr>
                <w:noProof/>
                <w:webHidden/>
              </w:rPr>
              <w:instrText xml:space="preserve"> PAGEREF _Toc475303448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3B65789"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9" w:history="1">
            <w:r w:rsidR="000120B9" w:rsidRPr="008C7CBA">
              <w:rPr>
                <w:rStyle w:val="Hyperlink"/>
                <w:noProof/>
                <w:lang w:val="de-AT"/>
              </w:rPr>
              <w:t>4.2.5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Rechtliche Rahmenbedingungen und daraus resultierende Einschränkungen der möglichen Messwerte</w:t>
            </w:r>
            <w:r w:rsidR="000120B9">
              <w:rPr>
                <w:noProof/>
                <w:webHidden/>
              </w:rPr>
              <w:tab/>
            </w:r>
            <w:r w:rsidR="000120B9">
              <w:rPr>
                <w:noProof/>
                <w:webHidden/>
              </w:rPr>
              <w:fldChar w:fldCharType="begin"/>
            </w:r>
            <w:r w:rsidR="000120B9">
              <w:rPr>
                <w:noProof/>
                <w:webHidden/>
              </w:rPr>
              <w:instrText xml:space="preserve"> PAGEREF _Toc475303449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548C23E"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0" w:history="1">
            <w:r w:rsidR="000120B9" w:rsidRPr="008C7CBA">
              <w:rPr>
                <w:rStyle w:val="Hyperlink"/>
                <w:noProof/>
                <w:lang w:val="de-AT"/>
              </w:rPr>
              <w:t>4.2.6</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Einbeziehung zusätzlicher Domänen</w:t>
            </w:r>
            <w:r w:rsidR="000120B9">
              <w:rPr>
                <w:noProof/>
                <w:webHidden/>
              </w:rPr>
              <w:tab/>
            </w:r>
            <w:r w:rsidR="000120B9">
              <w:rPr>
                <w:noProof/>
                <w:webHidden/>
              </w:rPr>
              <w:fldChar w:fldCharType="begin"/>
            </w:r>
            <w:r w:rsidR="000120B9">
              <w:rPr>
                <w:noProof/>
                <w:webHidden/>
              </w:rPr>
              <w:instrText xml:space="preserve"> PAGEREF _Toc475303450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3508316"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1" w:history="1">
            <w:r w:rsidR="000120B9" w:rsidRPr="008C7CBA">
              <w:rPr>
                <w:rStyle w:val="Hyperlink"/>
                <w:noProof/>
                <w:lang w:val="de-AT"/>
              </w:rPr>
              <w:t>4.2.7</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Das COSEM Modell</w:t>
            </w:r>
            <w:r w:rsidR="000120B9">
              <w:rPr>
                <w:noProof/>
                <w:webHidden/>
              </w:rPr>
              <w:tab/>
            </w:r>
            <w:r w:rsidR="000120B9">
              <w:rPr>
                <w:noProof/>
                <w:webHidden/>
              </w:rPr>
              <w:fldChar w:fldCharType="begin"/>
            </w:r>
            <w:r w:rsidR="000120B9">
              <w:rPr>
                <w:noProof/>
                <w:webHidden/>
              </w:rPr>
              <w:instrText xml:space="preserve"> PAGEREF _Toc475303451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2C1D688"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2" w:history="1">
            <w:r w:rsidR="000120B9" w:rsidRPr="008C7CBA">
              <w:rPr>
                <w:rStyle w:val="Hyperlink"/>
                <w:noProof/>
                <w:lang w:val="de-AT"/>
              </w:rPr>
              <w:t>4.2.8</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ER-Modell Festlegung</w:t>
            </w:r>
            <w:r w:rsidR="000120B9">
              <w:rPr>
                <w:noProof/>
                <w:webHidden/>
              </w:rPr>
              <w:tab/>
            </w:r>
            <w:r w:rsidR="000120B9">
              <w:rPr>
                <w:noProof/>
                <w:webHidden/>
              </w:rPr>
              <w:fldChar w:fldCharType="begin"/>
            </w:r>
            <w:r w:rsidR="000120B9">
              <w:rPr>
                <w:noProof/>
                <w:webHidden/>
              </w:rPr>
              <w:instrText xml:space="preserve"> PAGEREF _Toc475303452 \h </w:instrText>
            </w:r>
            <w:r w:rsidR="000120B9">
              <w:rPr>
                <w:noProof/>
                <w:webHidden/>
              </w:rPr>
            </w:r>
            <w:r w:rsidR="000120B9">
              <w:rPr>
                <w:noProof/>
                <w:webHidden/>
              </w:rPr>
              <w:fldChar w:fldCharType="separate"/>
            </w:r>
            <w:r w:rsidR="000120B9">
              <w:rPr>
                <w:noProof/>
                <w:webHidden/>
              </w:rPr>
              <w:t>15</w:t>
            </w:r>
            <w:r w:rsidR="000120B9">
              <w:rPr>
                <w:noProof/>
                <w:webHidden/>
              </w:rPr>
              <w:fldChar w:fldCharType="end"/>
            </w:r>
          </w:hyperlink>
        </w:p>
        <w:p w14:paraId="714FFCB0"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3" w:history="1">
            <w:r w:rsidR="000120B9" w:rsidRPr="008C7CBA">
              <w:rPr>
                <w:rStyle w:val="Hyperlink"/>
                <w:noProof/>
                <w:lang w:val="de-AT"/>
              </w:rPr>
              <w:t>4.3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möglicher Datensätze</w:t>
            </w:r>
            <w:r w:rsidR="000120B9">
              <w:rPr>
                <w:noProof/>
                <w:webHidden/>
              </w:rPr>
              <w:tab/>
            </w:r>
            <w:r w:rsidR="000120B9">
              <w:rPr>
                <w:noProof/>
                <w:webHidden/>
              </w:rPr>
              <w:fldChar w:fldCharType="begin"/>
            </w:r>
            <w:r w:rsidR="000120B9">
              <w:rPr>
                <w:noProof/>
                <w:webHidden/>
              </w:rPr>
              <w:instrText xml:space="preserve"> PAGEREF _Toc475303453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249DF19D"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4" w:history="1">
            <w:r w:rsidR="000120B9" w:rsidRPr="008C7CBA">
              <w:rPr>
                <w:rStyle w:val="Hyperlink"/>
                <w:noProof/>
                <w:lang w:val="de-AT"/>
              </w:rPr>
              <w:t>4.3.1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Datenbank</w:t>
            </w:r>
            <w:r w:rsidR="000120B9">
              <w:rPr>
                <w:noProof/>
                <w:webHidden/>
              </w:rPr>
              <w:tab/>
            </w:r>
            <w:r w:rsidR="000120B9">
              <w:rPr>
                <w:noProof/>
                <w:webHidden/>
              </w:rPr>
              <w:fldChar w:fldCharType="begin"/>
            </w:r>
            <w:r w:rsidR="000120B9">
              <w:rPr>
                <w:noProof/>
                <w:webHidden/>
              </w:rPr>
              <w:instrText xml:space="preserve"> PAGEREF _Toc475303454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5A4AC94F"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5" w:history="1">
            <w:r w:rsidR="000120B9" w:rsidRPr="008C7CBA">
              <w:rPr>
                <w:rStyle w:val="Hyperlink"/>
                <w:noProof/>
                <w:lang w:val="de-AT"/>
              </w:rPr>
              <w:t>4.3.2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Datenbank</w:t>
            </w:r>
            <w:r w:rsidR="000120B9">
              <w:rPr>
                <w:noProof/>
                <w:webHidden/>
              </w:rPr>
              <w:tab/>
            </w:r>
            <w:r w:rsidR="000120B9">
              <w:rPr>
                <w:noProof/>
                <w:webHidden/>
              </w:rPr>
              <w:fldChar w:fldCharType="begin"/>
            </w:r>
            <w:r w:rsidR="000120B9">
              <w:rPr>
                <w:noProof/>
                <w:webHidden/>
              </w:rPr>
              <w:instrText xml:space="preserve"> PAGEREF _Toc475303455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0219BB29"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6" w:history="1">
            <w:r w:rsidR="000120B9" w:rsidRPr="008C7CBA">
              <w:rPr>
                <w:rStyle w:val="Hyperlink"/>
                <w:noProof/>
                <w:lang w:val="de-AT"/>
              </w:rPr>
              <w:t>4.3.3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Zusammenfassung der Datenbankanalyse</w:t>
            </w:r>
            <w:r w:rsidR="000120B9">
              <w:rPr>
                <w:noProof/>
                <w:webHidden/>
              </w:rPr>
              <w:tab/>
            </w:r>
            <w:r w:rsidR="000120B9">
              <w:rPr>
                <w:noProof/>
                <w:webHidden/>
              </w:rPr>
              <w:fldChar w:fldCharType="begin"/>
            </w:r>
            <w:r w:rsidR="000120B9">
              <w:rPr>
                <w:noProof/>
                <w:webHidden/>
              </w:rPr>
              <w:instrText xml:space="preserve"> PAGEREF _Toc475303456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302DD71B"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7" w:history="1">
            <w:r w:rsidR="000120B9" w:rsidRPr="008C7CBA">
              <w:rPr>
                <w:rStyle w:val="Hyperlink"/>
                <w:noProof/>
                <w:lang w:val="de-AT"/>
              </w:rPr>
              <w:t>4.4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_Toc475303457 \h </w:instrText>
            </w:r>
            <w:r w:rsidR="000120B9">
              <w:rPr>
                <w:noProof/>
                <w:webHidden/>
              </w:rPr>
            </w:r>
            <w:r w:rsidR="000120B9">
              <w:rPr>
                <w:noProof/>
                <w:webHidden/>
              </w:rPr>
              <w:fldChar w:fldCharType="separate"/>
            </w:r>
            <w:r w:rsidR="000120B9">
              <w:rPr>
                <w:noProof/>
                <w:webHidden/>
              </w:rPr>
              <w:t>20</w:t>
            </w:r>
            <w:r w:rsidR="000120B9">
              <w:rPr>
                <w:noProof/>
                <w:webHidden/>
              </w:rPr>
              <w:fldChar w:fldCharType="end"/>
            </w:r>
          </w:hyperlink>
        </w:p>
        <w:p w14:paraId="69A1FE06"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8" w:history="1">
            <w:r w:rsidR="000120B9" w:rsidRPr="008C7CBA">
              <w:rPr>
                <w:rStyle w:val="Hyperlink"/>
                <w:noProof/>
                <w:lang w:val="de-AT"/>
              </w:rPr>
              <w:t>4.5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_Toc475303458 \h </w:instrText>
            </w:r>
            <w:r w:rsidR="000120B9">
              <w:rPr>
                <w:noProof/>
                <w:webHidden/>
              </w:rPr>
            </w:r>
            <w:r w:rsidR="000120B9">
              <w:rPr>
                <w:noProof/>
                <w:webHidden/>
              </w:rPr>
              <w:fldChar w:fldCharType="separate"/>
            </w:r>
            <w:r w:rsidR="000120B9">
              <w:rPr>
                <w:noProof/>
                <w:webHidden/>
              </w:rPr>
              <w:t>21</w:t>
            </w:r>
            <w:r w:rsidR="000120B9">
              <w:rPr>
                <w:noProof/>
                <w:webHidden/>
              </w:rPr>
              <w:fldChar w:fldCharType="end"/>
            </w:r>
          </w:hyperlink>
        </w:p>
        <w:p w14:paraId="069B2D82" w14:textId="77777777" w:rsidR="000120B9" w:rsidRDefault="00951F87">
          <w:pPr>
            <w:pStyle w:val="Verzeichnis1"/>
            <w:rPr>
              <w:rFonts w:asciiTheme="minorHAnsi" w:eastAsiaTheme="minorEastAsia" w:hAnsiTheme="minorHAnsi" w:cstheme="minorBidi"/>
              <w:noProof/>
              <w:szCs w:val="24"/>
              <w:lang w:val="de-DE" w:eastAsia="de-DE"/>
            </w:rPr>
          </w:pPr>
          <w:hyperlink w:anchor="_Toc475303459" w:history="1">
            <w:r w:rsidR="000120B9" w:rsidRPr="008C7CBA">
              <w:rPr>
                <w:rStyle w:val="Hyperlink"/>
                <w:noProof/>
                <w:lang w:val="de-AT"/>
              </w:rPr>
              <w:t>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Schritte</w:t>
            </w:r>
            <w:r w:rsidR="000120B9">
              <w:rPr>
                <w:noProof/>
                <w:webHidden/>
              </w:rPr>
              <w:tab/>
            </w:r>
            <w:r w:rsidR="000120B9">
              <w:rPr>
                <w:noProof/>
                <w:webHidden/>
              </w:rPr>
              <w:fldChar w:fldCharType="begin"/>
            </w:r>
            <w:r w:rsidR="000120B9">
              <w:rPr>
                <w:noProof/>
                <w:webHidden/>
              </w:rPr>
              <w:instrText xml:space="preserve"> PAGEREF _Toc475303459 \h </w:instrText>
            </w:r>
            <w:r w:rsidR="000120B9">
              <w:rPr>
                <w:noProof/>
                <w:webHidden/>
              </w:rPr>
            </w:r>
            <w:r w:rsidR="000120B9">
              <w:rPr>
                <w:noProof/>
                <w:webHidden/>
              </w:rPr>
              <w:fldChar w:fldCharType="separate"/>
            </w:r>
            <w:r w:rsidR="000120B9">
              <w:rPr>
                <w:noProof/>
                <w:webHidden/>
              </w:rPr>
              <w:t>23</w:t>
            </w:r>
            <w:r w:rsidR="000120B9">
              <w:rPr>
                <w:noProof/>
                <w:webHidden/>
              </w:rPr>
              <w:fldChar w:fldCharType="end"/>
            </w:r>
          </w:hyperlink>
        </w:p>
        <w:p w14:paraId="0A2D9B56" w14:textId="77777777" w:rsidR="000120B9" w:rsidRDefault="00951F87">
          <w:pPr>
            <w:pStyle w:val="Verzeichnis1"/>
            <w:rPr>
              <w:rFonts w:asciiTheme="minorHAnsi" w:eastAsiaTheme="minorEastAsia" w:hAnsiTheme="minorHAnsi" w:cstheme="minorBidi"/>
              <w:noProof/>
              <w:szCs w:val="24"/>
              <w:lang w:val="de-DE" w:eastAsia="de-DE"/>
            </w:rPr>
          </w:pPr>
          <w:hyperlink w:anchor="_Toc475303460" w:history="1">
            <w:r w:rsidR="000120B9" w:rsidRPr="008C7CBA">
              <w:rPr>
                <w:rStyle w:val="Hyperlink"/>
                <w:noProof/>
                <w:lang w:val="de-AT"/>
              </w:rPr>
              <w:t>A</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Literaturverzeichnis</w:t>
            </w:r>
            <w:r w:rsidR="000120B9">
              <w:rPr>
                <w:noProof/>
                <w:webHidden/>
              </w:rPr>
              <w:tab/>
            </w:r>
            <w:r w:rsidR="000120B9">
              <w:rPr>
                <w:noProof/>
                <w:webHidden/>
              </w:rPr>
              <w:fldChar w:fldCharType="begin"/>
            </w:r>
            <w:r w:rsidR="000120B9">
              <w:rPr>
                <w:noProof/>
                <w:webHidden/>
              </w:rPr>
              <w:instrText xml:space="preserve"> PAGEREF _Toc475303460 \h </w:instrText>
            </w:r>
            <w:r w:rsidR="000120B9">
              <w:rPr>
                <w:noProof/>
                <w:webHidden/>
              </w:rPr>
            </w:r>
            <w:r w:rsidR="000120B9">
              <w:rPr>
                <w:noProof/>
                <w:webHidden/>
              </w:rPr>
              <w:fldChar w:fldCharType="separate"/>
            </w:r>
            <w:r w:rsidR="000120B9">
              <w:rPr>
                <w:noProof/>
                <w:webHidden/>
              </w:rPr>
              <w:t>24</w:t>
            </w:r>
            <w:r w:rsidR="000120B9">
              <w:rPr>
                <w:noProof/>
                <w:webHidden/>
              </w:rPr>
              <w:fldChar w:fldCharType="end"/>
            </w:r>
          </w:hyperlink>
        </w:p>
        <w:p w14:paraId="12ACF42F" w14:textId="77777777" w:rsidR="000120B9" w:rsidRDefault="00951F87">
          <w:pPr>
            <w:pStyle w:val="Verzeichnis1"/>
            <w:rPr>
              <w:rFonts w:asciiTheme="minorHAnsi" w:eastAsiaTheme="minorEastAsia" w:hAnsiTheme="minorHAnsi" w:cstheme="minorBidi"/>
              <w:noProof/>
              <w:szCs w:val="24"/>
              <w:lang w:val="de-DE" w:eastAsia="de-DE"/>
            </w:rPr>
          </w:pPr>
          <w:hyperlink w:anchor="_Toc475303461" w:history="1">
            <w:r w:rsidR="000120B9" w:rsidRPr="008C7CBA">
              <w:rPr>
                <w:rStyle w:val="Hyperlink"/>
                <w:noProof/>
                <w:lang w:val="de-AT"/>
              </w:rPr>
              <w:t>B</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Anhang</w:t>
            </w:r>
            <w:r w:rsidR="000120B9">
              <w:rPr>
                <w:noProof/>
                <w:webHidden/>
              </w:rPr>
              <w:tab/>
            </w:r>
            <w:r w:rsidR="000120B9">
              <w:rPr>
                <w:noProof/>
                <w:webHidden/>
              </w:rPr>
              <w:fldChar w:fldCharType="begin"/>
            </w:r>
            <w:r w:rsidR="000120B9">
              <w:rPr>
                <w:noProof/>
                <w:webHidden/>
              </w:rPr>
              <w:instrText xml:space="preserve"> PAGEREF _Toc475303461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0205C8F"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62" w:history="1">
            <w:r w:rsidR="000120B9" w:rsidRPr="008C7CBA">
              <w:rPr>
                <w:rStyle w:val="Hyperlink"/>
                <w:noProof/>
                <w:lang w:val="de-AT"/>
              </w:rPr>
              <w:t>B.1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SQL Messungen</w:t>
            </w:r>
            <w:r w:rsidR="000120B9">
              <w:rPr>
                <w:noProof/>
                <w:webHidden/>
              </w:rPr>
              <w:tab/>
            </w:r>
            <w:r w:rsidR="000120B9">
              <w:rPr>
                <w:noProof/>
                <w:webHidden/>
              </w:rPr>
              <w:fldChar w:fldCharType="begin"/>
            </w:r>
            <w:r w:rsidR="000120B9">
              <w:rPr>
                <w:noProof/>
                <w:webHidden/>
              </w:rPr>
              <w:instrText xml:space="preserve"> PAGEREF _Toc475303462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6B38DD2" w14:textId="637AEE88"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0D1956" w:rsidRDefault="006C671C" w:rsidP="00511204">
      <w:pPr>
        <w:pStyle w:val="USkeinInhaltsverz"/>
        <w:rPr>
          <w:lang w:val="en-US"/>
        </w:rPr>
      </w:pPr>
      <w:proofErr w:type="spellStart"/>
      <w:r w:rsidRPr="000D1956">
        <w:rPr>
          <w:lang w:val="en-US"/>
        </w:rPr>
        <w:lastRenderedPageBreak/>
        <w:t>Abkürzungsverzeichnis</w:t>
      </w:r>
      <w:proofErr w:type="spellEnd"/>
    </w:p>
    <w:p w14:paraId="0D6AA793" w14:textId="77777777" w:rsidR="006C671C" w:rsidRPr="000D1956" w:rsidRDefault="006C671C" w:rsidP="00511204">
      <w:pPr>
        <w:tabs>
          <w:tab w:val="left" w:pos="2127"/>
        </w:tabs>
        <w:jc w:val="left"/>
        <w:rPr>
          <w:lang w:val="en-US"/>
        </w:rPr>
      </w:pPr>
      <w:bookmarkStart w:id="3" w:name="_Toc372464445"/>
      <w:bookmarkStart w:id="4" w:name="_Toc372465719"/>
      <w:bookmarkStart w:id="5" w:name="_Toc372471263"/>
    </w:p>
    <w:p w14:paraId="68664305" w14:textId="35FCB6EC" w:rsidR="00A3637A" w:rsidRDefault="000D1956" w:rsidP="00A3637A">
      <w:pPr>
        <w:rPr>
          <w:lang w:val="en-US"/>
        </w:rPr>
      </w:pPr>
      <w:r w:rsidRPr="000D1956">
        <w:rPr>
          <w:lang w:val="en-US"/>
        </w:rPr>
        <w:t>AMCS</w:t>
      </w:r>
      <w:r w:rsidRPr="000D1956">
        <w:rPr>
          <w:lang w:val="en-US"/>
        </w:rPr>
        <w:tab/>
      </w:r>
      <w:r w:rsidRPr="000D1956">
        <w:rPr>
          <w:lang w:val="en-US"/>
        </w:rPr>
        <w:tab/>
      </w:r>
      <w:r w:rsidRPr="000D1956">
        <w:rPr>
          <w:lang w:val="en-US"/>
        </w:rPr>
        <w:tab/>
      </w:r>
      <w:r w:rsidRPr="000D1956">
        <w:rPr>
          <w:lang w:val="en-US"/>
        </w:rPr>
        <w:tab/>
      </w:r>
      <w:r w:rsidR="00A3637A" w:rsidRPr="000D1956">
        <w:rPr>
          <w:lang w:val="en-US"/>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0D1956" w:rsidRDefault="00A3637A" w:rsidP="0056312C">
      <w:pPr>
        <w:ind w:left="2832" w:hanging="2832"/>
        <w:rPr>
          <w:lang w:val="en-US"/>
        </w:rPr>
      </w:pPr>
      <w:r w:rsidRPr="000D1956">
        <w:rPr>
          <w:lang w:val="en-US"/>
        </w:rPr>
        <w:t xml:space="preserve">DAVID-VO </w:t>
      </w:r>
      <w:r w:rsidRPr="000D1956">
        <w:rPr>
          <w:lang w:val="en-US"/>
        </w:rPr>
        <w:tab/>
      </w:r>
      <w:proofErr w:type="spellStart"/>
      <w:r w:rsidRPr="000D1956">
        <w:rPr>
          <w:lang w:val="en-US"/>
        </w:rPr>
        <w:t>Datenformat</w:t>
      </w:r>
      <w:proofErr w:type="spellEnd"/>
      <w:r w:rsidRPr="000D1956">
        <w:rPr>
          <w:lang w:val="en-US"/>
        </w:rPr>
        <w:t xml:space="preserve">- und </w:t>
      </w:r>
      <w:proofErr w:type="spellStart"/>
      <w:r w:rsidRPr="000D1956">
        <w:rPr>
          <w:lang w:val="en-US"/>
        </w:rPr>
        <w:t>Verbrauchsinformationsdarstellungs</w:t>
      </w:r>
      <w:proofErr w:type="spellEnd"/>
      <w:r w:rsidRPr="000D1956">
        <w:rPr>
          <w:lang w:val="en-US"/>
        </w:rPr>
        <w:t xml:space="preserve"> </w:t>
      </w:r>
      <w:proofErr w:type="spellStart"/>
      <w:r w:rsidRPr="000D1956">
        <w:rPr>
          <w:lang w:val="en-US"/>
        </w:rPr>
        <w:t>Verordnung</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9B7117E" w14:textId="32167DE9" w:rsidR="00511204"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0F26E445" w14:textId="77777777" w:rsidR="00511204" w:rsidRPr="00C61A1D" w:rsidRDefault="00511204" w:rsidP="00511204">
      <w:pPr>
        <w:tabs>
          <w:tab w:val="left" w:pos="2127"/>
        </w:tabs>
        <w:jc w:val="left"/>
        <w:rPr>
          <w:lang w:val="de-DE"/>
        </w:rPr>
      </w:pPr>
    </w:p>
    <w:p w14:paraId="620FE835" w14:textId="65FE5906" w:rsidR="00511204" w:rsidRPr="00C61A1D" w:rsidRDefault="00511204" w:rsidP="00511204">
      <w:pPr>
        <w:tabs>
          <w:tab w:val="left" w:pos="2127"/>
        </w:tabs>
        <w:jc w:val="left"/>
        <w:rPr>
          <w:lang w:val="de-DE"/>
        </w:rPr>
      </w:pPr>
    </w:p>
    <w:p w14:paraId="69AA304A" w14:textId="77777777" w:rsidR="000B3FF7" w:rsidRPr="00C61A1D" w:rsidRDefault="000B3FF7" w:rsidP="00511204">
      <w:pPr>
        <w:tabs>
          <w:tab w:val="left" w:pos="2127"/>
        </w:tabs>
        <w:jc w:val="left"/>
        <w:rPr>
          <w:lang w:val="de-DE"/>
        </w:rPr>
      </w:pP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2E1770A1" w14:textId="5F055E13" w:rsidR="004A3C06"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A3C06" w:rsidRPr="00E4141C">
        <w:rPr>
          <w:noProof/>
          <w:lang w:val="de-DE"/>
        </w:rPr>
        <w:t>Abbildung 1: Abfrage Durchschnitt pro Tag</w:t>
      </w:r>
      <w:r w:rsidR="004A3C06" w:rsidRPr="004A3C06">
        <w:rPr>
          <w:noProof/>
          <w:lang w:val="de-AT"/>
        </w:rPr>
        <w:tab/>
      </w:r>
      <w:r w:rsidR="004A3C06">
        <w:rPr>
          <w:noProof/>
        </w:rPr>
        <w:fldChar w:fldCharType="begin"/>
      </w:r>
      <w:r w:rsidR="004A3C06" w:rsidRPr="004A3C06">
        <w:rPr>
          <w:noProof/>
          <w:lang w:val="de-AT"/>
        </w:rPr>
        <w:instrText xml:space="preserve"> PAGEREF _Toc475872634 \h </w:instrText>
      </w:r>
      <w:r w:rsidR="004A3C06">
        <w:rPr>
          <w:noProof/>
        </w:rPr>
      </w:r>
      <w:r w:rsidR="004A3C06">
        <w:rPr>
          <w:noProof/>
        </w:rPr>
        <w:fldChar w:fldCharType="separate"/>
      </w:r>
      <w:r w:rsidR="004A3C06" w:rsidRPr="004A3C06">
        <w:rPr>
          <w:noProof/>
          <w:lang w:val="de-AT"/>
        </w:rPr>
        <w:t>7</w:t>
      </w:r>
      <w:r w:rsidR="004A3C06">
        <w:rPr>
          <w:noProof/>
        </w:rPr>
        <w:fldChar w:fldCharType="end"/>
      </w:r>
    </w:p>
    <w:p w14:paraId="5448A1EF" w14:textId="302EF459"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2: Komponentenmodell SmartValAPI</w:t>
      </w:r>
      <w:r w:rsidRPr="004A3C06">
        <w:rPr>
          <w:noProof/>
          <w:lang w:val="de-AT"/>
        </w:rPr>
        <w:tab/>
      </w:r>
      <w:r>
        <w:rPr>
          <w:noProof/>
        </w:rPr>
        <w:fldChar w:fldCharType="begin"/>
      </w:r>
      <w:r w:rsidRPr="004A3C06">
        <w:rPr>
          <w:noProof/>
          <w:lang w:val="de-AT"/>
        </w:rPr>
        <w:instrText xml:space="preserve"> PAGEREF _Toc475872635 \h </w:instrText>
      </w:r>
      <w:r>
        <w:rPr>
          <w:noProof/>
        </w:rPr>
      </w:r>
      <w:r>
        <w:rPr>
          <w:noProof/>
        </w:rPr>
        <w:fldChar w:fldCharType="separate"/>
      </w:r>
      <w:r w:rsidRPr="004A3C06">
        <w:rPr>
          <w:noProof/>
          <w:lang w:val="de-AT"/>
        </w:rPr>
        <w:t>11</w:t>
      </w:r>
      <w:r>
        <w:rPr>
          <w:noProof/>
        </w:rPr>
        <w:fldChar w:fldCharType="end"/>
      </w:r>
    </w:p>
    <w:p w14:paraId="017938AD" w14:textId="195059AA"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3: ER-Modell Entitäten</w:t>
      </w:r>
      <w:r w:rsidRPr="004A3C06">
        <w:rPr>
          <w:noProof/>
          <w:lang w:val="de-AT"/>
        </w:rPr>
        <w:tab/>
      </w:r>
      <w:r>
        <w:rPr>
          <w:noProof/>
        </w:rPr>
        <w:fldChar w:fldCharType="begin"/>
      </w:r>
      <w:r w:rsidRPr="004A3C06">
        <w:rPr>
          <w:noProof/>
          <w:lang w:val="de-AT"/>
        </w:rPr>
        <w:instrText xml:space="preserve"> PAGEREF _Toc475872636 \h </w:instrText>
      </w:r>
      <w:r>
        <w:rPr>
          <w:noProof/>
        </w:rPr>
      </w:r>
      <w:r>
        <w:rPr>
          <w:noProof/>
        </w:rPr>
        <w:fldChar w:fldCharType="separate"/>
      </w:r>
      <w:r w:rsidRPr="004A3C06">
        <w:rPr>
          <w:noProof/>
          <w:lang w:val="de-AT"/>
        </w:rPr>
        <w:t>15</w:t>
      </w:r>
      <w:r>
        <w:rPr>
          <w:noProof/>
        </w:rPr>
        <w:fldChar w:fldCharType="end"/>
      </w:r>
    </w:p>
    <w:p w14:paraId="227FF913" w14:textId="58D9F831"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4: Datenbankbeziehungen</w:t>
      </w:r>
      <w:r w:rsidRPr="004A3C06">
        <w:rPr>
          <w:noProof/>
          <w:lang w:val="de-AT"/>
        </w:rPr>
        <w:tab/>
      </w:r>
      <w:r>
        <w:rPr>
          <w:noProof/>
        </w:rPr>
        <w:fldChar w:fldCharType="begin"/>
      </w:r>
      <w:r w:rsidRPr="004A3C06">
        <w:rPr>
          <w:noProof/>
          <w:lang w:val="de-AT"/>
        </w:rPr>
        <w:instrText xml:space="preserve"> PAGEREF _Toc475872637 \h </w:instrText>
      </w:r>
      <w:r>
        <w:rPr>
          <w:noProof/>
        </w:rPr>
      </w:r>
      <w:r>
        <w:rPr>
          <w:noProof/>
        </w:rPr>
        <w:fldChar w:fldCharType="separate"/>
      </w:r>
      <w:r w:rsidRPr="004A3C06">
        <w:rPr>
          <w:noProof/>
          <w:lang w:val="de-AT"/>
        </w:rPr>
        <w:t>16</w:t>
      </w:r>
      <w:r>
        <w:rPr>
          <w:noProof/>
        </w:rPr>
        <w:fldChar w:fldCharType="end"/>
      </w:r>
    </w:p>
    <w:p w14:paraId="22831889" w14:textId="3229E49E"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5: Dauer des Datenimports</w:t>
      </w:r>
      <w:r w:rsidRPr="004A3C06">
        <w:rPr>
          <w:noProof/>
          <w:lang w:val="de-AT"/>
        </w:rPr>
        <w:tab/>
      </w:r>
      <w:r>
        <w:rPr>
          <w:noProof/>
        </w:rPr>
        <w:fldChar w:fldCharType="begin"/>
      </w:r>
      <w:r w:rsidRPr="004A3C06">
        <w:rPr>
          <w:noProof/>
          <w:lang w:val="de-AT"/>
        </w:rPr>
        <w:instrText xml:space="preserve"> PAGEREF _Toc475872638 \h </w:instrText>
      </w:r>
      <w:r>
        <w:rPr>
          <w:noProof/>
        </w:rPr>
      </w:r>
      <w:r>
        <w:rPr>
          <w:noProof/>
        </w:rPr>
        <w:fldChar w:fldCharType="separate"/>
      </w:r>
      <w:r w:rsidRPr="004A3C06">
        <w:rPr>
          <w:noProof/>
          <w:lang w:val="de-AT"/>
        </w:rPr>
        <w:t>18</w:t>
      </w:r>
      <w:r>
        <w:rPr>
          <w:noProof/>
        </w:rPr>
        <w:fldChar w:fldCharType="end"/>
      </w:r>
    </w:p>
    <w:p w14:paraId="1A50FB74" w14:textId="12D5C592"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6: Dauer Berechnung des Durchschnittsverbrauchs</w:t>
      </w:r>
      <w:r w:rsidRPr="004A3C06">
        <w:rPr>
          <w:noProof/>
          <w:lang w:val="de-AT"/>
        </w:rPr>
        <w:tab/>
      </w:r>
      <w:r>
        <w:rPr>
          <w:noProof/>
        </w:rPr>
        <w:fldChar w:fldCharType="begin"/>
      </w:r>
      <w:r w:rsidRPr="004A3C06">
        <w:rPr>
          <w:noProof/>
          <w:lang w:val="de-AT"/>
        </w:rPr>
        <w:instrText xml:space="preserve"> PAGEREF _Toc475872639 \h </w:instrText>
      </w:r>
      <w:r>
        <w:rPr>
          <w:noProof/>
        </w:rPr>
      </w:r>
      <w:r>
        <w:rPr>
          <w:noProof/>
        </w:rPr>
        <w:fldChar w:fldCharType="separate"/>
      </w:r>
      <w:r w:rsidRPr="004A3C06">
        <w:rPr>
          <w:noProof/>
          <w:lang w:val="de-AT"/>
        </w:rPr>
        <w:t>19</w:t>
      </w:r>
      <w:r>
        <w:rPr>
          <w:noProof/>
        </w:rPr>
        <w:fldChar w:fldCharType="end"/>
      </w:r>
    </w:p>
    <w:p w14:paraId="2FCB4B66" w14:textId="39B01873"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color w:val="000000" w:themeColor="text1"/>
        </w:rPr>
        <w:t>Abbildung 4: Rollendefinition - UseCase Diagramm</w:t>
      </w:r>
      <w:r>
        <w:rPr>
          <w:noProof/>
        </w:rPr>
        <w:tab/>
      </w:r>
      <w:r>
        <w:rPr>
          <w:noProof/>
        </w:rPr>
        <w:fldChar w:fldCharType="begin"/>
      </w:r>
      <w:r>
        <w:rPr>
          <w:noProof/>
        </w:rPr>
        <w:instrText xml:space="preserve"> PAGEREF _Toc475872640 \h </w:instrText>
      </w:r>
      <w:r>
        <w:rPr>
          <w:noProof/>
        </w:rPr>
      </w:r>
      <w:r>
        <w:rPr>
          <w:noProof/>
        </w:rPr>
        <w:fldChar w:fldCharType="separate"/>
      </w:r>
      <w:r>
        <w:rPr>
          <w:noProof/>
        </w:rPr>
        <w:t>21</w:t>
      </w:r>
      <w:r>
        <w:rPr>
          <w:noProof/>
        </w:rPr>
        <w:fldChar w:fldCharType="end"/>
      </w:r>
    </w:p>
    <w:p w14:paraId="7F9C4F5A" w14:textId="795ADE84"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6CFA944" w14:textId="77777777" w:rsidR="000120B9"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"Tabelle" </w:instrText>
      </w:r>
      <w:r>
        <w:rPr>
          <w:lang w:val="de-AT"/>
        </w:rPr>
        <w:fldChar w:fldCharType="separate"/>
      </w:r>
      <w:r w:rsidR="000120B9" w:rsidRPr="00E54DAE">
        <w:rPr>
          <w:noProof/>
          <w:lang w:val="de-DE"/>
        </w:rPr>
        <w:t>Tabelle 1: Datenformat CSV</w:t>
      </w:r>
      <w:r w:rsidR="000120B9" w:rsidRPr="000120B9">
        <w:rPr>
          <w:noProof/>
          <w:lang w:val="de-DE"/>
        </w:rPr>
        <w:tab/>
      </w:r>
      <w:r w:rsidR="000120B9">
        <w:rPr>
          <w:noProof/>
        </w:rPr>
        <w:fldChar w:fldCharType="begin"/>
      </w:r>
      <w:r w:rsidR="000120B9" w:rsidRPr="000120B9">
        <w:rPr>
          <w:noProof/>
          <w:lang w:val="de-DE"/>
        </w:rPr>
        <w:instrText xml:space="preserve"> PAGEREF _Toc475303413 \h </w:instrText>
      </w:r>
      <w:r w:rsidR="000120B9">
        <w:rPr>
          <w:noProof/>
        </w:rPr>
      </w:r>
      <w:r w:rsidR="000120B9">
        <w:rPr>
          <w:noProof/>
        </w:rPr>
        <w:fldChar w:fldCharType="separate"/>
      </w:r>
      <w:r w:rsidR="000120B9" w:rsidRPr="000120B9">
        <w:rPr>
          <w:noProof/>
          <w:lang w:val="de-DE"/>
        </w:rPr>
        <w:t>7</w:t>
      </w:r>
      <w:r w:rsidR="000120B9">
        <w:rPr>
          <w:noProof/>
        </w:rPr>
        <w:fldChar w:fldCharType="end"/>
      </w:r>
    </w:p>
    <w:p w14:paraId="479D8426"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2: Dauer des Datenimports</w:t>
      </w:r>
      <w:r w:rsidRPr="000120B9">
        <w:rPr>
          <w:noProof/>
          <w:lang w:val="de-DE"/>
        </w:rPr>
        <w:tab/>
      </w:r>
      <w:r>
        <w:rPr>
          <w:noProof/>
        </w:rPr>
        <w:fldChar w:fldCharType="begin"/>
      </w:r>
      <w:r w:rsidRPr="000120B9">
        <w:rPr>
          <w:noProof/>
          <w:lang w:val="de-DE"/>
        </w:rPr>
        <w:instrText xml:space="preserve"> PAGEREF _Toc475303414 \h </w:instrText>
      </w:r>
      <w:r>
        <w:rPr>
          <w:noProof/>
        </w:rPr>
      </w:r>
      <w:r>
        <w:rPr>
          <w:noProof/>
        </w:rPr>
        <w:fldChar w:fldCharType="separate"/>
      </w:r>
      <w:r w:rsidRPr="000120B9">
        <w:rPr>
          <w:noProof/>
          <w:lang w:val="de-DE"/>
        </w:rPr>
        <w:t>17</w:t>
      </w:r>
      <w:r>
        <w:rPr>
          <w:noProof/>
        </w:rPr>
        <w:fldChar w:fldCharType="end"/>
      </w:r>
    </w:p>
    <w:p w14:paraId="00E3759C"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3: Dauer Berechnung des Durchschnittsverbrauchs</w:t>
      </w:r>
      <w:r w:rsidRPr="000120B9">
        <w:rPr>
          <w:noProof/>
          <w:lang w:val="de-DE"/>
        </w:rPr>
        <w:tab/>
      </w:r>
      <w:r>
        <w:rPr>
          <w:noProof/>
        </w:rPr>
        <w:fldChar w:fldCharType="begin"/>
      </w:r>
      <w:r w:rsidRPr="000120B9">
        <w:rPr>
          <w:noProof/>
          <w:lang w:val="de-DE"/>
        </w:rPr>
        <w:instrText xml:space="preserve"> PAGEREF _Toc475303415 \h </w:instrText>
      </w:r>
      <w:r>
        <w:rPr>
          <w:noProof/>
        </w:rPr>
      </w:r>
      <w:r>
        <w:rPr>
          <w:noProof/>
        </w:rPr>
        <w:fldChar w:fldCharType="separate"/>
      </w:r>
      <w:r w:rsidRPr="000120B9">
        <w:rPr>
          <w:noProof/>
          <w:lang w:val="de-DE"/>
        </w:rPr>
        <w:t>18</w:t>
      </w:r>
      <w:r>
        <w:rPr>
          <w:noProof/>
        </w:rPr>
        <w:fldChar w:fldCharType="end"/>
      </w:r>
    </w:p>
    <w:p w14:paraId="4A962B6F" w14:textId="7777777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6" w:name="_Toc475303424"/>
      <w:r w:rsidRPr="006074E0">
        <w:rPr>
          <w:lang w:val="de-AT"/>
        </w:rPr>
        <w:lastRenderedPageBreak/>
        <w:t>Einleitung</w:t>
      </w:r>
      <w:bookmarkEnd w:id="6"/>
    </w:p>
    <w:p w14:paraId="5EC6B9AD" w14:textId="77A3F8F2"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082DAC">
            <w:rPr>
              <w:rFonts w:cstheme="minorHAnsi"/>
              <w:lang w:val="de-AT"/>
            </w:rPr>
            <w:instrText xml:space="preserve"> CITATION Das09 \l 3079 </w:instrText>
          </w:r>
          <w:r w:rsidR="00082DAC">
            <w:rPr>
              <w:rFonts w:cstheme="minorHAnsi"/>
              <w:lang w:val="de-DE"/>
            </w:rPr>
            <w:fldChar w:fldCharType="separate"/>
          </w:r>
          <w:r w:rsidR="00D822A5" w:rsidRPr="00D822A5">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082DAC">
            <w:rPr>
              <w:rFonts w:cstheme="minorHAnsi"/>
              <w:lang w:val="de-AT"/>
            </w:rPr>
            <w:instrText xml:space="preserve"> CITATION Cra10 \l 3079 </w:instrText>
          </w:r>
          <w:r w:rsidR="00082DAC">
            <w:rPr>
              <w:rFonts w:cstheme="minorHAnsi"/>
              <w:lang w:val="de-DE"/>
            </w:rPr>
            <w:fldChar w:fldCharType="separate"/>
          </w:r>
          <w:r w:rsidR="00D822A5">
            <w:rPr>
              <w:rFonts w:cstheme="minorHAnsi"/>
              <w:noProof/>
              <w:lang w:val="de-AT"/>
            </w:rPr>
            <w:t xml:space="preserve"> </w:t>
          </w:r>
          <w:r w:rsidR="00D822A5" w:rsidRPr="00D822A5">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11" w:name="_Toc475303425"/>
      <w:r>
        <w:rPr>
          <w:sz w:val="28"/>
          <w:szCs w:val="28"/>
          <w:lang w:val="de-AT"/>
        </w:rPr>
        <w:t>Motivation</w:t>
      </w:r>
      <w:bookmarkEnd w:id="11"/>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A6C06D4" w:rsidR="009A5670" w:rsidRDefault="009A5670" w:rsidP="000B3FF7">
      <w:pPr>
        <w:pStyle w:val="Listenabsatz"/>
        <w:numPr>
          <w:ilvl w:val="0"/>
          <w:numId w:val="17"/>
        </w:numPr>
        <w:spacing w:after="160"/>
        <w:jc w:val="left"/>
        <w:rPr>
          <w:rFonts w:cstheme="minorHAnsi"/>
        </w:rPr>
      </w:pPr>
      <w:r w:rsidRPr="000C2CCE">
        <w:rPr>
          <w:rFonts w:cstheme="minorHAnsi"/>
        </w:rPr>
        <w:t xml:space="preserve">DLSM/COSEM </w:t>
      </w:r>
      <w:sdt>
        <w:sdtPr>
          <w:rPr>
            <w:rFonts w:cstheme="minorHAnsi"/>
          </w:rPr>
          <w:id w:val="1274134353"/>
          <w:citation/>
        </w:sdtPr>
        <w:sdtContent>
          <w:r w:rsidR="00082DAC">
            <w:rPr>
              <w:rFonts w:cstheme="minorHAnsi"/>
            </w:rPr>
            <w:fldChar w:fldCharType="begin"/>
          </w:r>
          <w:r w:rsidR="00082DAC">
            <w:rPr>
              <w:rFonts w:cstheme="minorHAnsi"/>
              <w:lang w:val="de-AT"/>
            </w:rPr>
            <w:instrText xml:space="preserve"> CITATION Cra10 \l 3079 </w:instrText>
          </w:r>
          <w:r w:rsidR="00082DAC">
            <w:rPr>
              <w:rFonts w:cstheme="minorHAnsi"/>
            </w:rPr>
            <w:fldChar w:fldCharType="separate"/>
          </w:r>
          <w:r w:rsidR="00D822A5" w:rsidRPr="00D822A5">
            <w:rPr>
              <w:rFonts w:cstheme="minorHAnsi"/>
              <w:noProof/>
              <w:lang w:val="de-AT"/>
            </w:rPr>
            <w:t>[2]</w:t>
          </w:r>
          <w:r w:rsidR="00082DAC">
            <w:rPr>
              <w:rFonts w:cstheme="minorHAnsi"/>
            </w:rPr>
            <w:fldChar w:fldCharType="end"/>
          </w:r>
        </w:sdtContent>
      </w:sdt>
    </w:p>
    <w:p w14:paraId="33558122" w14:textId="3CD34E17" w:rsidR="009A5670" w:rsidRDefault="009A5670" w:rsidP="000B3FF7">
      <w:pPr>
        <w:pStyle w:val="Listenabsatz"/>
        <w:numPr>
          <w:ilvl w:val="0"/>
          <w:numId w:val="17"/>
        </w:numPr>
        <w:spacing w:after="160"/>
        <w:jc w:val="left"/>
        <w:rPr>
          <w:rFonts w:cstheme="minorHAnsi"/>
        </w:rPr>
      </w:pPr>
      <w:r>
        <w:rPr>
          <w:rFonts w:cstheme="minorHAnsi"/>
        </w:rPr>
        <w:t xml:space="preserve">SML </w:t>
      </w:r>
      <w:sdt>
        <w:sdtPr>
          <w:rPr>
            <w:rFonts w:cstheme="minorHAnsi"/>
          </w:rPr>
          <w:id w:val="-1812939088"/>
          <w:citation/>
        </w:sdtPr>
        <w:sdtContent>
          <w:r w:rsidR="00082DAC">
            <w:rPr>
              <w:rFonts w:cstheme="minorHAnsi"/>
            </w:rPr>
            <w:fldChar w:fldCharType="begin"/>
          </w:r>
          <w:r w:rsidR="00082DAC">
            <w:rPr>
              <w:rFonts w:cstheme="minorHAnsi"/>
              <w:lang w:val="de-AT"/>
            </w:rPr>
            <w:instrText xml:space="preserve"> CITATION Bun13 \l 3079 </w:instrText>
          </w:r>
          <w:r w:rsidR="00082DAC">
            <w:rPr>
              <w:rFonts w:cstheme="minorHAnsi"/>
            </w:rPr>
            <w:fldChar w:fldCharType="separate"/>
          </w:r>
          <w:r w:rsidR="00D822A5" w:rsidRPr="00D822A5">
            <w:rPr>
              <w:rFonts w:cstheme="minorHAnsi"/>
              <w:noProof/>
              <w:lang w:val="de-AT"/>
            </w:rPr>
            <w:t>[3]</w:t>
          </w:r>
          <w:r w:rsidR="00082DAC">
            <w:rPr>
              <w:rFonts w:cstheme="minorHAnsi"/>
            </w:rPr>
            <w:fldChar w:fldCharType="end"/>
          </w:r>
        </w:sdtContent>
      </w:sdt>
    </w:p>
    <w:p w14:paraId="30127489" w14:textId="77777777" w:rsidR="00951F87" w:rsidRPr="00951F87" w:rsidRDefault="009A5670" w:rsidP="00951F87">
      <w:pPr>
        <w:spacing w:after="0" w:line="240" w:lineRule="auto"/>
        <w:jc w:val="left"/>
        <w:rPr>
          <w:rFonts w:cstheme="minorHAnsi"/>
          <w:color w:val="FF0000"/>
          <w:lang w:val="de-DE"/>
        </w:rPr>
      </w:pPr>
      <w:r w:rsidRPr="009A5670">
        <w:rPr>
          <w:rFonts w:cstheme="minorHAnsi"/>
          <w:lang w:val="de-DE"/>
        </w:rPr>
        <w:t xml:space="preserve">MMS und SOAP Abbildungen der IEC 61850 </w:t>
      </w:r>
      <w:r w:rsidRPr="00951F87">
        <w:rPr>
          <w:rFonts w:cstheme="minorHAnsi"/>
          <w:color w:val="FF0000"/>
          <w:lang w:val="de-DE"/>
        </w:rPr>
        <w:t>[Referenz</w:t>
      </w:r>
      <w:r w:rsidR="00951F87" w:rsidRPr="00951F87">
        <w:rPr>
          <w:rFonts w:cstheme="minorHAnsi"/>
          <w:color w:val="FF0000"/>
          <w:lang w:val="de-DE"/>
        </w:rPr>
        <w:t xml:space="preserve">: [1] IEC 61850 - Communication Networks </w:t>
      </w:r>
      <w:proofErr w:type="spellStart"/>
      <w:r w:rsidR="00951F87" w:rsidRPr="00951F87">
        <w:rPr>
          <w:rFonts w:cstheme="minorHAnsi"/>
          <w:color w:val="FF0000"/>
          <w:lang w:val="de-DE"/>
        </w:rPr>
        <w:t>and</w:t>
      </w:r>
      <w:proofErr w:type="spellEnd"/>
      <w:r w:rsidR="00951F87" w:rsidRPr="00951F87">
        <w:rPr>
          <w:rFonts w:cstheme="minorHAnsi"/>
          <w:color w:val="FF0000"/>
          <w:lang w:val="de-DE"/>
        </w:rPr>
        <w:t xml:space="preserve"> Systems in </w:t>
      </w:r>
      <w:proofErr w:type="spellStart"/>
      <w:r w:rsidR="00951F87" w:rsidRPr="00951F87">
        <w:rPr>
          <w:rFonts w:cstheme="minorHAnsi"/>
          <w:color w:val="FF0000"/>
          <w:lang w:val="de-DE"/>
        </w:rPr>
        <w:t>Substations</w:t>
      </w:r>
      <w:proofErr w:type="spellEnd"/>
      <w:r w:rsidR="00951F87" w:rsidRPr="00951F87">
        <w:rPr>
          <w:rFonts w:cstheme="minorHAnsi"/>
          <w:color w:val="FF0000"/>
          <w:lang w:val="de-DE"/>
        </w:rPr>
        <w:t xml:space="preserve">; </w:t>
      </w:r>
    </w:p>
    <w:p w14:paraId="4F0D8169" w14:textId="77777777" w:rsidR="00951F87" w:rsidRPr="00951F87" w:rsidRDefault="00951F87" w:rsidP="00951F87">
      <w:pPr>
        <w:spacing w:after="0" w:line="240" w:lineRule="auto"/>
        <w:jc w:val="left"/>
        <w:rPr>
          <w:rFonts w:cstheme="minorHAnsi"/>
          <w:color w:val="FF0000"/>
          <w:lang w:val="de-DE"/>
        </w:rPr>
      </w:pPr>
      <w:r w:rsidRPr="00951F87">
        <w:rPr>
          <w:rFonts w:cstheme="minorHAnsi"/>
          <w:color w:val="FF0000"/>
          <w:lang w:val="de-DE"/>
        </w:rPr>
        <w:t>http://domino.iec.ch/webstore/webstore.nsf/searchview/?SearchView=&amp;Se</w:t>
      </w:r>
    </w:p>
    <w:p w14:paraId="542A8A96" w14:textId="77777777" w:rsidR="00951F87" w:rsidRPr="00951F87" w:rsidRDefault="00951F87" w:rsidP="00951F87">
      <w:pPr>
        <w:spacing w:after="0" w:line="240" w:lineRule="auto"/>
        <w:jc w:val="left"/>
        <w:rPr>
          <w:rFonts w:cstheme="minorHAnsi"/>
          <w:color w:val="FF0000"/>
          <w:lang w:val="de-DE"/>
        </w:rPr>
      </w:pPr>
      <w:proofErr w:type="spellStart"/>
      <w:r w:rsidRPr="00951F87">
        <w:rPr>
          <w:rFonts w:cstheme="minorHAnsi"/>
          <w:color w:val="FF0000"/>
          <w:lang w:val="de-DE"/>
        </w:rPr>
        <w:t>archOrder</w:t>
      </w:r>
      <w:proofErr w:type="spellEnd"/>
      <w:r w:rsidRPr="00951F87">
        <w:rPr>
          <w:rFonts w:cstheme="minorHAnsi"/>
          <w:color w:val="FF0000"/>
          <w:lang w:val="de-DE"/>
        </w:rPr>
        <w:t>=4&amp;SearchWV=</w:t>
      </w:r>
      <w:proofErr w:type="spellStart"/>
      <w:r w:rsidRPr="00951F87">
        <w:rPr>
          <w:rFonts w:cstheme="minorHAnsi"/>
          <w:color w:val="FF0000"/>
          <w:lang w:val="de-DE"/>
        </w:rPr>
        <w:t>TRUE&amp;SearchMax</w:t>
      </w:r>
      <w:proofErr w:type="spellEnd"/>
      <w:r w:rsidRPr="00951F87">
        <w:rPr>
          <w:rFonts w:cstheme="minorHAnsi"/>
          <w:color w:val="FF0000"/>
          <w:lang w:val="de-DE"/>
        </w:rPr>
        <w:t>=1000&amp;Query=61850&amp;su</w:t>
      </w:r>
    </w:p>
    <w:p w14:paraId="7247BA0F" w14:textId="3DE4FF54" w:rsidR="009A5670" w:rsidRPr="00951F87" w:rsidRDefault="00951F87" w:rsidP="00951F87">
      <w:pPr>
        <w:spacing w:after="0" w:line="240" w:lineRule="auto"/>
        <w:jc w:val="left"/>
        <w:rPr>
          <w:rFonts w:cstheme="minorHAnsi"/>
          <w:lang w:val="de-DE"/>
        </w:rPr>
      </w:pPr>
      <w:proofErr w:type="spellStart"/>
      <w:r w:rsidRPr="00951F87">
        <w:rPr>
          <w:rFonts w:cstheme="minorHAnsi"/>
          <w:color w:val="FF0000"/>
          <w:lang w:val="de-DE"/>
        </w:rPr>
        <w:t>bmit</w:t>
      </w:r>
      <w:proofErr w:type="spellEnd"/>
      <w:r w:rsidRPr="00951F87">
        <w:rPr>
          <w:rFonts w:cstheme="minorHAnsi"/>
          <w:color w:val="FF0000"/>
          <w:lang w:val="de-DE"/>
        </w:rPr>
        <w:t xml:space="preserve">=OK </w:t>
      </w:r>
      <w:r w:rsidR="009A5670" w:rsidRPr="00951F87">
        <w:rPr>
          <w:rFonts w:cstheme="minorHAnsi"/>
          <w:color w:val="FF0000"/>
          <w:lang w:val="de-DE"/>
        </w:rPr>
        <w:t>]</w:t>
      </w:r>
    </w:p>
    <w:p w14:paraId="44B9C0F1" w14:textId="1D4EFDDC" w:rsid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All diese Unterschiede erschweren eine vergleichende Auswertung von Messdaten aus unterschiedlichen Quellen.</w:t>
      </w:r>
    </w:p>
    <w:p w14:paraId="43587840" w14:textId="77777777" w:rsidR="00C51BAB" w:rsidRDefault="00C51BAB" w:rsidP="009A5670">
      <w:pPr>
        <w:ind w:left="708"/>
        <w:rPr>
          <w:rFonts w:cstheme="minorHAnsi"/>
          <w:lang w:val="de-DE"/>
        </w:rPr>
      </w:pPr>
    </w:p>
    <w:p w14:paraId="7A6DAAB9" w14:textId="77777777" w:rsidR="00082DAC" w:rsidRDefault="00082DAC" w:rsidP="009A5670">
      <w:pPr>
        <w:ind w:left="708"/>
        <w:rPr>
          <w:rFonts w:cstheme="minorHAnsi"/>
          <w:lang w:val="de-DE"/>
        </w:rPr>
      </w:pPr>
    </w:p>
    <w:p w14:paraId="5C3B7830" w14:textId="77777777" w:rsidR="00082DAC" w:rsidRDefault="00082DAC" w:rsidP="009A5670">
      <w:pPr>
        <w:ind w:left="708"/>
        <w:rPr>
          <w:rFonts w:cstheme="minorHAnsi"/>
          <w:lang w:val="de-DE"/>
        </w:rPr>
      </w:pPr>
    </w:p>
    <w:p w14:paraId="340A05DE" w14:textId="77777777" w:rsidR="00C51BAB" w:rsidRPr="009A5670" w:rsidRDefault="00C51BAB" w:rsidP="009A5670">
      <w:pPr>
        <w:ind w:left="708"/>
        <w:rPr>
          <w:rFonts w:cstheme="minorHAnsi"/>
          <w:lang w:val="de-DE"/>
        </w:rPr>
      </w:pPr>
    </w:p>
    <w:p w14:paraId="252BC22E" w14:textId="2FBB1EF7" w:rsidR="009A5670" w:rsidRPr="009A5670" w:rsidRDefault="009A5670" w:rsidP="009A5670">
      <w:pPr>
        <w:ind w:firstLine="708"/>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3A485A96" w:rsidR="007552ED" w:rsidRDefault="007552ED" w:rsidP="000B3FF7">
      <w:pPr>
        <w:pStyle w:val="Listenabsatz"/>
        <w:numPr>
          <w:ilvl w:val="0"/>
          <w:numId w:val="17"/>
        </w:numPr>
        <w:spacing w:after="160"/>
        <w:jc w:val="left"/>
        <w:rPr>
          <w:rFonts w:cstheme="minorHAnsi"/>
          <w:lang w:val="de-DE"/>
        </w:rPr>
      </w:pPr>
      <w:r>
        <w:rPr>
          <w:rFonts w:cstheme="minorHAnsi"/>
          <w:lang w:val="de-DE"/>
        </w:rPr>
        <w:t>Schaffung einer Programmierschnittstelle (</w:t>
      </w:r>
      <w:proofErr w:type="spellStart"/>
      <w:r>
        <w:rPr>
          <w:rFonts w:cstheme="minorHAnsi"/>
          <w:lang w:val="de-DE"/>
        </w:rPr>
        <w:t>SmartValAPI</w:t>
      </w:r>
      <w:proofErr w:type="spellEnd"/>
      <w:r>
        <w:rPr>
          <w:rFonts w:cstheme="minorHAnsi"/>
          <w:lang w:val="de-DE"/>
        </w:rPr>
        <w:t>), über die ein geregelter Zugriff auf S</w:t>
      </w:r>
      <w:r w:rsidR="00E40DFF">
        <w:rPr>
          <w:rFonts w:cstheme="minorHAnsi"/>
          <w:lang w:val="de-DE"/>
        </w:rPr>
        <w:t>martmeterdaten ermöglicht wird</w:t>
      </w:r>
    </w:p>
    <w:p w14:paraId="2F7116F6" w14:textId="78DC644C" w:rsidR="007552ED" w:rsidRDefault="007552ED" w:rsidP="000B3FF7">
      <w:pPr>
        <w:pStyle w:val="Listenabsatz"/>
        <w:numPr>
          <w:ilvl w:val="0"/>
          <w:numId w:val="17"/>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Details siehe Abschnitt ER-Modell festlegen</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0B3FF7">
      <w:pPr>
        <w:pStyle w:val="Listenabsatz"/>
        <w:numPr>
          <w:ilvl w:val="0"/>
          <w:numId w:val="17"/>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7552ED">
      <w:pPr>
        <w:pStyle w:val="Listenabsatz"/>
        <w:numPr>
          <w:ilvl w:val="0"/>
          <w:numId w:val="16"/>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en</w:t>
      </w:r>
      <w:r w:rsidR="00FE631C">
        <w:rPr>
          <w:rFonts w:cstheme="minorHAnsi"/>
          <w:lang w:val="de-DE"/>
        </w:rPr>
        <w:t xml:space="preserve">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12" w:name="_Toc475303426"/>
      <w:r>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er Fachhochschule Salzburg</w:t>
      </w:r>
      <w:r w:rsidR="004658DB" w:rsidRPr="00522AAA">
        <w:rPr>
          <w:rFonts w:cstheme="minorHAnsi"/>
          <w:lang w:val="de-DE"/>
        </w:rPr>
        <w:t xml:space="preserve"> </w:t>
      </w:r>
      <w:r w:rsidRPr="00522AAA">
        <w:rPr>
          <w:rFonts w:cstheme="minorHAnsi"/>
          <w:lang w:val="de-DE"/>
        </w:rPr>
        <w:t>durchgeführten Projekte. Im Detail sind dies:</w:t>
      </w:r>
    </w:p>
    <w:p w14:paraId="1DBBC73E" w14:textId="77777777" w:rsidR="008C7DF0" w:rsidRDefault="00522AAA" w:rsidP="0030101C">
      <w:pPr>
        <w:pStyle w:val="Listenabsatz"/>
        <w:numPr>
          <w:ilvl w:val="0"/>
          <w:numId w:val="16"/>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Pr="008C7DF0">
        <w:rPr>
          <w:rFonts w:cstheme="minorHAnsi"/>
          <w:lang w:val="de-DE"/>
        </w:rPr>
        <w:t xml:space="preserve"> 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 xml:space="preserve">engen evaluiert und </w:t>
      </w:r>
      <w:r w:rsidR="009710AB" w:rsidRPr="008C7DF0">
        <w:rPr>
          <w:rFonts w:cstheme="minorHAnsi"/>
          <w:lang w:val="de-DE"/>
        </w:rPr>
        <w:t>stellt die Ausgangsbasis für mögliche, notwendige Erweiterungen dar.</w:t>
      </w:r>
      <w:r w:rsidRPr="008C7DF0">
        <w:rPr>
          <w:rFonts w:cstheme="minorHAnsi"/>
          <w:lang w:val="de-DE"/>
        </w:rPr>
        <w:t xml:space="preserve"> </w:t>
      </w:r>
    </w:p>
    <w:p w14:paraId="0FE3B3BF" w14:textId="510F9444" w:rsidR="00522AAA" w:rsidRPr="008C7DF0" w:rsidRDefault="00522AAA" w:rsidP="0030101C">
      <w:pPr>
        <w:pStyle w:val="Listenabsatz"/>
        <w:numPr>
          <w:ilvl w:val="0"/>
          <w:numId w:val="16"/>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r w:rsidR="009710AB" w:rsidRPr="008C7DF0">
        <w:rPr>
          <w:rFonts w:cstheme="minorHAnsi"/>
          <w:color w:val="FF0000"/>
          <w:lang w:val="de-DE"/>
        </w:rPr>
        <w:t xml:space="preserve">[Referenz: Carlo </w:t>
      </w:r>
      <w:proofErr w:type="spellStart"/>
      <w:r w:rsidR="009710AB" w:rsidRPr="008C7DF0">
        <w:rPr>
          <w:rFonts w:cstheme="minorHAnsi"/>
          <w:color w:val="FF0000"/>
          <w:lang w:val="de-DE"/>
        </w:rPr>
        <w:t>Bellucci</w:t>
      </w:r>
      <w:proofErr w:type="spellEnd"/>
      <w:r w:rsidR="009710AB" w:rsidRPr="008C7DF0">
        <w:rPr>
          <w:rFonts w:cstheme="minorHAnsi"/>
          <w:color w:val="FF0000"/>
          <w:lang w:val="de-DE"/>
        </w:rPr>
        <w:t xml:space="preserve">, Anna-Maria </w:t>
      </w:r>
      <w:proofErr w:type="spellStart"/>
      <w:r w:rsidR="009710AB" w:rsidRPr="008C7DF0">
        <w:rPr>
          <w:rFonts w:cstheme="minorHAnsi"/>
          <w:color w:val="FF0000"/>
          <w:lang w:val="de-DE"/>
        </w:rPr>
        <w:t>Oberluggauer</w:t>
      </w:r>
      <w:proofErr w:type="spellEnd"/>
      <w:r w:rsidR="009710AB" w:rsidRPr="008C7DF0">
        <w:rPr>
          <w:rFonts w:cstheme="minorHAnsi"/>
          <w:color w:val="FF0000"/>
          <w:lang w:val="de-DE"/>
        </w:rPr>
        <w:t xml:space="preserve"> und Maximilian </w:t>
      </w:r>
      <w:proofErr w:type="spellStart"/>
      <w:r w:rsidR="009710AB" w:rsidRPr="008C7DF0">
        <w:rPr>
          <w:rFonts w:cstheme="minorHAnsi"/>
          <w:color w:val="FF0000"/>
          <w:lang w:val="de-DE"/>
        </w:rPr>
        <w:t>Tschuchnig</w:t>
      </w:r>
      <w:proofErr w:type="spellEnd"/>
      <w:r w:rsidR="009710AB" w:rsidRPr="008C7DF0">
        <w:rPr>
          <w:rFonts w:cstheme="minorHAnsi"/>
          <w:color w:val="FF0000"/>
          <w:lang w:val="de-DE"/>
        </w:rPr>
        <w:t>, „Untersuchung unterschiedlicher Referenzdatensätze im Energiebereich“ ]</w:t>
      </w:r>
      <w:r w:rsidR="009710AB" w:rsidRPr="008C7DF0">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w:t>
      </w:r>
      <w:r w:rsidR="005C70C8" w:rsidRPr="008C7DF0">
        <w:rPr>
          <w:rFonts w:ascii="LMRoman12-Regular" w:eastAsiaTheme="minorHAnsi" w:hAnsi="LMRoman12-Regular" w:cs="LMRoman12-Regular"/>
          <w:szCs w:val="24"/>
          <w:lang w:val="de-AT"/>
        </w:rPr>
        <w:t xml:space="preserve"> vorliegen zu importieren</w:t>
      </w:r>
      <w:r w:rsidRPr="008C7DF0">
        <w:rPr>
          <w:rFonts w:cstheme="minorHAnsi"/>
          <w:lang w:val="de-DE"/>
        </w:rPr>
        <w:t xml:space="preserve">.  </w:t>
      </w:r>
    </w:p>
    <w:p w14:paraId="2D736960" w14:textId="3DEED0AB" w:rsidR="00522AAA" w:rsidRPr="008C7DF0" w:rsidRDefault="008C7DF0" w:rsidP="008C7DF0">
      <w:pPr>
        <w:pStyle w:val="Listenabsatz"/>
        <w:numPr>
          <w:ilvl w:val="0"/>
          <w:numId w:val="16"/>
        </w:numPr>
        <w:spacing w:after="160"/>
        <w:jc w:val="left"/>
        <w:rPr>
          <w:rFonts w:cstheme="minorHAnsi"/>
          <w:lang w:val="de-DE"/>
        </w:rPr>
      </w:pPr>
      <w:r w:rsidRPr="008C7DF0">
        <w:rPr>
          <w:rFonts w:cstheme="minorHAnsi"/>
          <w:lang w:val="de-DE"/>
        </w:rPr>
        <w:t xml:space="preserve">Rollenbasierter Zugriff: </w:t>
      </w:r>
      <w:proofErr w:type="spellStart"/>
      <w:r w:rsidR="00082DAC" w:rsidRPr="008C7DF0">
        <w:rPr>
          <w:rFonts w:cstheme="minorHAnsi"/>
          <w:lang w:val="de-DE"/>
        </w:rPr>
        <w:t>OpenTC</w:t>
      </w:r>
      <w:proofErr w:type="spellEnd"/>
      <w:r w:rsidRPr="008C7DF0">
        <w:rPr>
          <w:rFonts w:cstheme="minorHAnsi"/>
          <w:lang w:val="de-DE"/>
        </w:rPr>
        <w:t xml:space="preserve"> </w:t>
      </w:r>
      <w:r w:rsidRPr="008C7DF0">
        <w:rPr>
          <w:rFonts w:cstheme="minorHAnsi"/>
          <w:color w:val="FF0000"/>
          <w:lang w:val="de-DE"/>
        </w:rPr>
        <w:t xml:space="preserve">[Referenz: Wolfgang </w:t>
      </w:r>
      <w:proofErr w:type="spellStart"/>
      <w:r w:rsidRPr="008C7DF0">
        <w:rPr>
          <w:rFonts w:cstheme="minorHAnsi"/>
          <w:color w:val="FF0000"/>
          <w:lang w:val="de-DE"/>
        </w:rPr>
        <w:t>Ferlitz</w:t>
      </w:r>
      <w:proofErr w:type="spellEnd"/>
      <w:r w:rsidRPr="008C7DF0">
        <w:rPr>
          <w:rFonts w:cstheme="minorHAnsi"/>
          <w:color w:val="FF0000"/>
          <w:lang w:val="de-DE"/>
        </w:rPr>
        <w:t xml:space="preserve">. Thomas </w:t>
      </w:r>
      <w:proofErr w:type="spellStart"/>
      <w:r w:rsidRPr="008C7DF0">
        <w:rPr>
          <w:rFonts w:cstheme="minorHAnsi"/>
          <w:color w:val="FF0000"/>
          <w:lang w:val="de-DE"/>
        </w:rPr>
        <w:t>Hanusch</w:t>
      </w:r>
      <w:proofErr w:type="spellEnd"/>
      <w:r w:rsidRPr="008C7DF0">
        <w:rPr>
          <w:rFonts w:cstheme="minorHAnsi"/>
          <w:color w:val="FF0000"/>
          <w:lang w:val="de-DE"/>
        </w:rPr>
        <w:t xml:space="preserve"> und Michael Egger, „Rollenbasiert……“]</w:t>
      </w:r>
      <w:r>
        <w:rPr>
          <w:rFonts w:cstheme="minorHAnsi"/>
          <w:lang w:val="de-DE"/>
        </w:rPr>
        <w:t>)</w:t>
      </w:r>
      <w:r w:rsidR="00522AAA" w:rsidRPr="008C7DF0">
        <w:rPr>
          <w:rFonts w:cstheme="minorHAnsi"/>
          <w:lang w:val="de-DE"/>
        </w:rPr>
        <w:t xml:space="preserve"> stellt ein Softwarepaket zur Verfügung</w:t>
      </w:r>
      <w:r w:rsidR="00AA11D7">
        <w:rPr>
          <w:rFonts w:cstheme="minorHAnsi"/>
          <w:lang w:val="de-DE"/>
        </w:rPr>
        <w:t>,</w:t>
      </w:r>
      <w:r w:rsidR="00522AAA" w:rsidRPr="008C7DF0">
        <w:rPr>
          <w:rFonts w:cstheme="minorHAnsi"/>
          <w:lang w:val="de-DE"/>
        </w:rPr>
        <w:t xml:space="preserve"> über das der rollenbasierte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3"/>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13" w:name="_Toc475303427"/>
      <w:bookmarkEnd w:id="7"/>
      <w:bookmarkEnd w:id="8"/>
      <w:bookmarkEnd w:id="9"/>
      <w:bookmarkEnd w:id="10"/>
      <w:r>
        <w:rPr>
          <w:lang w:val="de-AT"/>
        </w:rPr>
        <w:lastRenderedPageBreak/>
        <w:t>Recherche</w:t>
      </w:r>
      <w:bookmarkEnd w:id="13"/>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14" w:name="_Toc475303428"/>
      <w:r>
        <w:rPr>
          <w:sz w:val="28"/>
          <w:szCs w:val="28"/>
          <w:lang w:val="de-AT"/>
        </w:rPr>
        <w:t>ER</w:t>
      </w:r>
      <w:r w:rsidR="00045F4F">
        <w:rPr>
          <w:sz w:val="28"/>
          <w:szCs w:val="28"/>
          <w:lang w:val="de-AT"/>
        </w:rPr>
        <w:t>-</w:t>
      </w:r>
      <w:r>
        <w:rPr>
          <w:sz w:val="28"/>
          <w:szCs w:val="28"/>
          <w:lang w:val="de-AT"/>
        </w:rPr>
        <w:t>Modell</w:t>
      </w:r>
      <w:bookmarkEnd w:id="14"/>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082191B6"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5" w:name="_Toc475303429"/>
      <w:r>
        <w:rPr>
          <w:sz w:val="28"/>
          <w:szCs w:val="28"/>
          <w:lang w:val="de-AT"/>
        </w:rPr>
        <w:t>Analyse von Datenbankanforderungen</w:t>
      </w:r>
      <w:bookmarkEnd w:id="15"/>
    </w:p>
    <w:p w14:paraId="39CDC3F4" w14:textId="4ACD2FA7" w:rsidR="00E350CC" w:rsidRPr="00676972" w:rsidRDefault="00E350CC" w:rsidP="00E350CC">
      <w:pPr>
        <w:ind w:left="432"/>
        <w:rPr>
          <w:lang w:val="de-DE"/>
        </w:rPr>
      </w:pPr>
      <w:r>
        <w:rPr>
          <w:lang w:val="de-AT"/>
        </w:rPr>
        <w:t xml:space="preserve">Es gibt herauszufinden, welches Datenbankmodell (DBM) für die Umsetzung des Projektes ideal ist. Um ein geeignetes DBM zu finden, wurden verschiedene Typen wie </w:t>
      </w:r>
      <w:r w:rsidR="00676972">
        <w:rPr>
          <w:lang w:val="de-AT"/>
        </w:rPr>
        <w:t>RDBMS</w:t>
      </w:r>
      <w:r>
        <w:rPr>
          <w:lang w:val="de-AT"/>
        </w:rPr>
        <w:t xml:space="preserve">, NoSQL und </w:t>
      </w:r>
      <w:proofErr w:type="spellStart"/>
      <w:r>
        <w:rPr>
          <w:lang w:val="de-AT"/>
        </w:rPr>
        <w:t>Hadoop</w:t>
      </w:r>
      <w:proofErr w:type="spellEnd"/>
      <w:r>
        <w:rPr>
          <w:lang w:val="de-AT"/>
        </w:rPr>
        <w:t xml:space="preserve"> genauer betrachtet.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E350CC">
      <w:pPr>
        <w:pStyle w:val="Listenabsatz"/>
        <w:numPr>
          <w:ilvl w:val="0"/>
          <w:numId w:val="24"/>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3732887" w14:textId="7291D575" w:rsidR="00D87DD8" w:rsidRPr="00D87DD8" w:rsidRDefault="00E350CC" w:rsidP="00D87DD8">
      <w:pPr>
        <w:pStyle w:val="Listenabsatz"/>
        <w:numPr>
          <w:ilvl w:val="0"/>
          <w:numId w:val="24"/>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lastRenderedPageBreak/>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D87DD8">
      <w:pPr>
        <w:pStyle w:val="berschrift3"/>
        <w:numPr>
          <w:ilvl w:val="2"/>
          <w:numId w:val="1"/>
        </w:numPr>
        <w:rPr>
          <w:lang w:val="de-AT"/>
        </w:rPr>
      </w:pPr>
      <w:bookmarkStart w:id="16" w:name="_Toc475303430"/>
      <w:r w:rsidRPr="00D510FA">
        <w:rPr>
          <w:sz w:val="28"/>
          <w:szCs w:val="28"/>
          <w:lang w:val="de-AT"/>
        </w:rPr>
        <w:t xml:space="preserve">Analyse </w:t>
      </w:r>
      <w:r w:rsidR="00265DB7">
        <w:rPr>
          <w:sz w:val="28"/>
          <w:szCs w:val="28"/>
          <w:lang w:val="de-AT"/>
        </w:rPr>
        <w:t>JRZ-DB</w:t>
      </w:r>
      <w:bookmarkEnd w:id="16"/>
      <w:r w:rsidRPr="00D510FA">
        <w:rPr>
          <w:sz w:val="28"/>
          <w:szCs w:val="28"/>
          <w:lang w:val="de-AT"/>
        </w:rPr>
        <w:t xml:space="preserve"> </w:t>
      </w:r>
    </w:p>
    <w:p w14:paraId="0D16C543" w14:textId="24DC1B5E"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 xml:space="preserve">[Referenz: Salzburg AG </w:t>
      </w:r>
      <w:proofErr w:type="spellStart"/>
      <w:r w:rsidR="00B44FD0" w:rsidRPr="00B44FD0">
        <w:rPr>
          <w:color w:val="FF0000"/>
          <w:lang w:val="de-DE"/>
        </w:rPr>
        <w:t>Geschäftsbereicht</w:t>
      </w:r>
      <w:proofErr w:type="spellEnd"/>
      <w:r w:rsidR="00B44FD0" w:rsidRPr="00B44FD0">
        <w:rPr>
          <w:color w:val="FF0000"/>
          <w:lang w:val="de-DE"/>
        </w:rPr>
        <w:t xml:space="preserve">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w:t>
      </w:r>
      <w:proofErr w:type="spellStart"/>
      <w:r w:rsidR="00D87DD8" w:rsidRPr="00D87DD8">
        <w:rPr>
          <w:lang w:val="de-DE"/>
        </w:rPr>
        <w:t>meter_data</w:t>
      </w:r>
      <w:proofErr w:type="spellEnd"/>
      <w:r w:rsidR="00D87DD8" w:rsidRPr="00D87DD8">
        <w:rPr>
          <w:lang w:val="de-DE"/>
        </w:rPr>
        <w:t>‘</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w:t>
      </w:r>
      <w:r w:rsidR="00A54BAD">
        <w:rPr>
          <w:lang w:val="de-DE"/>
        </w:rPr>
        <w:lastRenderedPageBreak/>
        <w:t xml:space="preserve">zu erfüllende Vorgabe, daher wird dieses in der Grundform eingesetzt, bezüglich der Abbildung der performancekritischen Tabelle </w:t>
      </w:r>
      <w:proofErr w:type="spellStart"/>
      <w:r w:rsidR="00A54BAD">
        <w:rPr>
          <w:lang w:val="de-DE"/>
        </w:rPr>
        <w:t>meter_data</w:t>
      </w:r>
      <w:proofErr w:type="spellEnd"/>
      <w:r w:rsidR="00A54BAD">
        <w:rPr>
          <w:lang w:val="de-DE"/>
        </w:rPr>
        <w:t xml:space="preserve"> erfolgen weitere Untersuchungen mit dem </w:t>
      </w:r>
      <w:proofErr w:type="spellStart"/>
      <w:r w:rsidR="00A54BAD">
        <w:rPr>
          <w:lang w:val="de-DE"/>
        </w:rPr>
        <w:t>Hadoop</w:t>
      </w:r>
      <w:proofErr w:type="spellEnd"/>
      <w:r w:rsidR="00A54BAD">
        <w:rPr>
          <w:lang w:val="de-DE"/>
        </w:rPr>
        <w:t xml:space="preserve"> </w:t>
      </w:r>
      <w:r w:rsidR="00A54BAD">
        <w:rPr>
          <w:lang w:val="de-AT"/>
        </w:rPr>
        <w:t>Rahmenwerk</w:t>
      </w:r>
      <w:r w:rsidR="00A54BAD">
        <w:rPr>
          <w:lang w:val="de-AT"/>
        </w:rPr>
        <w:t>.</w:t>
      </w:r>
      <w:r w:rsidR="000A5948">
        <w:rPr>
          <w:lang w:val="de-DE"/>
        </w:rPr>
        <w:t xml:space="preserve"> </w:t>
      </w:r>
    </w:p>
    <w:p w14:paraId="55D05757" w14:textId="77777777" w:rsidR="006C671C" w:rsidRDefault="006C671C" w:rsidP="00E350CC">
      <w:pPr>
        <w:rPr>
          <w:lang w:val="de-DE"/>
        </w:rPr>
      </w:pPr>
      <w:bookmarkStart w:id="17" w:name="_GoBack"/>
      <w:bookmarkEnd w:id="17"/>
    </w:p>
    <w:p w14:paraId="2209FF82" w14:textId="77777777" w:rsidR="00D87DD8" w:rsidRDefault="00D87DD8" w:rsidP="00D87DD8">
      <w:pPr>
        <w:pStyle w:val="berschrift3"/>
        <w:numPr>
          <w:ilvl w:val="2"/>
          <w:numId w:val="1"/>
        </w:numPr>
        <w:rPr>
          <w:sz w:val="28"/>
          <w:szCs w:val="28"/>
          <w:lang w:val="de-AT"/>
        </w:rPr>
      </w:pPr>
      <w:bookmarkStart w:id="18" w:name="_Toc475303431"/>
      <w:r>
        <w:rPr>
          <w:sz w:val="28"/>
          <w:szCs w:val="28"/>
          <w:lang w:val="de-AT"/>
        </w:rPr>
        <w:t>Performanceanalyse</w:t>
      </w:r>
      <w:bookmarkEnd w:id="18"/>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9" w:name="_Toc475303432"/>
      <w:r>
        <w:rPr>
          <w:sz w:val="28"/>
          <w:szCs w:val="28"/>
          <w:lang w:val="de-AT"/>
        </w:rPr>
        <w:t>Analyse vorhandener Software</w:t>
      </w:r>
      <w:bookmarkEnd w:id="19"/>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20" w:name="_Toc475303433"/>
      <w:r>
        <w:rPr>
          <w:sz w:val="28"/>
          <w:szCs w:val="28"/>
          <w:lang w:val="de-AT"/>
        </w:rPr>
        <w:t>Rollendefinition</w:t>
      </w:r>
      <w:bookmarkEnd w:id="20"/>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F76600A" w14:textId="77777777" w:rsidR="005B3B96" w:rsidRDefault="005B3B96" w:rsidP="00454543">
      <w:pPr>
        <w:ind w:left="432"/>
        <w:rPr>
          <w:lang w:val="de-AT"/>
        </w:rPr>
      </w:pPr>
    </w:p>
    <w:p w14:paraId="0B4F3894" w14:textId="77777777" w:rsidR="005B3B96" w:rsidRDefault="005B3B96" w:rsidP="00454543">
      <w:pPr>
        <w:ind w:left="432"/>
        <w:rPr>
          <w:lang w:val="de-AT"/>
        </w:rPr>
      </w:pPr>
    </w:p>
    <w:p w14:paraId="793A2A2D"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21" w:name="_Toc475303434"/>
      <w:r>
        <w:rPr>
          <w:lang w:val="de-AT"/>
        </w:rPr>
        <w:lastRenderedPageBreak/>
        <w:t>Umsetzung</w:t>
      </w:r>
      <w:bookmarkEnd w:id="21"/>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2" w:name="_Toc475303435"/>
      <w:r>
        <w:rPr>
          <w:sz w:val="28"/>
          <w:szCs w:val="28"/>
          <w:lang w:val="de-AT"/>
        </w:rPr>
        <w:t>Systemarchitektur</w:t>
      </w:r>
      <w:bookmarkEnd w:id="22"/>
    </w:p>
    <w:p w14:paraId="10AF68E5" w14:textId="0A493CFB"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D822A5" w:rsidRPr="00D822A5">
            <w:rPr>
              <w:noProof/>
              <w:lang w:val="de-AT"/>
            </w:rPr>
            <w:t>[4]</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23" w:name="_Toc475303436"/>
      <w:r>
        <w:rPr>
          <w:sz w:val="28"/>
          <w:szCs w:val="28"/>
          <w:lang w:val="de-AT"/>
        </w:rPr>
        <w:t>ER Modell</w:t>
      </w:r>
      <w:bookmarkEnd w:id="23"/>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055451DB"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Recherche nach Datenm</w:t>
      </w:r>
      <w:r w:rsidR="00C97D2C">
        <w:rPr>
          <w:rFonts w:ascii="CG Times (W1)" w:hAnsi="CG Times (W1)"/>
          <w:lang w:val="de-DE" w:eastAsia="de-AT"/>
        </w:rPr>
        <w:t>odellen, die bereits abseits der</w:t>
      </w:r>
      <w:r w:rsidRPr="00451D22">
        <w:rPr>
          <w:rFonts w:ascii="CG Times (W1)" w:hAnsi="CG Times (W1)"/>
          <w:lang w:val="de-DE" w:eastAsia="de-AT"/>
        </w:rPr>
        <w:t xml:space="preserve"> </w:t>
      </w:r>
      <w:r w:rsidR="00C97D2C">
        <w:rPr>
          <w:rFonts w:ascii="CG Times (W1)" w:hAnsi="CG Times (W1)"/>
          <w:lang w:val="de-DE" w:eastAsia="de-AT"/>
        </w:rPr>
        <w:t>JRZ-DB</w:t>
      </w:r>
      <w:r w:rsidRPr="00451D22">
        <w:rPr>
          <w:rFonts w:ascii="CG Times (W1)" w:hAnsi="CG Times (W1)"/>
          <w:lang w:val="de-DE" w:eastAsia="de-AT"/>
        </w:rPr>
        <w:t xml:space="preserve">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Default="00451D22" w:rsidP="00451D22">
      <w:pPr>
        <w:pStyle w:val="Listenabsatz"/>
        <w:numPr>
          <w:ilvl w:val="0"/>
          <w:numId w:val="25"/>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24" w:name="_Toc475303437"/>
      <w:r>
        <w:rPr>
          <w:sz w:val="28"/>
          <w:szCs w:val="28"/>
          <w:lang w:val="de-AT"/>
        </w:rPr>
        <w:lastRenderedPageBreak/>
        <w:t>Analyse der Datenmodelle</w:t>
      </w:r>
      <w:bookmarkEnd w:id="24"/>
    </w:p>
    <w:p w14:paraId="59F09F81" w14:textId="64F8418E" w:rsidR="00D87DD8" w:rsidRPr="00D87DD8" w:rsidRDefault="00D87DD8" w:rsidP="00D87DD8">
      <w:pPr>
        <w:pStyle w:val="berschrift3"/>
        <w:numPr>
          <w:ilvl w:val="2"/>
          <w:numId w:val="1"/>
        </w:numPr>
        <w:rPr>
          <w:sz w:val="28"/>
          <w:szCs w:val="28"/>
          <w:lang w:val="de-AT"/>
        </w:rPr>
      </w:pPr>
      <w:bookmarkStart w:id="25" w:name="_Toc475303438"/>
      <w:proofErr w:type="spellStart"/>
      <w:r w:rsidRPr="00D87DD8">
        <w:rPr>
          <w:sz w:val="28"/>
          <w:szCs w:val="28"/>
          <w:lang w:val="de-AT"/>
        </w:rPr>
        <w:t>Hadoop</w:t>
      </w:r>
      <w:proofErr w:type="spellEnd"/>
      <w:r w:rsidRPr="00D87DD8">
        <w:rPr>
          <w:sz w:val="28"/>
          <w:szCs w:val="28"/>
          <w:lang w:val="de-AT"/>
        </w:rPr>
        <w:t xml:space="preserve"> Tests</w:t>
      </w:r>
      <w:bookmarkEnd w:id="25"/>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D87DD8">
      <w:pPr>
        <w:pStyle w:val="berschrift3"/>
        <w:numPr>
          <w:ilvl w:val="2"/>
          <w:numId w:val="1"/>
        </w:numPr>
        <w:rPr>
          <w:sz w:val="28"/>
          <w:szCs w:val="28"/>
          <w:lang w:val="de-AT"/>
        </w:rPr>
      </w:pPr>
      <w:bookmarkStart w:id="26" w:name="_Toc475303439"/>
      <w:r w:rsidRPr="00D87DD8">
        <w:rPr>
          <w:sz w:val="28"/>
          <w:szCs w:val="28"/>
          <w:lang w:val="de-AT"/>
        </w:rPr>
        <w:t>MySQL Tests</w:t>
      </w:r>
      <w:bookmarkEnd w:id="26"/>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D87DD8">
      <w:pPr>
        <w:pStyle w:val="berschrift3"/>
        <w:numPr>
          <w:ilvl w:val="2"/>
          <w:numId w:val="1"/>
        </w:numPr>
        <w:rPr>
          <w:sz w:val="28"/>
          <w:szCs w:val="28"/>
          <w:lang w:val="de-AT"/>
        </w:rPr>
      </w:pPr>
      <w:bookmarkStart w:id="27" w:name="_Toc475303440"/>
      <w:r>
        <w:rPr>
          <w:sz w:val="28"/>
          <w:szCs w:val="28"/>
          <w:lang w:val="de-AT"/>
        </w:rPr>
        <w:t>Testdaten</w:t>
      </w:r>
      <w:bookmarkEnd w:id="27"/>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28" w:name="_Toc47530341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28"/>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29" w:name="_Ref475292428"/>
      <w:bookmarkStart w:id="30" w:name="_Toc475872634"/>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29"/>
      <w:bookmarkEnd w:id="30"/>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31" w:name="_Toc475303441"/>
      <w:r>
        <w:rPr>
          <w:sz w:val="28"/>
          <w:szCs w:val="28"/>
          <w:lang w:val="de-AT"/>
        </w:rPr>
        <w:lastRenderedPageBreak/>
        <w:t>Rollendefinition</w:t>
      </w:r>
      <w:bookmarkEnd w:id="31"/>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32" w:name="_Toc475303442"/>
      <w:r>
        <w:rPr>
          <w:lang w:val="de-AT"/>
        </w:rPr>
        <w:lastRenderedPageBreak/>
        <w:t>Ergebnisse</w:t>
      </w:r>
      <w:bookmarkEnd w:id="32"/>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33" w:name="_Toc475303443"/>
      <w:r>
        <w:rPr>
          <w:sz w:val="28"/>
          <w:szCs w:val="28"/>
          <w:lang w:val="de-AT"/>
        </w:rPr>
        <w:t>Systemarchitektur</w:t>
      </w:r>
      <w:bookmarkEnd w:id="33"/>
    </w:p>
    <w:p w14:paraId="4A4DFE10" w14:textId="4D9A6AA7" w:rsidR="005C6843" w:rsidRDefault="005C6843" w:rsidP="00C71AA6">
      <w:pPr>
        <w:pStyle w:val="Listenabsatz"/>
        <w:numPr>
          <w:ilvl w:val="0"/>
          <w:numId w:val="45"/>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E385D1A" w:rsidR="005C6843" w:rsidRDefault="005C6843" w:rsidP="00C71AA6">
      <w:pPr>
        <w:pStyle w:val="Listenabsatz"/>
        <w:numPr>
          <w:ilvl w:val="0"/>
          <w:numId w:val="45"/>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C51BAB">
            <w:rPr>
              <w:lang w:val="de-AT"/>
            </w:rPr>
            <w:instrText xml:space="preserve"> CITATION Ora01 \l 3079 </w:instrText>
          </w:r>
          <w:r w:rsidR="00C51BAB">
            <w:rPr>
              <w:lang w:val="de-DE"/>
            </w:rPr>
            <w:fldChar w:fldCharType="separate"/>
          </w:r>
          <w:r w:rsidR="00D822A5" w:rsidRPr="00D822A5">
            <w:rPr>
              <w:noProof/>
              <w:lang w:val="de-AT"/>
            </w:rPr>
            <w:t>[5]</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7">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34" w:name="_Toc475872635"/>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34"/>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35" w:name="_Toc475303444"/>
      <w:r>
        <w:rPr>
          <w:sz w:val="28"/>
          <w:szCs w:val="28"/>
          <w:lang w:val="de-AT"/>
        </w:rPr>
        <w:t>ER Modell</w:t>
      </w:r>
      <w:bookmarkEnd w:id="35"/>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36" w:name="_Toc475303445"/>
      <w:r w:rsidRPr="00D510FA">
        <w:rPr>
          <w:sz w:val="28"/>
          <w:szCs w:val="28"/>
          <w:lang w:val="de-AT"/>
        </w:rPr>
        <w:t>Analyse bestehendes Datenmodell</w:t>
      </w:r>
      <w:bookmarkEnd w:id="36"/>
      <w:r w:rsidRPr="00D510FA">
        <w:rPr>
          <w:sz w:val="28"/>
          <w:szCs w:val="28"/>
          <w:lang w:val="de-AT"/>
        </w:rPr>
        <w:t xml:space="preserve"> </w:t>
      </w:r>
    </w:p>
    <w:p w14:paraId="56E9C93F" w14:textId="1F19A1EF" w:rsidR="00451D22" w:rsidRPr="00F409D9" w:rsidRDefault="002206D6" w:rsidP="00F409D9">
      <w:pPr>
        <w:ind w:left="708"/>
        <w:rPr>
          <w:lang w:val="de-AT"/>
        </w:rPr>
      </w:pPr>
      <w:r>
        <w:rPr>
          <w:lang w:val="de-AT"/>
        </w:rPr>
        <w:t xml:space="preserve">In der </w:t>
      </w:r>
      <w:r>
        <w:rPr>
          <w:rFonts w:ascii="CG Times (W1)" w:hAnsi="CG Times (W1)"/>
          <w:lang w:val="de-DE" w:eastAsia="de-AT"/>
        </w:rPr>
        <w:t>JRZ-DB</w:t>
      </w:r>
      <w:r>
        <w:rPr>
          <w:rFonts w:ascii="CG Times (W1)" w:hAnsi="CG Times (W1)"/>
          <w:lang w:val="de-DE" w:eastAsia="de-AT"/>
        </w:rPr>
        <w:t xml:space="preserve"> werden</w:t>
      </w:r>
      <w:r w:rsidR="00F409D9">
        <w:rPr>
          <w:lang w:val="de-AT"/>
        </w:rPr>
        <w:t xml:space="preserve"> </w:t>
      </w:r>
      <w:r w:rsidR="00451D22" w:rsidRPr="00F409D9">
        <w:rPr>
          <w:lang w:val="de-AT"/>
        </w:rPr>
        <w:t>Messdaten als Tupel in einer Tabelle (</w:t>
      </w:r>
      <w:proofErr w:type="spellStart"/>
      <w:r w:rsidR="00451D22" w:rsidRPr="00F409D9">
        <w:rPr>
          <w:lang w:val="de-AT"/>
        </w:rPr>
        <w:t>meter_data</w:t>
      </w:r>
      <w:proofErr w:type="spellEnd"/>
      <w:r w:rsidR="00451D22" w:rsidRPr="00F409D9">
        <w:rPr>
          <w:lang w:val="de-AT"/>
        </w:rPr>
        <w:t xml:space="preserve">)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37" w:name="_Toc475303446"/>
      <w:r w:rsidRPr="00F409D9">
        <w:rPr>
          <w:sz w:val="28"/>
          <w:szCs w:val="28"/>
          <w:lang w:val="de-AT"/>
        </w:rPr>
        <w:t>Anforderungen von Energieversorgern und Netzbetreibern</w:t>
      </w:r>
      <w:bookmarkEnd w:id="37"/>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38" w:name="_Toc475303447"/>
      <w:r w:rsidRPr="00F409D9">
        <w:rPr>
          <w:sz w:val="28"/>
          <w:szCs w:val="28"/>
          <w:lang w:val="de-AT"/>
        </w:rPr>
        <w:lastRenderedPageBreak/>
        <w:t xml:space="preserve">Analyse der </w:t>
      </w:r>
      <w:proofErr w:type="spellStart"/>
      <w:r w:rsidRPr="00F409D9">
        <w:rPr>
          <w:sz w:val="28"/>
          <w:szCs w:val="28"/>
          <w:lang w:val="de-AT"/>
        </w:rPr>
        <w:t>Usecases</w:t>
      </w:r>
      <w:bookmarkEnd w:id="38"/>
      <w:proofErr w:type="spellEnd"/>
      <w:r w:rsidRPr="00F409D9">
        <w:rPr>
          <w:sz w:val="28"/>
          <w:szCs w:val="28"/>
          <w:lang w:val="de-AT"/>
        </w:rPr>
        <w:t xml:space="preserve"> </w:t>
      </w:r>
    </w:p>
    <w:p w14:paraId="5069AB87" w14:textId="74506981" w:rsidR="00D510FA" w:rsidRDefault="00951F87" w:rsidP="00F409D9">
      <w:pPr>
        <w:pStyle w:val="Listenabsatz"/>
        <w:spacing w:after="160"/>
        <w:jc w:val="left"/>
        <w:rPr>
          <w:rFonts w:ascii="CG Times (W1)" w:hAnsi="CG Times (W1)"/>
          <w:lang w:val="de-DE" w:eastAsia="de-AT"/>
        </w:rPr>
      </w:pPr>
      <w:sdt>
        <w:sdtPr>
          <w:rPr>
            <w:rFonts w:ascii="CG Times (W1)" w:hAnsi="CG Times (W1)"/>
            <w:lang w:val="de-DE" w:eastAsia="de-AT"/>
          </w:rPr>
          <w:id w:val="1978104395"/>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Oes15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[6]</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 Die </w:t>
      </w:r>
      <w:proofErr w:type="spellStart"/>
      <w:r w:rsidR="00451D22" w:rsidRPr="00451D22">
        <w:rPr>
          <w:rFonts w:ascii="CG Times (W1)" w:hAnsi="CG Times (W1)"/>
          <w:lang w:val="de-DE" w:eastAsia="de-AT"/>
        </w:rPr>
        <w:t>Usescases</w:t>
      </w:r>
      <w:proofErr w:type="spellEnd"/>
      <w:r w:rsidR="00451D22"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022AA8E4" w14:textId="3761EE2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ETS12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[8]</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39" w:name="_Toc475303448"/>
      <w:r w:rsidRPr="00F409D9">
        <w:rPr>
          <w:sz w:val="28"/>
          <w:szCs w:val="28"/>
          <w:lang w:val="de-AT"/>
        </w:rPr>
        <w:t>Weitere Datenmodelle</w:t>
      </w:r>
      <w:bookmarkEnd w:id="39"/>
    </w:p>
    <w:p w14:paraId="2D26C213" w14:textId="19EE4A5C"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Fra16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40" w:name="_Toc475303449"/>
      <w:r w:rsidRPr="00F409D9">
        <w:rPr>
          <w:sz w:val="28"/>
          <w:szCs w:val="28"/>
          <w:lang w:val="de-AT"/>
        </w:rPr>
        <w:t>Rechtliche Rahmenbedingungen und daraus resultierende Einschrä</w:t>
      </w:r>
      <w:r w:rsidR="00F409D9" w:rsidRPr="00F409D9">
        <w:rPr>
          <w:sz w:val="28"/>
          <w:szCs w:val="28"/>
          <w:lang w:val="de-AT"/>
        </w:rPr>
        <w:t>nkungen der möglichen Messwerte</w:t>
      </w:r>
      <w:bookmarkEnd w:id="40"/>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proofErr w:type="spellStart"/>
      <w:r>
        <w:rPr>
          <w:rFonts w:ascii="CG Times (W1)" w:hAnsi="CG Times (W1)"/>
          <w:lang w:eastAsia="de-AT"/>
        </w:rPr>
        <w:lastRenderedPageBreak/>
        <w:t>ElWOG</w:t>
      </w:r>
      <w:proofErr w:type="spellEnd"/>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CC61576"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[10]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41" w:name="_Toc475303450"/>
      <w:r w:rsidRPr="00F409D9">
        <w:rPr>
          <w:sz w:val="28"/>
          <w:szCs w:val="28"/>
          <w:lang w:val="de-AT"/>
        </w:rPr>
        <w:t>Einbeziehung zusätzlicher Domänen</w:t>
      </w:r>
      <w:bookmarkEnd w:id="41"/>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42" w:name="_Toc475303451"/>
      <w:r w:rsidRPr="00F409D9">
        <w:rPr>
          <w:sz w:val="28"/>
          <w:szCs w:val="28"/>
          <w:lang w:val="de-AT"/>
        </w:rPr>
        <w:t>Das COSEM Modell</w:t>
      </w:r>
      <w:bookmarkEnd w:id="42"/>
      <w:r w:rsidRPr="00F409D9">
        <w:rPr>
          <w:sz w:val="28"/>
          <w:szCs w:val="28"/>
          <w:lang w:val="de-AT"/>
        </w:rPr>
        <w:t xml:space="preserve"> </w:t>
      </w:r>
    </w:p>
    <w:p w14:paraId="36C05F49" w14:textId="08197D7A" w:rsidR="00451D22" w:rsidRPr="00F409D9" w:rsidRDefault="00951F87"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Cra10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Oes13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[7]</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43" w:name="_Toc475303452"/>
      <w:r>
        <w:rPr>
          <w:sz w:val="28"/>
          <w:szCs w:val="28"/>
          <w:lang w:val="de-AT"/>
        </w:rPr>
        <w:lastRenderedPageBreak/>
        <w:t>ER-Modell Festlegung</w:t>
      </w:r>
      <w:bookmarkEnd w:id="43"/>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 xml:space="preserve">die </w:t>
      </w:r>
      <w:r w:rsidR="002E173D">
        <w:rPr>
          <w:rFonts w:ascii="CG Times (W1)" w:hAnsi="CG Times (W1)"/>
          <w:lang w:val="de-DE" w:eastAsia="de-AT"/>
        </w:rPr>
        <w:t>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44" w:name="_Toc475872636"/>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44"/>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45" w:name="_Toc475872637"/>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45"/>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46" w:name="_Toc475303453"/>
      <w:r>
        <w:rPr>
          <w:sz w:val="28"/>
          <w:szCs w:val="28"/>
          <w:lang w:val="de-AT"/>
        </w:rPr>
        <w:t>Analyse möglicher Datensätze</w:t>
      </w:r>
      <w:bookmarkEnd w:id="46"/>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D87DD8">
      <w:pPr>
        <w:pStyle w:val="berschrift3"/>
        <w:numPr>
          <w:ilvl w:val="2"/>
          <w:numId w:val="1"/>
        </w:numPr>
        <w:rPr>
          <w:sz w:val="28"/>
          <w:szCs w:val="28"/>
          <w:lang w:val="de-AT"/>
        </w:rPr>
      </w:pPr>
      <w:bookmarkStart w:id="47" w:name="_Toc475303454"/>
      <w:r w:rsidRPr="00D87DD8">
        <w:rPr>
          <w:sz w:val="28"/>
          <w:szCs w:val="28"/>
          <w:lang w:val="de-AT"/>
        </w:rPr>
        <w:t>MySQL Datenbank</w:t>
      </w:r>
      <w:bookmarkEnd w:id="47"/>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48" w:name="_Toc475303414"/>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48"/>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49" w:name="_Toc475872638"/>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49"/>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50" w:name="_Toc475303415"/>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0"/>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51" w:name="_Toc475872639"/>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1"/>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D87DD8">
      <w:pPr>
        <w:pStyle w:val="berschrift3"/>
        <w:numPr>
          <w:ilvl w:val="2"/>
          <w:numId w:val="1"/>
        </w:numPr>
        <w:rPr>
          <w:sz w:val="28"/>
          <w:szCs w:val="28"/>
          <w:lang w:val="de-AT"/>
        </w:rPr>
      </w:pPr>
      <w:bookmarkStart w:id="52" w:name="_Toc475303455"/>
      <w:proofErr w:type="spellStart"/>
      <w:r>
        <w:rPr>
          <w:sz w:val="28"/>
          <w:szCs w:val="28"/>
          <w:lang w:val="de-AT"/>
        </w:rPr>
        <w:t>Hadoop</w:t>
      </w:r>
      <w:proofErr w:type="spellEnd"/>
      <w:r>
        <w:rPr>
          <w:sz w:val="28"/>
          <w:szCs w:val="28"/>
          <w:lang w:val="de-AT"/>
        </w:rPr>
        <w:t xml:space="preserve"> Datenbank</w:t>
      </w:r>
      <w:bookmarkEnd w:id="52"/>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D87DD8">
      <w:pPr>
        <w:pStyle w:val="berschrift3"/>
        <w:numPr>
          <w:ilvl w:val="2"/>
          <w:numId w:val="1"/>
        </w:numPr>
        <w:rPr>
          <w:sz w:val="28"/>
          <w:szCs w:val="28"/>
          <w:lang w:val="de-AT"/>
        </w:rPr>
      </w:pPr>
      <w:bookmarkStart w:id="53" w:name="_Toc475303456"/>
      <w:r>
        <w:rPr>
          <w:sz w:val="28"/>
          <w:szCs w:val="28"/>
          <w:lang w:val="de-AT"/>
        </w:rPr>
        <w:t>Zusammenfassung der Datenbankanalyse</w:t>
      </w:r>
      <w:bookmarkEnd w:id="53"/>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w:t>
      </w:r>
      <w:r w:rsidRPr="00D87DD8">
        <w:rPr>
          <w:lang w:val="de-DE"/>
        </w:rPr>
        <w:lastRenderedPageBreak/>
        <w:t>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54" w:name="_Toc475303457"/>
      <w:r>
        <w:rPr>
          <w:sz w:val="28"/>
          <w:szCs w:val="28"/>
          <w:lang w:val="de-AT"/>
        </w:rPr>
        <w:t>Analyse vorhandener Software</w:t>
      </w:r>
      <w:bookmarkEnd w:id="54"/>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lastRenderedPageBreak/>
        <w:t xml:space="preserve">Die Dokumentation sowie das ganze Projekt konnte organisiert werden für Recherche. </w:t>
      </w:r>
    </w:p>
    <w:p w14:paraId="536E027E" w14:textId="6A477CA2" w:rsidR="00D27A20" w:rsidRPr="00D822A5"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55" w:name="_Toc475303458"/>
      <w:r>
        <w:rPr>
          <w:sz w:val="28"/>
          <w:szCs w:val="28"/>
          <w:lang w:val="de-AT"/>
        </w:rPr>
        <w:t>Rollendefinition</w:t>
      </w:r>
      <w:bookmarkEnd w:id="55"/>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951F87" w:rsidRPr="0090174E" w:rsidRDefault="00951F87" w:rsidP="0090174E">
                            <w:pPr>
                              <w:pStyle w:val="Beschriftung"/>
                              <w:jc w:val="center"/>
                              <w:rPr>
                                <w:i w:val="0"/>
                                <w:noProof/>
                                <w:color w:val="000000" w:themeColor="text1"/>
                                <w:sz w:val="24"/>
                                <w:szCs w:val="24"/>
                              </w:rPr>
                            </w:pPr>
                            <w:bookmarkStart w:id="56"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76B373FF" w:rsidR="00951F87" w:rsidRPr="0090174E" w:rsidRDefault="00951F87" w:rsidP="0090174E">
                      <w:pPr>
                        <w:pStyle w:val="Beschriftung"/>
                        <w:jc w:val="center"/>
                        <w:rPr>
                          <w:i w:val="0"/>
                          <w:noProof/>
                          <w:color w:val="000000" w:themeColor="text1"/>
                          <w:sz w:val="24"/>
                          <w:szCs w:val="24"/>
                        </w:rPr>
                      </w:pPr>
                      <w:bookmarkStart w:id="57"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7"/>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3"/>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70136C">
      <w:pPr>
        <w:pStyle w:val="berschrift1"/>
        <w:numPr>
          <w:ilvl w:val="0"/>
          <w:numId w:val="1"/>
        </w:numPr>
        <w:rPr>
          <w:lang w:val="de-AT"/>
        </w:rPr>
      </w:pPr>
      <w:bookmarkStart w:id="58" w:name="_Toc475303459"/>
      <w:r>
        <w:rPr>
          <w:lang w:val="de-AT"/>
        </w:rPr>
        <w:lastRenderedPageBreak/>
        <w:t>Weitere Schritte</w:t>
      </w:r>
      <w:bookmarkEnd w:id="58"/>
      <w:r w:rsidR="006F1D72" w:rsidRPr="006074E0">
        <w:rPr>
          <w:lang w:val="de-AT"/>
        </w:rPr>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4"/>
          <w:type w:val="continuous"/>
          <w:pgSz w:w="11906" w:h="16838" w:code="9"/>
          <w:pgMar w:top="1418" w:right="1418" w:bottom="1134" w:left="1418" w:header="851" w:footer="709" w:gutter="284"/>
          <w:cols w:space="708"/>
          <w:docGrid w:linePitch="360"/>
        </w:sectPr>
      </w:pPr>
      <w:r w:rsidRPr="00F409D9">
        <w:rPr>
          <w:lang w:val="en-US"/>
        </w:rPr>
        <w:br w:type="page"/>
      </w:r>
    </w:p>
    <w:bookmarkStart w:id="59" w:name="_Toc448390559" w:displacedByCustomXml="next"/>
    <w:bookmarkStart w:id="60" w:name="_Toc475303460" w:displacedByCustomXml="next"/>
    <w:sdt>
      <w:sdtPr>
        <w:rPr>
          <w:rFonts w:eastAsia="Calibri" w:cs="Times New Roman"/>
          <w:b w:val="0"/>
          <w:bCs w:val="0"/>
          <w:sz w:val="24"/>
          <w:szCs w:val="22"/>
          <w:lang w:val="de-AT"/>
        </w:rPr>
        <w:id w:val="-1593076219"/>
        <w:docPartObj>
          <w:docPartGallery w:val="Bibliographies"/>
          <w:docPartUnique/>
        </w:docPartObj>
      </w:sdtPr>
      <w:sdtContent>
        <w:bookmarkEnd w:id="59"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60"/>
        </w:p>
        <w:sdt>
          <w:sdtPr>
            <w:rPr>
              <w:lang w:val="de-AT"/>
            </w:rPr>
            <w:id w:val="111145805"/>
            <w:bibliography/>
          </w:sdtPr>
          <w:sdtContent>
            <w:p w14:paraId="48AE5800" w14:textId="77777777" w:rsidR="00D822A5"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218"/>
              </w:tblGrid>
              <w:tr w:rsidR="00D822A5" w14:paraId="3C9FCC29" w14:textId="77777777" w:rsidTr="00D822A5">
                <w:trPr>
                  <w:divId w:val="202063844"/>
                  <w:tblCellSpacing w:w="15" w:type="dxa"/>
                </w:trPr>
                <w:tc>
                  <w:tcPr>
                    <w:tcW w:w="298" w:type="pct"/>
                    <w:hideMark/>
                  </w:tcPr>
                  <w:p w14:paraId="20A79ACE" w14:textId="77777777" w:rsidR="00D822A5" w:rsidRDefault="00D822A5">
                    <w:pPr>
                      <w:pStyle w:val="Literaturverzeichnis"/>
                      <w:rPr>
                        <w:noProof/>
                        <w:szCs w:val="24"/>
                        <w:lang w:val="de-AT"/>
                      </w:rPr>
                    </w:pPr>
                    <w:r>
                      <w:rPr>
                        <w:noProof/>
                        <w:lang w:val="de-AT"/>
                      </w:rPr>
                      <w:t xml:space="preserve">[1] </w:t>
                    </w:r>
                  </w:p>
                </w:tc>
                <w:tc>
                  <w:tcPr>
                    <w:tcW w:w="4651" w:type="pct"/>
                    <w:hideMark/>
                  </w:tcPr>
                  <w:p w14:paraId="61321D87" w14:textId="77777777" w:rsidR="00D822A5" w:rsidRDefault="00D822A5">
                    <w:pPr>
                      <w:pStyle w:val="Literaturverzeichnis"/>
                      <w:rPr>
                        <w:noProof/>
                        <w:lang w:val="de-AT"/>
                      </w:rPr>
                    </w:pPr>
                    <w:r>
                      <w:rPr>
                        <w:noProof/>
                        <w:lang w:val="de-AT"/>
                      </w:rPr>
                      <w:t xml:space="preserve">D. E. P. u. d. R. d. E. Union, „Richtlinie 2009/72/EG des Europäischen Parlaments und des Rates vom 13. </w:t>
                    </w:r>
                    <w:r w:rsidRPr="00D822A5">
                      <w:rPr>
                        <w:noProof/>
                        <w:lang w:val="en-US"/>
                      </w:rPr>
                      <w:t xml:space="preserve">Juli 2009,“ 13 Juli 2009. [Online]. Available: http: //publications.europa.eu/resource/celex/32009R0713. </w:t>
                    </w:r>
                    <w:r>
                      <w:rPr>
                        <w:noProof/>
                        <w:lang w:val="de-AT"/>
                      </w:rPr>
                      <w:t>[Zugriff am 19 Februar 2017].</w:t>
                    </w:r>
                  </w:p>
                  <w:p w14:paraId="58EAA3EE" w14:textId="77777777" w:rsidR="00D822A5" w:rsidRPr="00D822A5" w:rsidRDefault="00D822A5" w:rsidP="00D822A5">
                    <w:pPr>
                      <w:rPr>
                        <w:lang w:val="de-AT"/>
                      </w:rPr>
                    </w:pPr>
                  </w:p>
                </w:tc>
              </w:tr>
              <w:tr w:rsidR="00D822A5" w14:paraId="322989BA" w14:textId="77777777" w:rsidTr="00D822A5">
                <w:trPr>
                  <w:divId w:val="202063844"/>
                  <w:tblCellSpacing w:w="15" w:type="dxa"/>
                </w:trPr>
                <w:tc>
                  <w:tcPr>
                    <w:tcW w:w="298" w:type="pct"/>
                    <w:hideMark/>
                  </w:tcPr>
                  <w:p w14:paraId="59680D8C" w14:textId="77777777" w:rsidR="00D822A5" w:rsidRDefault="00D822A5">
                    <w:pPr>
                      <w:pStyle w:val="Literaturverzeichnis"/>
                      <w:rPr>
                        <w:noProof/>
                        <w:lang w:val="de-AT"/>
                      </w:rPr>
                    </w:pPr>
                    <w:r>
                      <w:rPr>
                        <w:noProof/>
                        <w:lang w:val="de-AT"/>
                      </w:rPr>
                      <w:t xml:space="preserve">[2] </w:t>
                    </w:r>
                  </w:p>
                </w:tc>
                <w:tc>
                  <w:tcPr>
                    <w:tcW w:w="4651" w:type="pct"/>
                    <w:hideMark/>
                  </w:tcPr>
                  <w:p w14:paraId="16384F6E" w14:textId="77777777" w:rsidR="00D822A5" w:rsidRDefault="00D822A5">
                    <w:pPr>
                      <w:pStyle w:val="Literaturverzeichnis"/>
                      <w:rPr>
                        <w:noProof/>
                        <w:lang w:val="en-US"/>
                      </w:rPr>
                    </w:pPr>
                    <w:r w:rsidRPr="00D822A5">
                      <w:rPr>
                        <w:noProof/>
                        <w:lang w:val="en-US"/>
                      </w:rPr>
                      <w:t xml:space="preserve">D. Craemer, K. a. Deconinck und Geert, „Analysis of state-of-the-art smart metering communication standards,“ in </w:t>
                    </w:r>
                    <w:r w:rsidRPr="00D822A5">
                      <w:rPr>
                        <w:i/>
                        <w:iCs/>
                        <w:noProof/>
                        <w:lang w:val="en-US"/>
                      </w:rPr>
                      <w:t>Proceedings of the 5th young researchers symposium</w:t>
                    </w:r>
                    <w:r w:rsidRPr="00D822A5">
                      <w:rPr>
                        <w:noProof/>
                        <w:lang w:val="en-US"/>
                      </w:rPr>
                      <w:t xml:space="preserve">, 2010. </w:t>
                    </w:r>
                  </w:p>
                  <w:p w14:paraId="07DC86BC" w14:textId="77777777" w:rsidR="00D822A5" w:rsidRPr="00D822A5" w:rsidRDefault="00D822A5" w:rsidP="00D822A5">
                    <w:pPr>
                      <w:rPr>
                        <w:lang w:val="en-US"/>
                      </w:rPr>
                    </w:pPr>
                  </w:p>
                </w:tc>
              </w:tr>
              <w:tr w:rsidR="00D822A5" w14:paraId="37D8C598" w14:textId="77777777" w:rsidTr="00D822A5">
                <w:trPr>
                  <w:divId w:val="202063844"/>
                  <w:tblCellSpacing w:w="15" w:type="dxa"/>
                </w:trPr>
                <w:tc>
                  <w:tcPr>
                    <w:tcW w:w="298" w:type="pct"/>
                    <w:hideMark/>
                  </w:tcPr>
                  <w:p w14:paraId="7E957D95" w14:textId="77777777" w:rsidR="00D822A5" w:rsidRDefault="00D822A5">
                    <w:pPr>
                      <w:pStyle w:val="Literaturverzeichnis"/>
                      <w:rPr>
                        <w:noProof/>
                        <w:lang w:val="de-AT"/>
                      </w:rPr>
                    </w:pPr>
                    <w:r>
                      <w:rPr>
                        <w:noProof/>
                        <w:lang w:val="de-AT"/>
                      </w:rPr>
                      <w:t xml:space="preserve">[3] </w:t>
                    </w:r>
                  </w:p>
                </w:tc>
                <w:tc>
                  <w:tcPr>
                    <w:tcW w:w="4651" w:type="pct"/>
                    <w:hideMark/>
                  </w:tcPr>
                  <w:p w14:paraId="5C133B93" w14:textId="77777777" w:rsidR="00D822A5" w:rsidRDefault="00D822A5">
                    <w:pPr>
                      <w:pStyle w:val="Literaturverzeichnis"/>
                      <w:rPr>
                        <w:noProof/>
                        <w:lang w:val="de-AT"/>
                      </w:rPr>
                    </w:pPr>
                    <w:r>
                      <w:rPr>
                        <w:noProof/>
                        <w:lang w:val="de-AT"/>
                      </w:rPr>
                      <w:t xml:space="preserve">B. f. S. i. d. IT, „BSI TR-03109 Technische Vorgaben für intelligente Messsysteme und deren sicherer Betrieb,“ 18 März 2013. </w:t>
                    </w:r>
                    <w:r w:rsidRPr="00D822A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AT"/>
                      </w:rPr>
                      <w:t>[Zugriff am 19 Februar 2017].</w:t>
                    </w:r>
                  </w:p>
                  <w:p w14:paraId="47FFB53D" w14:textId="77777777" w:rsidR="00D822A5" w:rsidRPr="00D822A5" w:rsidRDefault="00D822A5" w:rsidP="00D822A5">
                    <w:pPr>
                      <w:rPr>
                        <w:lang w:val="de-AT"/>
                      </w:rPr>
                    </w:pPr>
                  </w:p>
                </w:tc>
              </w:tr>
              <w:tr w:rsidR="00D822A5" w:rsidRPr="000D1956" w14:paraId="51DC8871" w14:textId="77777777" w:rsidTr="00D822A5">
                <w:trPr>
                  <w:divId w:val="202063844"/>
                  <w:tblCellSpacing w:w="15" w:type="dxa"/>
                </w:trPr>
                <w:tc>
                  <w:tcPr>
                    <w:tcW w:w="298" w:type="pct"/>
                    <w:hideMark/>
                  </w:tcPr>
                  <w:p w14:paraId="1221294B" w14:textId="77777777" w:rsidR="00D822A5" w:rsidRDefault="00D822A5">
                    <w:pPr>
                      <w:pStyle w:val="Literaturverzeichnis"/>
                      <w:rPr>
                        <w:noProof/>
                        <w:lang w:val="de-AT"/>
                      </w:rPr>
                    </w:pPr>
                    <w:r>
                      <w:rPr>
                        <w:noProof/>
                        <w:lang w:val="de-AT"/>
                      </w:rPr>
                      <w:t xml:space="preserve">[4] </w:t>
                    </w:r>
                  </w:p>
                </w:tc>
                <w:tc>
                  <w:tcPr>
                    <w:tcW w:w="4651" w:type="pct"/>
                    <w:hideMark/>
                  </w:tcPr>
                  <w:p w14:paraId="37F0F28A" w14:textId="77777777" w:rsidR="00D822A5" w:rsidRDefault="00D822A5">
                    <w:pPr>
                      <w:pStyle w:val="Literaturverzeichnis"/>
                      <w:rPr>
                        <w:noProof/>
                        <w:lang w:val="de-AT"/>
                      </w:rPr>
                    </w:pPr>
                    <w:r>
                      <w:rPr>
                        <w:i/>
                        <w:iCs/>
                        <w:noProof/>
                        <w:lang w:val="de-AT"/>
                      </w:rPr>
                      <w:t xml:space="preserve">IT-Grundschutz-Profil für Open-Source-Software (GSProOSS), </w:t>
                    </w:r>
                    <w:r>
                      <w:rPr>
                        <w:noProof/>
                        <w:lang w:val="de-AT"/>
                      </w:rPr>
                      <w:t>2010.</w:t>
                    </w:r>
                  </w:p>
                  <w:p w14:paraId="1D39EA41" w14:textId="77777777" w:rsidR="00D822A5" w:rsidRPr="00D822A5" w:rsidRDefault="00D822A5" w:rsidP="00D822A5">
                    <w:pPr>
                      <w:rPr>
                        <w:lang w:val="de-AT"/>
                      </w:rPr>
                    </w:pPr>
                  </w:p>
                </w:tc>
              </w:tr>
              <w:tr w:rsidR="00D822A5" w14:paraId="454FBCD6" w14:textId="77777777" w:rsidTr="00D822A5">
                <w:trPr>
                  <w:divId w:val="202063844"/>
                  <w:tblCellSpacing w:w="15" w:type="dxa"/>
                </w:trPr>
                <w:tc>
                  <w:tcPr>
                    <w:tcW w:w="298" w:type="pct"/>
                    <w:hideMark/>
                  </w:tcPr>
                  <w:p w14:paraId="146B462C" w14:textId="77777777" w:rsidR="00D822A5" w:rsidRDefault="00D822A5">
                    <w:pPr>
                      <w:pStyle w:val="Literaturverzeichnis"/>
                      <w:rPr>
                        <w:noProof/>
                        <w:lang w:val="de-AT"/>
                      </w:rPr>
                    </w:pPr>
                    <w:r>
                      <w:rPr>
                        <w:noProof/>
                        <w:lang w:val="de-AT"/>
                      </w:rPr>
                      <w:t xml:space="preserve">[5] </w:t>
                    </w:r>
                  </w:p>
                </w:tc>
                <w:tc>
                  <w:tcPr>
                    <w:tcW w:w="4651" w:type="pct"/>
                    <w:hideMark/>
                  </w:tcPr>
                  <w:p w14:paraId="665442FB" w14:textId="77777777" w:rsidR="00D822A5" w:rsidRDefault="00D822A5">
                    <w:pPr>
                      <w:pStyle w:val="Literaturverzeichnis"/>
                      <w:rPr>
                        <w:noProof/>
                        <w:lang w:val="de-AT"/>
                      </w:rPr>
                    </w:pPr>
                    <w:r w:rsidRPr="00D822A5">
                      <w:rPr>
                        <w:noProof/>
                        <w:lang w:val="en-US"/>
                      </w:rPr>
                      <w:t xml:space="preserve">Oracle, „Guide to Scaling Web Databases with MySQL Cluster,“ 1970 Januar 01. [Online]. Available: https://www.mysql.de/why-mysql/white-papers/guide-to-scaling-web-databases-with-mysql-cluster/. </w:t>
                    </w:r>
                    <w:r>
                      <w:rPr>
                        <w:noProof/>
                        <w:lang w:val="de-AT"/>
                      </w:rPr>
                      <w:t>[Zugriff am 19 Februar 2017].</w:t>
                    </w:r>
                  </w:p>
                  <w:p w14:paraId="726FC7C5" w14:textId="77777777" w:rsidR="00D822A5" w:rsidRPr="00D822A5" w:rsidRDefault="00D822A5" w:rsidP="00D822A5">
                    <w:pPr>
                      <w:rPr>
                        <w:lang w:val="de-AT"/>
                      </w:rPr>
                    </w:pPr>
                  </w:p>
                </w:tc>
              </w:tr>
              <w:tr w:rsidR="00D822A5" w:rsidRPr="000D1956" w14:paraId="5B304B67" w14:textId="77777777" w:rsidTr="00D822A5">
                <w:trPr>
                  <w:divId w:val="202063844"/>
                  <w:tblCellSpacing w:w="15" w:type="dxa"/>
                </w:trPr>
                <w:tc>
                  <w:tcPr>
                    <w:tcW w:w="298" w:type="pct"/>
                    <w:hideMark/>
                  </w:tcPr>
                  <w:p w14:paraId="1F0C49B7" w14:textId="77777777" w:rsidR="00D822A5" w:rsidRDefault="00D822A5">
                    <w:pPr>
                      <w:pStyle w:val="Literaturverzeichnis"/>
                      <w:rPr>
                        <w:noProof/>
                        <w:lang w:val="de-AT"/>
                      </w:rPr>
                    </w:pPr>
                    <w:r>
                      <w:rPr>
                        <w:noProof/>
                        <w:lang w:val="de-AT"/>
                      </w:rPr>
                      <w:t xml:space="preserve">[6] </w:t>
                    </w:r>
                  </w:p>
                </w:tc>
                <w:tc>
                  <w:tcPr>
                    <w:tcW w:w="4651" w:type="pct"/>
                    <w:hideMark/>
                  </w:tcPr>
                  <w:p w14:paraId="3574C181" w14:textId="77777777" w:rsidR="00D822A5" w:rsidRDefault="00D822A5">
                    <w:pPr>
                      <w:pStyle w:val="Literaturverzeichnis"/>
                      <w:rPr>
                        <w:noProof/>
                        <w:lang w:val="de-AT"/>
                      </w:rPr>
                    </w:pPr>
                    <w:r>
                      <w:rPr>
                        <w:noProof/>
                        <w:lang w:val="de-AT"/>
                      </w:rPr>
                      <w:t>O.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822A5" w:rsidRPr="000D1956" w14:paraId="216E154F" w14:textId="77777777" w:rsidTr="00D822A5">
                <w:trPr>
                  <w:divId w:val="202063844"/>
                  <w:tblCellSpacing w:w="15" w:type="dxa"/>
                </w:trPr>
                <w:tc>
                  <w:tcPr>
                    <w:tcW w:w="298" w:type="pct"/>
                    <w:hideMark/>
                  </w:tcPr>
                  <w:p w14:paraId="66C98A94" w14:textId="77777777" w:rsidR="00D822A5" w:rsidRDefault="00D822A5">
                    <w:pPr>
                      <w:pStyle w:val="Literaturverzeichnis"/>
                      <w:rPr>
                        <w:noProof/>
                        <w:lang w:val="de-AT"/>
                      </w:rPr>
                    </w:pPr>
                    <w:r>
                      <w:rPr>
                        <w:noProof/>
                        <w:lang w:val="de-AT"/>
                      </w:rPr>
                      <w:lastRenderedPageBreak/>
                      <w:t xml:space="preserve">[7] </w:t>
                    </w:r>
                  </w:p>
                </w:tc>
                <w:tc>
                  <w:tcPr>
                    <w:tcW w:w="4651" w:type="pct"/>
                    <w:hideMark/>
                  </w:tcPr>
                  <w:p w14:paraId="4FD83669" w14:textId="77777777" w:rsidR="00D822A5" w:rsidRDefault="00D822A5">
                    <w:pPr>
                      <w:pStyle w:val="Literaturverzeichnis"/>
                      <w:rPr>
                        <w:noProof/>
                        <w:lang w:val="de-AT"/>
                      </w:rPr>
                    </w:pPr>
                    <w:r>
                      <w:rPr>
                        <w:noProof/>
                        <w:lang w:val="de-AT"/>
                      </w:rPr>
                      <w:t>O. energie, „Lastenheft Smart Meter,“ 01 Juli 2013. [Online]. Available: http://oesterreichsenergie.at/branche/stromnetze/lastenheft-smart-meter.html?file=files/oesterreichsenergie.at/Downloads%20Netze/Smart%20Meter/Lastenheft_SmartMeter_1_0.pdf. [Zugriff am 19 Februar 2017].</w:t>
                    </w:r>
                  </w:p>
                  <w:p w14:paraId="5CD639A3" w14:textId="77777777" w:rsidR="00D822A5" w:rsidRPr="00D822A5" w:rsidRDefault="00D822A5" w:rsidP="00D822A5">
                    <w:pPr>
                      <w:rPr>
                        <w:lang w:val="de-AT"/>
                      </w:rPr>
                    </w:pPr>
                  </w:p>
                </w:tc>
              </w:tr>
              <w:tr w:rsidR="00D822A5" w:rsidRPr="000D1956" w14:paraId="293DAC35" w14:textId="77777777" w:rsidTr="00D822A5">
                <w:trPr>
                  <w:divId w:val="202063844"/>
                  <w:tblCellSpacing w:w="15" w:type="dxa"/>
                </w:trPr>
                <w:tc>
                  <w:tcPr>
                    <w:tcW w:w="298" w:type="pct"/>
                    <w:hideMark/>
                  </w:tcPr>
                  <w:p w14:paraId="17342B2E" w14:textId="77777777" w:rsidR="00D822A5" w:rsidRDefault="00D822A5">
                    <w:pPr>
                      <w:pStyle w:val="Literaturverzeichnis"/>
                      <w:rPr>
                        <w:noProof/>
                        <w:lang w:val="de-AT"/>
                      </w:rPr>
                    </w:pPr>
                    <w:r>
                      <w:rPr>
                        <w:noProof/>
                        <w:lang w:val="de-AT"/>
                      </w:rPr>
                      <w:t xml:space="preserve">[8] </w:t>
                    </w:r>
                  </w:p>
                </w:tc>
                <w:tc>
                  <w:tcPr>
                    <w:tcW w:w="4651" w:type="pct"/>
                    <w:hideMark/>
                  </w:tcPr>
                  <w:p w14:paraId="45130B76" w14:textId="77777777" w:rsidR="00D822A5" w:rsidRDefault="00D822A5">
                    <w:pPr>
                      <w:pStyle w:val="Literaturverzeichnis"/>
                      <w:rPr>
                        <w:noProof/>
                        <w:lang w:val="de-AT"/>
                      </w:rPr>
                    </w:pPr>
                    <w:r w:rsidRPr="00D822A5">
                      <w:rPr>
                        <w:noProof/>
                        <w:lang w:val="en-US"/>
                      </w:rPr>
                      <w:t xml:space="preserve">ETSI, „Open Smart Grid Protocol (OSGP),“ 01 Januar 2012. </w:t>
                    </w:r>
                    <w:r>
                      <w:rPr>
                        <w:noProof/>
                        <w:lang w:val="de-AT"/>
                      </w:rPr>
                      <w:t>[Online]. Available: http://www.etsi.org/deliver/etsi_gs/OSG/001_099/001/01.01.01_60/gs_osg001v010101p.pdf. [Zugriff am 19 Februar 2017].</w:t>
                    </w:r>
                  </w:p>
                  <w:p w14:paraId="47692F05" w14:textId="77777777" w:rsidR="00D822A5" w:rsidRPr="00D822A5" w:rsidRDefault="00D822A5" w:rsidP="00D822A5">
                    <w:pPr>
                      <w:rPr>
                        <w:lang w:val="de-AT"/>
                      </w:rPr>
                    </w:pPr>
                  </w:p>
                </w:tc>
              </w:tr>
              <w:tr w:rsidR="00D822A5" w14:paraId="6DF2F9AA" w14:textId="77777777" w:rsidTr="00D822A5">
                <w:trPr>
                  <w:divId w:val="202063844"/>
                  <w:tblCellSpacing w:w="15" w:type="dxa"/>
                </w:trPr>
                <w:tc>
                  <w:tcPr>
                    <w:tcW w:w="298" w:type="pct"/>
                    <w:hideMark/>
                  </w:tcPr>
                  <w:p w14:paraId="3E043B7B" w14:textId="77777777" w:rsidR="00D822A5" w:rsidRDefault="00D822A5">
                    <w:pPr>
                      <w:pStyle w:val="Literaturverzeichnis"/>
                      <w:rPr>
                        <w:noProof/>
                        <w:lang w:val="de-AT"/>
                      </w:rPr>
                    </w:pPr>
                    <w:r>
                      <w:rPr>
                        <w:noProof/>
                        <w:lang w:val="de-AT"/>
                      </w:rPr>
                      <w:t xml:space="preserve">[9] </w:t>
                    </w:r>
                  </w:p>
                </w:tc>
                <w:tc>
                  <w:tcPr>
                    <w:tcW w:w="4651" w:type="pct"/>
                    <w:hideMark/>
                  </w:tcPr>
                  <w:p w14:paraId="7486FA01" w14:textId="77777777" w:rsidR="00D822A5" w:rsidRDefault="00D822A5">
                    <w:pPr>
                      <w:pStyle w:val="Literaturverzeichnis"/>
                      <w:rPr>
                        <w:noProof/>
                        <w:lang w:val="en-US"/>
                      </w:rPr>
                    </w:pPr>
                    <w:r w:rsidRPr="00D822A5">
                      <w:rPr>
                        <w:noProof/>
                        <w:lang w:val="en-US"/>
                      </w:rPr>
                      <w:t xml:space="preserve">F. Francesco, „Data Management System for Energy Analytics and its Application to Forecasting,“ in </w:t>
                    </w:r>
                    <w:r w:rsidRPr="00D822A5">
                      <w:rPr>
                        <w:i/>
                        <w:iCs/>
                        <w:noProof/>
                        <w:lang w:val="en-US"/>
                      </w:rPr>
                      <w:t>EDBT/ICDT Workshops</w:t>
                    </w:r>
                    <w:r w:rsidRPr="00D822A5">
                      <w:rPr>
                        <w:noProof/>
                        <w:lang w:val="en-US"/>
                      </w:rPr>
                      <w:t xml:space="preserve">, Bordeaux, 2016. </w:t>
                    </w:r>
                  </w:p>
                  <w:p w14:paraId="436AA970" w14:textId="77777777" w:rsidR="00D822A5" w:rsidRPr="00D822A5" w:rsidRDefault="00D822A5" w:rsidP="00D822A5">
                    <w:pPr>
                      <w:rPr>
                        <w:lang w:val="en-US"/>
                      </w:rPr>
                    </w:pPr>
                  </w:p>
                </w:tc>
              </w:tr>
              <w:tr w:rsidR="00D822A5" w14:paraId="7FEFC398" w14:textId="77777777" w:rsidTr="00D822A5">
                <w:trPr>
                  <w:divId w:val="202063844"/>
                  <w:tblCellSpacing w:w="15" w:type="dxa"/>
                </w:trPr>
                <w:tc>
                  <w:tcPr>
                    <w:tcW w:w="298" w:type="pct"/>
                    <w:hideMark/>
                  </w:tcPr>
                  <w:p w14:paraId="1D60CFA4" w14:textId="77777777" w:rsidR="00D822A5" w:rsidRDefault="00D822A5">
                    <w:pPr>
                      <w:pStyle w:val="Literaturverzeichnis"/>
                      <w:rPr>
                        <w:noProof/>
                        <w:lang w:val="de-AT"/>
                      </w:rPr>
                    </w:pPr>
                    <w:r>
                      <w:rPr>
                        <w:noProof/>
                        <w:lang w:val="de-AT"/>
                      </w:rPr>
                      <w:t xml:space="preserve">[10] </w:t>
                    </w:r>
                  </w:p>
                </w:tc>
                <w:tc>
                  <w:tcPr>
                    <w:tcW w:w="4651" w:type="pct"/>
                    <w:hideMark/>
                  </w:tcPr>
                  <w:p w14:paraId="5A8D8C55" w14:textId="77777777" w:rsidR="00D822A5" w:rsidRDefault="00D822A5">
                    <w:pPr>
                      <w:pStyle w:val="Literaturverzeichnis"/>
                      <w:rPr>
                        <w:noProof/>
                        <w:lang w:val="en-US"/>
                      </w:rPr>
                    </w:pPr>
                    <w:r w:rsidRPr="00D822A5">
                      <w:rPr>
                        <w:noProof/>
                        <w:lang w:val="en-US"/>
                      </w:rPr>
                      <w:t xml:space="preserve">S. W. M. Lisovich, „Privacy concerns in upcoming residental and commercial demand-response systems,“ in </w:t>
                    </w:r>
                    <w:r w:rsidRPr="00D822A5">
                      <w:rPr>
                        <w:i/>
                        <w:iCs/>
                        <w:noProof/>
                        <w:lang w:val="en-US"/>
                      </w:rPr>
                      <w:t>Proc. of the Clemson University Power Systems Converence</w:t>
                    </w:r>
                    <w:r w:rsidRPr="00D822A5">
                      <w:rPr>
                        <w:noProof/>
                        <w:lang w:val="en-US"/>
                      </w:rPr>
                      <w:t xml:space="preserve">, Clemson, SC, 2008. </w:t>
                    </w:r>
                  </w:p>
                  <w:p w14:paraId="260A9B2D" w14:textId="77777777" w:rsidR="00D822A5" w:rsidRPr="00D822A5" w:rsidRDefault="00D822A5" w:rsidP="00D822A5">
                    <w:pPr>
                      <w:rPr>
                        <w:lang w:val="en-US"/>
                      </w:rPr>
                    </w:pPr>
                  </w:p>
                </w:tc>
              </w:tr>
              <w:tr w:rsidR="00D822A5" w14:paraId="70744F17" w14:textId="77777777" w:rsidTr="00D822A5">
                <w:trPr>
                  <w:divId w:val="202063844"/>
                  <w:tblCellSpacing w:w="15" w:type="dxa"/>
                </w:trPr>
                <w:tc>
                  <w:tcPr>
                    <w:tcW w:w="298" w:type="pct"/>
                    <w:hideMark/>
                  </w:tcPr>
                  <w:p w14:paraId="2C2F8B8A" w14:textId="77777777" w:rsidR="00D822A5" w:rsidRDefault="00D822A5">
                    <w:pPr>
                      <w:pStyle w:val="Literaturverzeichnis"/>
                      <w:rPr>
                        <w:noProof/>
                        <w:lang w:val="de-AT"/>
                      </w:rPr>
                    </w:pPr>
                    <w:r>
                      <w:rPr>
                        <w:noProof/>
                        <w:lang w:val="de-AT"/>
                      </w:rPr>
                      <w:t xml:space="preserve">[11] </w:t>
                    </w:r>
                  </w:p>
                </w:tc>
                <w:tc>
                  <w:tcPr>
                    <w:tcW w:w="4651" w:type="pct"/>
                    <w:hideMark/>
                  </w:tcPr>
                  <w:p w14:paraId="0ABF02C5" w14:textId="77777777" w:rsidR="00D822A5" w:rsidRDefault="00D822A5">
                    <w:pPr>
                      <w:pStyle w:val="Literaturverzeichnis"/>
                      <w:rPr>
                        <w:noProof/>
                        <w:lang w:val="de-AT"/>
                      </w:rPr>
                    </w:pPr>
                    <w:r>
                      <w:rPr>
                        <w:noProof/>
                        <w:lang w:val="de-AT"/>
                      </w:rPr>
                      <w:t xml:space="preserve">E. P. u. Rat, „Energieeffizenz und Energiedienstleistungen und zur Aufhebung der Richtlinie 93/76/EWG des Rates,“ 05 April 2006. </w:t>
                    </w:r>
                    <w:r w:rsidRPr="00D822A5">
                      <w:rPr>
                        <w:noProof/>
                        <w:lang w:val="en-US"/>
                      </w:rPr>
                      <w:t xml:space="preserve">[Online]. Available: eur-lex.europa.eu/legal-content/DE/ALL/?uri=CELEX%3A32006L0032. </w:t>
                    </w:r>
                    <w:r>
                      <w:rPr>
                        <w:noProof/>
                        <w:lang w:val="de-AT"/>
                      </w:rPr>
                      <w:t>[Zugriff am 19 Februar 2017].</w:t>
                    </w:r>
                  </w:p>
                  <w:p w14:paraId="37090792" w14:textId="77777777" w:rsidR="00D822A5" w:rsidRPr="00D822A5" w:rsidRDefault="00D822A5" w:rsidP="00D822A5">
                    <w:pPr>
                      <w:rPr>
                        <w:lang w:val="de-AT"/>
                      </w:rPr>
                    </w:pPr>
                  </w:p>
                </w:tc>
              </w:tr>
              <w:tr w:rsidR="00D822A5" w14:paraId="192AC9CF" w14:textId="77777777" w:rsidTr="00D822A5">
                <w:trPr>
                  <w:divId w:val="202063844"/>
                  <w:tblCellSpacing w:w="15" w:type="dxa"/>
                </w:trPr>
                <w:tc>
                  <w:tcPr>
                    <w:tcW w:w="298" w:type="pct"/>
                    <w:hideMark/>
                  </w:tcPr>
                  <w:p w14:paraId="390B2A81" w14:textId="77777777" w:rsidR="00D822A5" w:rsidRDefault="00D822A5">
                    <w:pPr>
                      <w:pStyle w:val="Literaturverzeichnis"/>
                      <w:rPr>
                        <w:noProof/>
                        <w:lang w:val="de-AT"/>
                      </w:rPr>
                    </w:pPr>
                    <w:r>
                      <w:rPr>
                        <w:noProof/>
                        <w:lang w:val="de-AT"/>
                      </w:rPr>
                      <w:t xml:space="preserve">[12] </w:t>
                    </w:r>
                  </w:p>
                </w:tc>
                <w:tc>
                  <w:tcPr>
                    <w:tcW w:w="4651" w:type="pct"/>
                    <w:hideMark/>
                  </w:tcPr>
                  <w:p w14:paraId="7C6A6828" w14:textId="77777777" w:rsidR="00D822A5" w:rsidRPr="00D822A5" w:rsidRDefault="00D822A5">
                    <w:pPr>
                      <w:pStyle w:val="Literaturverzeichnis"/>
                      <w:rPr>
                        <w:noProof/>
                        <w:lang w:val="en-US"/>
                      </w:rPr>
                    </w:pPr>
                    <w:r w:rsidRPr="00D822A5">
                      <w:rPr>
                        <w:noProof/>
                        <w:lang w:val="en-US"/>
                      </w:rPr>
                      <w:t xml:space="preserve">P. J. G. P. S. Bonnet, „Towards sensor database systems,“ in </w:t>
                    </w:r>
                    <w:r w:rsidRPr="00D822A5">
                      <w:rPr>
                        <w:i/>
                        <w:iCs/>
                        <w:noProof/>
                        <w:lang w:val="en-US"/>
                      </w:rPr>
                      <w:t>International Converence on Mobile Data Management</w:t>
                    </w:r>
                    <w:r w:rsidRPr="00D822A5">
                      <w:rPr>
                        <w:noProof/>
                        <w:lang w:val="en-US"/>
                      </w:rPr>
                      <w:t xml:space="preserve">, Berlin, 2001. </w:t>
                    </w:r>
                  </w:p>
                </w:tc>
              </w:tr>
            </w:tbl>
            <w:p w14:paraId="198CC6AB" w14:textId="77777777" w:rsidR="00D822A5" w:rsidRDefault="00D822A5">
              <w:pPr>
                <w:divId w:val="202063844"/>
                <w:rPr>
                  <w:rFonts w:eastAsia="Times New Roman"/>
                  <w:noProof/>
                </w:rPr>
              </w:pPr>
            </w:p>
            <w:p w14:paraId="1D4A0F84" w14:textId="77777777" w:rsidR="005B3B96" w:rsidRPr="006074E0" w:rsidRDefault="00847E6E" w:rsidP="00E35863">
              <w:pPr>
                <w:ind w:left="432"/>
                <w:rPr>
                  <w:lang w:val="de-AT"/>
                </w:rPr>
              </w:pPr>
              <w:r w:rsidRPr="006074E0">
                <w:rPr>
                  <w:b/>
                  <w:bCs/>
                  <w:lang w:val="de-AT"/>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61" w:name="_Toc475303461"/>
      <w:r w:rsidRPr="006074E0">
        <w:rPr>
          <w:lang w:val="de-AT"/>
        </w:rPr>
        <w:lastRenderedPageBreak/>
        <w:t>Anhang</w:t>
      </w:r>
      <w:bookmarkEnd w:id="61"/>
    </w:p>
    <w:p w14:paraId="55CCAE00" w14:textId="2C1E40F6" w:rsidR="00D30261" w:rsidRDefault="00AF19E8" w:rsidP="00AB0E0B">
      <w:pPr>
        <w:pStyle w:val="berschrift2"/>
        <w:ind w:left="432"/>
        <w:rPr>
          <w:sz w:val="28"/>
          <w:szCs w:val="28"/>
          <w:lang w:val="de-AT"/>
        </w:rPr>
      </w:pPr>
      <w:bookmarkStart w:id="62" w:name="_Toc475303462"/>
      <w:r>
        <w:rPr>
          <w:sz w:val="28"/>
          <w:szCs w:val="28"/>
          <w:lang w:val="de-AT"/>
        </w:rPr>
        <w:t>SQL Messungen</w:t>
      </w:r>
      <w:bookmarkEnd w:id="62"/>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4D85" w14:textId="77777777" w:rsidR="00843CC4" w:rsidRDefault="00843CC4">
      <w:pPr>
        <w:spacing w:after="0" w:line="240" w:lineRule="auto"/>
      </w:pPr>
      <w:r>
        <w:separator/>
      </w:r>
    </w:p>
  </w:endnote>
  <w:endnote w:type="continuationSeparator" w:id="0">
    <w:p w14:paraId="13AFF024" w14:textId="77777777" w:rsidR="00843CC4" w:rsidRDefault="0084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88549" w14:textId="77777777" w:rsidR="00843CC4" w:rsidRDefault="00843CC4">
      <w:pPr>
        <w:spacing w:after="0" w:line="240" w:lineRule="auto"/>
      </w:pPr>
      <w:r>
        <w:separator/>
      </w:r>
    </w:p>
  </w:footnote>
  <w:footnote w:type="continuationSeparator" w:id="0">
    <w:p w14:paraId="56771640" w14:textId="77777777" w:rsidR="00843CC4" w:rsidRDefault="00843CC4">
      <w:pPr>
        <w:spacing w:after="0" w:line="240" w:lineRule="auto"/>
      </w:pPr>
      <w:r>
        <w:continuationSeparator/>
      </w:r>
    </w:p>
  </w:footnote>
  <w:footnote w:id="1">
    <w:p w14:paraId="15BF6BAD" w14:textId="77777777" w:rsidR="00951F87" w:rsidRDefault="00951F87"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493943BF"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1AB8D27D" w:rsidR="00951F87" w:rsidRPr="00EE03BF" w:rsidRDefault="00951F87"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44FD0">
      <w:rPr>
        <w:noProof/>
        <w:sz w:val="20"/>
      </w:rPr>
      <w:t>25</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3FAC84C1" w:rsidR="00951F87" w:rsidRPr="00EE03BF" w:rsidRDefault="00951F87"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44FD0">
          <w:rPr>
            <w:noProof/>
            <w:sz w:val="20"/>
          </w:rPr>
          <w:t>26</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1310FB93"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651430DA"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iii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51B03FA8"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2B703167" w:rsidR="00951F87" w:rsidRPr="00EE03BF" w:rsidRDefault="00951F87"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441A4E8F" w:rsidR="00951F87" w:rsidRPr="00EE03BF" w:rsidRDefault="00951F87"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6</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192094BF" w:rsidR="00951F87" w:rsidRPr="00EE03BF" w:rsidRDefault="00951F87"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9</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3553CA75" w:rsidR="00951F87" w:rsidRPr="00EE03BF" w:rsidRDefault="00951F87"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54BAD">
      <w:rPr>
        <w:noProof/>
        <w:sz w:val="20"/>
      </w:rPr>
      <w:t>14</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18CA980E" w:rsidR="00951F87" w:rsidRPr="00EE03BF" w:rsidRDefault="00951F87"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44FD0">
      <w:rPr>
        <w:noProof/>
        <w:sz w:val="20"/>
      </w:rPr>
      <w:t>23</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15:restartNumberingAfterBreak="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15:restartNumberingAfterBreak="0">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15:restartNumberingAfterBreak="0">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15:restartNumberingAfterBreak="0">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15:restartNumberingAfterBreak="0">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 w:numId="46">
    <w:abstractNumId w:val="22"/>
  </w:num>
  <w:num w:numId="47">
    <w:abstractNumId w:val="22"/>
  </w:num>
  <w:num w:numId="48">
    <w:abstractNumId w:val="22"/>
  </w:num>
  <w:num w:numId="49">
    <w:abstractNumId w:val="22"/>
  </w:num>
  <w:num w:numId="50">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3019A"/>
    <w:rsid w:val="00031D8E"/>
    <w:rsid w:val="00031DD1"/>
    <w:rsid w:val="00032611"/>
    <w:rsid w:val="000378C1"/>
    <w:rsid w:val="000427F2"/>
    <w:rsid w:val="00045BF5"/>
    <w:rsid w:val="00045F4F"/>
    <w:rsid w:val="000522C3"/>
    <w:rsid w:val="00052DAB"/>
    <w:rsid w:val="00061683"/>
    <w:rsid w:val="000642A2"/>
    <w:rsid w:val="0006553B"/>
    <w:rsid w:val="0006791B"/>
    <w:rsid w:val="0007205B"/>
    <w:rsid w:val="000728AB"/>
    <w:rsid w:val="00080364"/>
    <w:rsid w:val="00081686"/>
    <w:rsid w:val="000818CE"/>
    <w:rsid w:val="00082AE7"/>
    <w:rsid w:val="00082DAC"/>
    <w:rsid w:val="00083E79"/>
    <w:rsid w:val="0008562E"/>
    <w:rsid w:val="0008578F"/>
    <w:rsid w:val="00091591"/>
    <w:rsid w:val="00095381"/>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1726"/>
    <w:rsid w:val="00102961"/>
    <w:rsid w:val="00103375"/>
    <w:rsid w:val="00104505"/>
    <w:rsid w:val="0010534B"/>
    <w:rsid w:val="00105757"/>
    <w:rsid w:val="00111269"/>
    <w:rsid w:val="00121094"/>
    <w:rsid w:val="00122118"/>
    <w:rsid w:val="00122239"/>
    <w:rsid w:val="00123590"/>
    <w:rsid w:val="00125083"/>
    <w:rsid w:val="00130968"/>
    <w:rsid w:val="001356B2"/>
    <w:rsid w:val="00137CB1"/>
    <w:rsid w:val="00140420"/>
    <w:rsid w:val="001413E4"/>
    <w:rsid w:val="00141C9B"/>
    <w:rsid w:val="00146125"/>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4A1C"/>
    <w:rsid w:val="00465173"/>
    <w:rsid w:val="004658DB"/>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3C06"/>
    <w:rsid w:val="004A610D"/>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0C8"/>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57897"/>
    <w:rsid w:val="00660186"/>
    <w:rsid w:val="006628C8"/>
    <w:rsid w:val="0066703C"/>
    <w:rsid w:val="00670403"/>
    <w:rsid w:val="00673A0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2ED"/>
    <w:rsid w:val="007555C3"/>
    <w:rsid w:val="0075660C"/>
    <w:rsid w:val="007569A4"/>
    <w:rsid w:val="00757B00"/>
    <w:rsid w:val="007628CB"/>
    <w:rsid w:val="007639C0"/>
    <w:rsid w:val="007650AE"/>
    <w:rsid w:val="00770ACD"/>
    <w:rsid w:val="00770E0A"/>
    <w:rsid w:val="0077316B"/>
    <w:rsid w:val="0077537E"/>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1F87"/>
    <w:rsid w:val="00953676"/>
    <w:rsid w:val="009562A6"/>
    <w:rsid w:val="009611D7"/>
    <w:rsid w:val="009641F8"/>
    <w:rsid w:val="00965E97"/>
    <w:rsid w:val="009673BE"/>
    <w:rsid w:val="00970CAE"/>
    <w:rsid w:val="009710AB"/>
    <w:rsid w:val="00971F50"/>
    <w:rsid w:val="009741C0"/>
    <w:rsid w:val="00975F64"/>
    <w:rsid w:val="00983243"/>
    <w:rsid w:val="00983BBE"/>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39D"/>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11D7"/>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4FD0"/>
    <w:rsid w:val="00B46EB0"/>
    <w:rsid w:val="00B47ECE"/>
    <w:rsid w:val="00B5059E"/>
    <w:rsid w:val="00B55E3D"/>
    <w:rsid w:val="00B60D06"/>
    <w:rsid w:val="00B61035"/>
    <w:rsid w:val="00B612D1"/>
    <w:rsid w:val="00B62EE3"/>
    <w:rsid w:val="00B658D7"/>
    <w:rsid w:val="00B679F9"/>
    <w:rsid w:val="00B742AF"/>
    <w:rsid w:val="00B77152"/>
    <w:rsid w:val="00B813D1"/>
    <w:rsid w:val="00B82472"/>
    <w:rsid w:val="00B857C8"/>
    <w:rsid w:val="00B9046C"/>
    <w:rsid w:val="00B93458"/>
    <w:rsid w:val="00B953E4"/>
    <w:rsid w:val="00B96CB9"/>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97D2C"/>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CF5A81"/>
    <w:rsid w:val="00D0010B"/>
    <w:rsid w:val="00D00672"/>
    <w:rsid w:val="00D01515"/>
    <w:rsid w:val="00D033CA"/>
    <w:rsid w:val="00D0748B"/>
    <w:rsid w:val="00D0762D"/>
    <w:rsid w:val="00D12029"/>
    <w:rsid w:val="00D13478"/>
    <w:rsid w:val="00D13A03"/>
    <w:rsid w:val="00D14440"/>
    <w:rsid w:val="00D16F09"/>
    <w:rsid w:val="00D235D2"/>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0BC7"/>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0E6"/>
    <w:rsid w:val="00FE11F1"/>
    <w:rsid w:val="00FE1FDE"/>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4</b:RefOrder>
  </b:Source>
  <b:Source>
    <b:Tag>Ora01</b:Tag>
    <b:SourceType>DocumentFromInternetSite</b:SourceType>
    <b:Guid>{49981F85-5A7C-7049-871F-91441F9D1897}</b:Guid>
    <b:Title>Guide to Scaling Web Databases with MySQL Cluster</b:Title>
    <b:Year>01</b:Year>
    <b:Month>Januar</b:Month>
    <b:Day>1970</b:Day>
    <b:Author>
      <b:Author>
        <b:NameList>
          <b:Person>
            <b:Last>Oracle</b:Last>
          </b:Person>
        </b:NameList>
      </b:Author>
    </b:Author>
    <b:URL>https://www.mysql.de/why-mysql/white-papers/guide-to-scaling-web-databases-with-mysql-cluster/</b:URL>
    <b:YearAccessed>2017</b:YearAccessed>
    <b:MonthAccessed>Februar</b:MonthAccessed>
    <b:DayAccessed>19</b:DayAccessed>
    <b:RefOrder>5</b:RefOrder>
  </b:Source>
  <b:Source>
    <b:Tag>Oes13</b:Tag>
    <b:SourceType>DocumentFromInternetSite</b:SourceType>
    <b:Guid>{72E7F9D6-8170-4640-9CF5-A243388BA01F}</b:Guid>
    <b:Author>
      <b:Author>
        <b:NameList>
          <b:Person>
            <b:Last>energie</b:Last>
            <b:First>Oesterreichs</b:First>
          </b:Person>
        </b:NameList>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7</b:RefOrder>
  </b:Source>
  <b:Source>
    <b:Tag>Oes15</b:Tag>
    <b:SourceType>DocumentFromInternetSite</b:SourceType>
    <b:Guid>{93BBCCCD-102A-5844-8047-D5ED0F3E0A87}</b:Guid>
    <b:Author>
      <b:Author>
        <b:NameList>
          <b:Person>
            <b:Last>energie</b:Last>
            <b:First>Oesterreichs</b:First>
          </b:Person>
        </b:NameList>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6</b:RefOrder>
  </b:Source>
  <b:Source>
    <b:Tag>Eur06</b:Tag>
    <b:SourceType>DocumentFromInternetSite</b:SourceType>
    <b:Guid>{B21F832A-ADC9-7D40-9269-9B5B234948C6}</b:Guid>
    <b:Author>
      <b:Author>
        <b:NameList>
          <b:Person>
            <b:Last>Rat</b:Last>
            <b:First>Europäisches</b:First>
            <b:Middle>Parlament und</b:Middle>
          </b:Person>
        </b:NameList>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11</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10</b:RefOrder>
  </b:Source>
  <b:Source>
    <b:Tag>Fra16</b:Tag>
    <b:SourceType>ConferenceProceedings</b:SourceType>
    <b:Guid>{F7F15C8A-3B4A-7C44-99DC-AAD60C388B71}</b:Guid>
    <b:Author>
      <b:Author>
        <b:NameList>
          <b:Person>
            <b:Last>Francesco</b:Last>
            <b:First>Fusco</b:First>
          </b:Person>
        </b:NameList>
      </b:Author>
    </b:Author>
    <b:Title>Data Management System for Energy Analytics and its Application to Forecasting</b:Title>
    <b:ConferenceName>EDBT/ICDT Workshops</b:ConferenceName>
    <b:City>Bordeaux</b:City>
    <b:Year>2016</b:Year>
    <b:RefOrder>9</b:RefOrder>
  </b:Source>
  <b:Source>
    <b:Tag>Bon01</b:Tag>
    <b:SourceType>ConferenceProceedings</b:SourceType>
    <b:Guid>{A670441A-2C11-0E48-B75A-81B06ADAA9A0}</b:Guid>
    <b:Author>
      <b:Author>
        <b:NameList>
          <b:Person>
            <b:Last>Bonnet</b:Last>
            <b:First>Phillipe,</b:First>
            <b:Middle>Johannes Gehrke, Praveen Seshadri</b:Middle>
          </b:Person>
        </b:NameList>
      </b:Author>
    </b:Author>
    <b:Title>Towards sensor database systems</b:Title>
    <b:ConferenceName>International Converence on Mobile Data Management</b:ConferenceName>
    <b:Publisher>Springer Berlin Heidelberg</b:Publisher>
    <b:City>Berlin</b:City>
    <b:Year>2001</b:Year>
    <b:RefOrder>12</b:RefOrder>
  </b:Source>
  <b:Source>
    <b:Tag>ETS12</b:Tag>
    <b:SourceType>DocumentFromInternetSite</b:SourceType>
    <b:Guid>{A184EB3D-24AE-6F48-8DF0-A153DEF4C9F6}</b:Guid>
    <b:Title>Open Smart Grid Protocol (OSGP)</b:Title>
    <b:Year>2012</b:Year>
    <b:Author>
      <b:Author>
        <b:NameList>
          <b:Person>
            <b:Last>ETSI</b:Last>
          </b:Person>
        </b:NameList>
      </b:Author>
    </b:Author>
    <b:URL>http://www.etsi.org/deliver/etsi_gs/OSG/001_099/001/01.01.01_60/gs_osg001v010101p.pdf</b:URL>
    <b:Month>Januar</b:Month>
    <b:Day>01</b:Day>
    <b:YearAccessed>2017</b:YearAccessed>
    <b:MonthAccessed>Februar</b:MonthAccessed>
    <b:DayAccessed>19</b:DayAccessed>
    <b:RefOrder>8</b:RefOrder>
  </b:Source>
  <b:Source>
    <b:Tag>Das09</b:Tag>
    <b:SourceType>DocumentFromInternetSite</b:SourceType>
    <b:Guid>{AC8B7106-C679-A54C-AF6C-0117DCB2FC65}</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NameList>
          <b:Person>
            <b:Last>Union</b:Last>
            <b:First>Das</b:First>
            <b:Middle>Europäische Parlament und der Rat der Europäischen</b:Middle>
          </b:Person>
        </b:NameList>
      </b:Author>
    </b:Author>
    <b:RefOrder>1</b:RefOrder>
  </b:Source>
  <b:Source>
    <b:Tag>Cra10</b:Tag>
    <b:SourceType>BookSection</b:SourceType>
    <b:Guid>{0B6C446D-1F03-D04D-9382-1DEEF53054E0}</b:Guid>
    <b:Title>Analysis of state-of-the-art smart metering communication standards</b:Title>
    <b:Year>2010</b:Year>
    <b:Author>
      <b:Author>
        <b:NameList>
          <b:Person>
            <b:Last>Craemer</b:Last>
            <b:First>De</b:First>
          </b:Person>
          <b:Person>
            <b:Last>Deconinck</b:Last>
            <b:First>Klaas</b:First>
            <b:Middle>and</b:Middle>
          </b:Person>
          <b:Person>
            <b:Last>Geert</b:Last>
          </b:Person>
        </b:NameList>
      </b:Author>
    </b:Author>
    <b:BookTitle>Proceedings of the 5th young researchers symposium</b:BookTitle>
    <b:RefOrder>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s>
</file>

<file path=customXml/itemProps1.xml><?xml version="1.0" encoding="utf-8"?>
<ds:datastoreItem xmlns:ds="http://schemas.openxmlformats.org/officeDocument/2006/customXml" ds:itemID="{E102014F-4B05-4F2E-97A8-CEF37E9B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5528</Words>
  <Characters>34829</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Maximilian Unterrainer</cp:lastModifiedBy>
  <cp:revision>61</cp:revision>
  <cp:lastPrinted>2016-05-22T10:05:00Z</cp:lastPrinted>
  <dcterms:created xsi:type="dcterms:W3CDTF">2017-02-19T08:54:00Z</dcterms:created>
  <dcterms:modified xsi:type="dcterms:W3CDTF">2017-02-26T22:18:00Z</dcterms:modified>
</cp:coreProperties>
</file>