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rPr/>
      </w:pPr>
      <w:r>
        <w:rPr>
          <w:rFonts w:eastAsia="Times New Roman" w:cs="Times New Roman" w:ascii="Times New Roman" w:hAnsi="Times New Roman"/>
          <w:b/>
          <w:bCs/>
          <w:sz w:val="28"/>
          <w:szCs w:val="28"/>
        </w:rPr>
        <w:t>Pflichtenheft</w:t>
      </w:r>
    </w:p>
    <w:p>
      <w:pPr>
        <w:pStyle w:val="Normal"/>
        <w:pBdr/>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p>
    <w:tbl>
      <w:tblPr>
        <w:tblW w:w="5000" w:type="pct"/>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80" w:type="dxa"/>
        </w:tblCellMar>
        <w:tblLook w:firstRow="1" w:noVBand="1" w:lastRow="0" w:firstColumn="1" w:lastColumn="0" w:noHBand="0" w:val="04a0"/>
      </w:tblPr>
      <w:tblGrid>
        <w:gridCol w:w="3892"/>
        <w:gridCol w:w="1531"/>
        <w:gridCol w:w="3937"/>
      </w:tblGrid>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rPr/>
            </w:pPr>
            <w:r>
              <w:rPr>
                <w:rFonts w:eastAsia="Times New Roman" w:cs="Times New Roman" w:ascii="Times New Roman" w:hAnsi="Times New Roman"/>
              </w:rPr>
              <w:t xml:space="preserve"> </w:t>
            </w:r>
            <w:r>
              <w:rPr>
                <w:rFonts w:eastAsia="Times New Roman" w:cs="Times New Roman" w:ascii="Times New Roman" w:hAnsi="Times New Roman"/>
                <w:b/>
                <w:iCs/>
              </w:rPr>
              <w:t>Integrationsplattform für Smartmeter-Messdaten</w:t>
            </w:r>
            <w:r>
              <w:rPr>
                <w:rFonts w:eastAsia="Times New Roman" w:cs="Times New Roman" w:ascii="Times New Roman" w:hAnsi="Times New Roman"/>
                <w:b/>
              </w:rPr>
              <w:t xml:space="preserve"> mit rollenbasiertem Zugriffsschutz und API</w:t>
            </w:r>
          </w:p>
        </w:tc>
      </w:tr>
      <w:tr>
        <w:trPr/>
        <w:tc>
          <w:tcPr>
            <w:tcW w:w="3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rPr/>
            </w:pPr>
            <w:r>
              <w:rPr>
                <w:rFonts w:eastAsia="Times New Roman" w:cs="Times New Roman" w:ascii="Times New Roman" w:hAnsi="Times New Roman"/>
              </w:rPr>
              <w:t xml:space="preserve"> </w:t>
            </w:r>
          </w:p>
          <w:p>
            <w:pPr>
              <w:pStyle w:val="Normal"/>
              <w:pBdr/>
              <w:rPr>
                <w:rFonts w:ascii="Times New Roman" w:hAnsi="Times New Roman" w:eastAsia="Times New Roman" w:cs="Times New Roman"/>
                <w:b/>
                <w:b/>
                <w:bCs/>
              </w:rPr>
            </w:pPr>
            <w:r>
              <w:rPr>
                <w:rFonts w:eastAsia="Times New Roman" w:cs="Times New Roman" w:ascii="Times New Roman" w:hAnsi="Times New Roman"/>
                <w:b/>
                <w:bCs/>
              </w:rPr>
              <w:t>Auftraggeber</w:t>
            </w:r>
            <w:r>
              <w:rPr>
                <w:rFonts w:eastAsia="Times New Roman" w:cs="Times New Roman" w:ascii="Times New Roman" w:hAnsi="Times New Roman"/>
              </w:rPr>
              <w:t xml:space="preserve">: </w:t>
            </w:r>
          </w:p>
          <w:p>
            <w:pPr>
              <w:pStyle w:val="Normal"/>
              <w:pBdr/>
              <w:rPr>
                <w:rFonts w:ascii="Times New Roman" w:hAnsi="Times New Roman" w:eastAsia="Times New Roman" w:cs="Times New Roman"/>
              </w:rPr>
            </w:pPr>
            <w:r>
              <w:rPr>
                <w:rFonts w:eastAsia="Times New Roman" w:cs="Times New Roman" w:ascii="Times New Roman" w:hAnsi="Times New Roman"/>
              </w:rPr>
              <w:t>FH Salzburg:</w:t>
            </w:r>
          </w:p>
          <w:p>
            <w:pPr>
              <w:pStyle w:val="Normal"/>
              <w:pBdr/>
              <w:rPr>
                <w:rFonts w:ascii="Times New Roman" w:hAnsi="Times New Roman" w:eastAsia="Times New Roman" w:cs="Times New Roman"/>
              </w:rPr>
            </w:pPr>
            <w:r>
              <w:rPr>
                <w:rFonts w:eastAsia="Times New Roman" w:cs="Times New Roman" w:ascii="Times New Roman" w:hAnsi="Times New Roman"/>
              </w:rPr>
              <w:t>DI Eduard Hirsch</w:t>
            </w:r>
          </w:p>
          <w:p>
            <w:pPr>
              <w:pStyle w:val="Normal"/>
              <w:pBdr/>
              <w:rPr>
                <w:rFonts w:ascii="Times New Roman" w:hAnsi="Times New Roman" w:eastAsia="Times New Roman" w:cs="Times New Roman"/>
              </w:rPr>
            </w:pPr>
            <w:r>
              <w:rPr>
                <w:rFonts w:eastAsia="Times New Roman" w:cs="Times New Roman" w:ascii="Times New Roman" w:hAnsi="Times New Roman"/>
              </w:rPr>
              <w:t>DI Fabian Knirsch, BSc</w:t>
            </w:r>
          </w:p>
          <w:p>
            <w:pPr>
              <w:pStyle w:val="Normal"/>
              <w:pBdr/>
              <w:rPr>
                <w:rFonts w:ascii="Times New Roman" w:hAnsi="Times New Roman" w:eastAsia="Times New Roman" w:cs="Times New Roman"/>
              </w:rPr>
            </w:pPr>
            <w:r>
              <w:rPr>
                <w:rFonts w:eastAsia="Times New Roman" w:cs="Times New Roman" w:ascii="Times New Roman" w:hAnsi="Times New Roman"/>
              </w:rPr>
            </w:r>
          </w:p>
        </w:tc>
        <w:tc>
          <w:tcPr>
            <w:tcW w:w="1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rPr/>
            </w:pPr>
            <w:r>
              <w:rPr>
                <w:rFonts w:eastAsia="Times New Roman" w:cs="Times New Roman" w:ascii="Times New Roman" w:hAnsi="Times New Roman"/>
              </w:rPr>
              <w:t xml:space="preserve"> </w:t>
            </w:r>
          </w:p>
          <w:p>
            <w:pPr>
              <w:pStyle w:val="Normal"/>
              <w:pBdr/>
              <w:rPr>
                <w:rFonts w:ascii="Times New Roman" w:hAnsi="Times New Roman" w:eastAsia="Times New Roman" w:cs="Times New Roman"/>
                <w:b/>
                <w:b/>
                <w:bCs/>
              </w:rPr>
            </w:pPr>
            <w:r>
              <w:rPr>
                <w:rFonts w:eastAsia="Times New Roman" w:cs="Times New Roman" w:ascii="Times New Roman" w:hAnsi="Times New Roman"/>
                <w:b/>
                <w:bCs/>
              </w:rPr>
              <w:t>Datum</w:t>
            </w:r>
            <w:r>
              <w:rPr>
                <w:rFonts w:eastAsia="Times New Roman" w:cs="Times New Roman" w:ascii="Times New Roman" w:hAnsi="Times New Roman"/>
              </w:rPr>
              <w:t>:</w:t>
            </w:r>
          </w:p>
          <w:p>
            <w:pPr>
              <w:pStyle w:val="Normal"/>
              <w:pBdr/>
              <w:rPr/>
            </w:pPr>
            <w:r>
              <w:rPr>
                <w:rFonts w:eastAsia="Times New Roman" w:cs="Times New Roman" w:ascii="Times New Roman" w:hAnsi="Times New Roman"/>
              </w:rPr>
              <w:t>23</w:t>
            </w:r>
            <w:r>
              <w:rPr>
                <w:rFonts w:eastAsia="Times New Roman" w:cs="Times New Roman" w:ascii="Times New Roman" w:hAnsi="Times New Roman"/>
              </w:rPr>
              <w:t>.10.2016</w:t>
            </w:r>
          </w:p>
        </w:tc>
        <w:tc>
          <w:tcPr>
            <w:tcW w:w="3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rPr/>
            </w:pPr>
            <w:r>
              <w:rPr>
                <w:rFonts w:eastAsia="Times New Roman" w:cs="Times New Roman" w:ascii="Times New Roman" w:hAnsi="Times New Roman"/>
              </w:rPr>
              <w:t xml:space="preserve"> </w:t>
            </w:r>
          </w:p>
          <w:p>
            <w:pPr>
              <w:pStyle w:val="Normal"/>
              <w:pBdr/>
              <w:rPr>
                <w:rFonts w:ascii="Times New Roman" w:hAnsi="Times New Roman" w:eastAsia="Times New Roman" w:cs="Times New Roman"/>
                <w:b/>
                <w:b/>
                <w:bCs/>
                <w:sz w:val="20"/>
                <w:szCs w:val="20"/>
              </w:rPr>
            </w:pPr>
            <w:r>
              <w:rPr>
                <w:rFonts w:eastAsia="Times New Roman" w:cs="Times New Roman" w:ascii="Times New Roman" w:hAnsi="Times New Roman"/>
                <w:b/>
                <w:bCs/>
              </w:rPr>
              <w:t>Projektmitarbeiter</w:t>
            </w:r>
            <w:r>
              <w:rPr>
                <w:rFonts w:eastAsia="Times New Roman" w:cs="Times New Roman" w:ascii="Times New Roman" w:hAnsi="Times New Roman"/>
              </w:rPr>
              <w:t>:</w:t>
            </w:r>
          </w:p>
          <w:p>
            <w:pPr>
              <w:pStyle w:val="Normal"/>
              <w:pBdr/>
              <w:rPr>
                <w:rFonts w:ascii="Times New Roman" w:hAnsi="Times New Roman" w:eastAsia="Times New Roman" w:cs="Times New Roman"/>
              </w:rPr>
            </w:pPr>
            <w:r>
              <w:rPr>
                <w:rFonts w:eastAsia="Times New Roman" w:cs="Times New Roman" w:ascii="Times New Roman" w:hAnsi="Times New Roman"/>
              </w:rPr>
              <w:t>Isidor Reimar Klammer, BSc</w:t>
            </w:r>
          </w:p>
          <w:p>
            <w:pPr>
              <w:pStyle w:val="Normal"/>
              <w:pBdr/>
              <w:rPr>
                <w:rFonts w:ascii="Times New Roman" w:hAnsi="Times New Roman" w:eastAsia="Times New Roman" w:cs="Times New Roman"/>
              </w:rPr>
            </w:pPr>
            <w:r>
              <w:rPr>
                <w:rFonts w:eastAsia="Times New Roman" w:cs="Times New Roman" w:ascii="Times New Roman" w:hAnsi="Times New Roman"/>
              </w:rPr>
              <w:t>Christopher Wieland, BSc</w:t>
            </w:r>
          </w:p>
          <w:p>
            <w:pPr>
              <w:pStyle w:val="Normal"/>
              <w:pBdr/>
              <w:rPr>
                <w:rFonts w:ascii="Times New Roman" w:hAnsi="Times New Roman" w:eastAsia="Times New Roman" w:cs="Times New Roman"/>
              </w:rPr>
            </w:pPr>
            <w:r>
              <w:rPr>
                <w:rFonts w:eastAsia="Times New Roman" w:cs="Times New Roman" w:ascii="Times New Roman" w:hAnsi="Times New Roman"/>
              </w:rPr>
              <w:t>Maximilian Unterrainer, BSc</w:t>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Zweck des Projektes</w:t>
            </w:r>
          </w:p>
          <w:p>
            <w:pPr>
              <w:pStyle w:val="Normal"/>
              <w:pBdr/>
              <w:tabs>
                <w:tab w:val="left" w:pos="144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1440" w:leader="none"/>
              </w:tabs>
              <w:ind w:left="720" w:hanging="0"/>
              <w:rPr>
                <w:rFonts w:ascii="Times New Roman" w:hAnsi="Times New Roman" w:eastAsia="Times New Roman" w:cs="Times New Roman"/>
              </w:rPr>
            </w:pPr>
            <w:r>
              <w:rPr>
                <w:rFonts w:eastAsia="Times New Roman" w:cs="Times New Roman" w:ascii="Times New Roman" w:hAnsi="Times New Roman"/>
              </w:rPr>
              <w:t xml:space="preserve">Das JRZ an der FH Salzburg hat Zugriff auf zahlreiche Quellen von Smart Meter Messdaten. Unter  anderem von seinem Partner Salzburg AG, im Labor selbst erfasste Daten und frei verfügbare Profile (REDD vom MIT). Diese Messdaten liegen je nach Quelle in unterschiedlichen Formaten und Qualitäten vor. Für Analysen und die Weiterverarbeitung ist es zweckmäßig diese Messdaten in gemeinsames Format zu konvertieren. In einer gemeinsamen Datenbank abgelegt, erfolgt der Zugriff kanalisiert und rollenbasiert über eine programmatische Schnittstelle (API). </w:t>
            </w:r>
          </w:p>
          <w:p>
            <w:pPr>
              <w:pStyle w:val="Normal"/>
              <w:pBdr/>
              <w:tabs>
                <w:tab w:val="left" w:pos="1440" w:leader="none"/>
              </w:tabs>
              <w:ind w:left="720" w:hanging="0"/>
              <w:rPr>
                <w:rFonts w:ascii="Times New Roman" w:hAnsi="Times New Roman" w:eastAsia="Times New Roman" w:cs="Times New Roman"/>
                <w:bCs/>
              </w:rPr>
            </w:pPr>
            <w:r>
              <w:rPr>
                <w:rFonts w:eastAsia="Times New Roman" w:cs="Times New Roman" w:ascii="Times New Roman" w:hAnsi="Times New Roman"/>
                <w:bCs/>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bCs/>
              </w:rPr>
            </w:pPr>
            <w:r>
              <w:rPr>
                <w:rFonts w:eastAsia="Times New Roman" w:cs="Times New Roman" w:ascii="Times New Roman" w:hAnsi="Times New Roman"/>
                <w:b/>
                <w:bCs/>
              </w:rPr>
              <w:t>Zieldefinition</w:t>
            </w:r>
          </w:p>
          <w:p>
            <w:pPr>
              <w:pStyle w:val="Normal"/>
              <w:pBdr/>
              <w:tabs>
                <w:tab w:val="left" w:pos="720" w:leader="none"/>
              </w:tabs>
              <w:ind w:left="720" w:hanging="0"/>
              <w:rPr>
                <w:rFonts w:ascii="Times New Roman" w:hAnsi="Times New Roman" w:eastAsia="Times New Roman" w:cs="Times New Roman"/>
                <w:bCs/>
              </w:rPr>
            </w:pPr>
            <w:r>
              <w:rPr>
                <w:rFonts w:eastAsia="Times New Roman" w:cs="Times New Roman" w:ascii="Times New Roman" w:hAnsi="Times New Roman"/>
                <w:bCs/>
              </w:rPr>
            </w:r>
          </w:p>
          <w:p>
            <w:pPr>
              <w:pStyle w:val="Normal"/>
              <w:numPr>
                <w:ilvl w:val="1"/>
                <w:numId w:val="2"/>
              </w:numPr>
              <w:pBdr/>
              <w:tabs>
                <w:tab w:val="left" w:pos="1440" w:leader="none"/>
              </w:tabs>
              <w:rPr>
                <w:rFonts w:ascii="Times New Roman" w:hAnsi="Times New Roman" w:eastAsia="Times New Roman" w:cs="Times New Roman"/>
                <w:b/>
                <w:b/>
                <w:bCs/>
              </w:rPr>
            </w:pPr>
            <w:r>
              <w:rPr>
                <w:rFonts w:eastAsia="Times New Roman" w:cs="Times New Roman" w:ascii="Times New Roman" w:hAnsi="Times New Roman"/>
                <w:b/>
                <w:bCs/>
              </w:rPr>
              <w:t>MUSS-Kriterien</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rPr>
              <w:t xml:space="preserve">Messdaten liegen in einer Datenbank zur Abfrage bereit, </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rPr>
              <w:t>API ist definiert und umgesetzt,</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rPr>
              <w:t>Importprogramme für definierte Messdatenformate stehen zur Verfügung.</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rPr>
            </w:r>
          </w:p>
          <w:p>
            <w:pPr>
              <w:pStyle w:val="Normal"/>
              <w:numPr>
                <w:ilvl w:val="1"/>
                <w:numId w:val="2"/>
              </w:numPr>
              <w:pBdr/>
              <w:tabs>
                <w:tab w:val="left" w:pos="1440" w:leader="none"/>
              </w:tabs>
              <w:rPr>
                <w:rFonts w:ascii="Times New Roman" w:hAnsi="Times New Roman" w:eastAsia="Times New Roman" w:cs="Times New Roman"/>
                <w:b/>
                <w:b/>
                <w:bCs/>
              </w:rPr>
            </w:pPr>
            <w:r>
              <w:rPr>
                <w:rFonts w:eastAsia="Times New Roman" w:cs="Times New Roman" w:ascii="Times New Roman" w:hAnsi="Times New Roman"/>
                <w:b/>
                <w:bCs/>
              </w:rPr>
              <w:t>SOLL-Kriterien</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color w:val="FF0000"/>
              </w:rPr>
              <w:t xml:space="preserve">&lt;Optionale Ziele&gt; </w:t>
            </w:r>
            <w:r>
              <w:rPr>
                <w:rFonts w:eastAsia="Times New Roman" w:cs="Times New Roman" w:ascii="Times New Roman" w:hAnsi="Times New Roman"/>
                <w:bCs/>
              </w:rPr>
              <w:t>Rollenverwaltung integriert?</w:t>
              <w:br/>
            </w:r>
          </w:p>
          <w:p>
            <w:pPr>
              <w:pStyle w:val="Normal"/>
              <w:numPr>
                <w:ilvl w:val="1"/>
                <w:numId w:val="2"/>
              </w:numPr>
              <w:pBdr/>
              <w:tabs>
                <w:tab w:val="left" w:pos="1440" w:leader="none"/>
              </w:tabs>
              <w:rPr>
                <w:rFonts w:ascii="Times New Roman" w:hAnsi="Times New Roman" w:eastAsia="Times New Roman" w:cs="Times New Roman"/>
                <w:b/>
                <w:b/>
                <w:bCs/>
              </w:rPr>
            </w:pPr>
            <w:r>
              <w:rPr>
                <w:rFonts w:eastAsia="Times New Roman" w:cs="Times New Roman" w:ascii="Times New Roman" w:hAnsi="Times New Roman"/>
                <w:b/>
                <w:bCs/>
              </w:rPr>
              <w:t>Abgrenzung</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rPr>
              <w:t xml:space="preserve">Keine Visualisierung, Selbsterfindung der Anforderungen (wie und was soll ausgewertet werden), „komfortables Importieren der Daten“ (nur CLI, </w:t>
            </w:r>
            <w:r>
              <w:rPr>
                <w:rFonts w:eastAsia="Times New Roman" w:cs="Times New Roman" w:ascii="Times New Roman" w:hAnsi="Times New Roman"/>
                <w:bCs/>
              </w:rPr>
              <w:t xml:space="preserve">nur festgelegte Importformate und </w:t>
            </w:r>
            <w:r>
              <w:rPr>
                <w:rFonts w:eastAsia="Times New Roman" w:cs="Times New Roman" w:ascii="Times New Roman" w:hAnsi="Times New Roman"/>
                <w:bCs/>
              </w:rPr>
              <w:t>kein Universal-Importmodul)</w:t>
            </w:r>
          </w:p>
          <w:p>
            <w:pPr>
              <w:pStyle w:val="Normal"/>
              <w:pBdr/>
              <w:tabs>
                <w:tab w:val="left" w:pos="1440" w:leader="none"/>
              </w:tabs>
              <w:ind w:left="1440" w:hanging="0"/>
              <w:rPr>
                <w:rFonts w:ascii="Times New Roman" w:hAnsi="Times New Roman" w:eastAsia="Times New Roman" w:cs="Times New Roman"/>
                <w:bCs/>
              </w:rPr>
            </w:pPr>
            <w:r>
              <w:rPr>
                <w:rFonts w:eastAsia="Times New Roman" w:cs="Times New Roman" w:ascii="Times New Roman" w:hAnsi="Times New Roman"/>
                <w:bCs/>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Lösungsansatz</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3"/>
              </w:numPr>
              <w:pBdr/>
              <w:rPr>
                <w:rFonts w:ascii="Times New Roman" w:hAnsi="Times New Roman" w:eastAsia="Times New Roman" w:cs="Times New Roman"/>
              </w:rPr>
            </w:pPr>
            <w:r>
              <w:rPr>
                <w:rFonts w:eastAsia="Times New Roman" w:cs="Times New Roman" w:ascii="Times New Roman" w:hAnsi="Times New Roman"/>
                <w:b/>
                <w:bCs/>
              </w:rPr>
              <w:t>Technische Ausgangssituation bzw. bestehende Teillösungen</w:t>
            </w:r>
            <w:r>
              <w:rPr>
                <w:rFonts w:eastAsia="Times New Roman" w:cs="Times New Roman" w:ascii="Times New Roman" w:hAnsi="Times New Roman"/>
              </w:rPr>
              <w:br/>
              <w:t xml:space="preserve">zur Verfügung stehen: </w:t>
            </w:r>
          </w:p>
          <w:p>
            <w:pPr>
              <w:pStyle w:val="Normal"/>
              <w:numPr>
                <w:ilvl w:val="2"/>
                <w:numId w:val="3"/>
              </w:numPr>
              <w:pBdr/>
              <w:rPr>
                <w:rFonts w:ascii="Times New Roman" w:hAnsi="Times New Roman" w:eastAsia="Times New Roman" w:cs="Times New Roman"/>
              </w:rPr>
            </w:pPr>
            <w:r>
              <w:rPr>
                <w:rFonts w:eastAsia="Times New Roman" w:cs="Times New Roman" w:ascii="Times New Roman" w:hAnsi="Times New Roman"/>
              </w:rPr>
              <w:t>aus laufenden Forschungsprojekten am JRZ: ERM (wird erweitert/angepasst);</w:t>
            </w:r>
          </w:p>
          <w:p>
            <w:pPr>
              <w:pStyle w:val="Normal"/>
              <w:numPr>
                <w:ilvl w:val="2"/>
                <w:numId w:val="3"/>
              </w:numPr>
              <w:pBdr/>
              <w:rPr>
                <w:rFonts w:ascii="Times New Roman" w:hAnsi="Times New Roman" w:eastAsia="Times New Roman" w:cs="Times New Roman"/>
              </w:rPr>
            </w:pPr>
            <w:r>
              <w:rPr>
                <w:rFonts w:eastAsia="Times New Roman" w:cs="Times New Roman" w:ascii="Times New Roman" w:hAnsi="Times New Roman"/>
              </w:rPr>
              <w:t xml:space="preserve">aus einem Visualisierungsprojekt: die Basis einer Zugriffsverwaltung über Rollen; </w:t>
            </w:r>
          </w:p>
          <w:p>
            <w:pPr>
              <w:pStyle w:val="Normal"/>
              <w:numPr>
                <w:ilvl w:val="2"/>
                <w:numId w:val="3"/>
              </w:numPr>
              <w:pBdr/>
              <w:rPr/>
            </w:pPr>
            <w:r>
              <w:rPr>
                <w:rFonts w:eastAsia="Times New Roman" w:cs="Times New Roman" w:ascii="Times New Roman" w:hAnsi="Times New Roman"/>
              </w:rPr>
              <w:t>Messdatensätze in unterschiedlichen Formaten und unterschiedlicher Qualität (Auflösung, Anzahl der Attribute zu Messdaten)</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Umsetzung der Ziele</w:t>
            </w:r>
          </w:p>
          <w:p>
            <w:pPr>
              <w:pStyle w:val="Normal"/>
              <w:numPr>
                <w:ilvl w:val="2"/>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rPr>
              <w:t xml:space="preserve">Analyse Datenmodell, </w:t>
            </w:r>
          </w:p>
          <w:p>
            <w:pPr>
              <w:pStyle w:val="Normal"/>
              <w:numPr>
                <w:ilvl w:val="2"/>
                <w:numId w:val="3"/>
              </w:numPr>
              <w:pBdr/>
              <w:tabs>
                <w:tab w:val="left" w:pos="1440" w:leader="none"/>
              </w:tabs>
              <w:rPr/>
            </w:pPr>
            <w:r>
              <w:rPr>
                <w:rFonts w:eastAsia="Times New Roman" w:cs="Times New Roman" w:ascii="Times New Roman" w:hAnsi="Times New Roman"/>
              </w:rPr>
              <w:t xml:space="preserve">Analyse Messdatenformate, </w:t>
            </w:r>
            <w:r>
              <w:rPr>
                <w:rFonts w:eastAsia="Times New Roman" w:cs="Times New Roman" w:ascii="Times New Roman" w:hAnsi="Times New Roman"/>
                <w:b w:val="false"/>
                <w:bCs w:val="false"/>
              </w:rPr>
              <w:t xml:space="preserve">festlegen der importierbaren Messdatenformate </w:t>
            </w:r>
          </w:p>
          <w:p>
            <w:pPr>
              <w:pStyle w:val="Normal"/>
              <w:numPr>
                <w:ilvl w:val="2"/>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rPr>
              <w:t xml:space="preserve">gemeinsames Format der Messdaten (Art der Werte, Timestamp, ….), Metadaten  (Quelle, Ort, weiteres optionales….) des „vereinten Messdatensatzes“, </w:t>
            </w:r>
          </w:p>
          <w:p>
            <w:pPr>
              <w:pStyle w:val="Normal"/>
              <w:numPr>
                <w:ilvl w:val="2"/>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rPr>
              <w:t>Klärung mit Auftraggeber und „Wissenden im JRZ“ welche Auswertungen gemacht werden sollen und welche Rollen es geben könnte, daraus ergeben sich</w:t>
            </w:r>
          </w:p>
          <w:p>
            <w:pPr>
              <w:pStyle w:val="Normal"/>
              <w:numPr>
                <w:ilvl w:val="3"/>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rPr>
              <w:t>die Funktionen des API, mit definierten Testfällen und Ab</w:t>
            </w:r>
            <w:bookmarkStart w:id="0" w:name="_GoBack"/>
            <w:bookmarkEnd w:id="0"/>
            <w:r>
              <w:rPr>
                <w:rFonts w:eastAsia="Times New Roman" w:cs="Times New Roman" w:ascii="Times New Roman" w:hAnsi="Times New Roman"/>
              </w:rPr>
              <w:t>nahme derselben durch den Auftraggeber.</w:t>
            </w:r>
          </w:p>
          <w:p>
            <w:pPr>
              <w:pStyle w:val="Normal"/>
              <w:numPr>
                <w:ilvl w:val="3"/>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rPr>
              <w:t xml:space="preserve">Datenbankschema </w:t>
            </w:r>
          </w:p>
          <w:p>
            <w:pPr>
              <w:pStyle w:val="Normal"/>
              <w:numPr>
                <w:ilvl w:val="3"/>
                <w:numId w:val="3"/>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rPr>
              <w:t>Sch</w:t>
            </w:r>
            <w:r>
              <w:rPr>
                <w:rFonts w:eastAsia="Times New Roman" w:cs="Times New Roman" w:ascii="Times New Roman" w:hAnsi="Times New Roman"/>
              </w:rPr>
              <w:t>n</w:t>
            </w:r>
            <w:r>
              <w:rPr>
                <w:rFonts w:eastAsia="Times New Roman" w:cs="Times New Roman" w:ascii="Times New Roman" w:hAnsi="Times New Roman"/>
              </w:rPr>
              <w:t>ittstellen (Implementieren, Testen, API zur Verfügung stellen, Musteraufrufe)</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3"/>
              </w:numPr>
              <w:pBdr/>
              <w:tabs>
                <w:tab w:val="left" w:pos="1440" w:leader="none"/>
              </w:tabs>
              <w:rPr/>
            </w:pPr>
            <w:r>
              <w:rPr>
                <w:rFonts w:eastAsia="Times New Roman" w:cs="Times New Roman" w:ascii="Times New Roman" w:hAnsi="Times New Roman"/>
                <w:b/>
              </w:rPr>
              <w:t>Vergleich mit bestehenden Lösungen</w:t>
            </w:r>
            <w:r>
              <w:rPr>
                <w:rFonts w:eastAsia="Times New Roman" w:cs="Times New Roman" w:ascii="Times New Roman" w:hAnsi="Times New Roman"/>
              </w:rPr>
              <w:br/>
              <w:t>funktioniert als Midd</w:t>
            </w:r>
            <w:r>
              <w:rPr>
                <w:rFonts w:eastAsia="Times New Roman" w:cs="Times New Roman" w:ascii="Times New Roman" w:hAnsi="Times New Roman"/>
              </w:rPr>
              <w:t>l</w:t>
            </w:r>
            <w:r>
              <w:rPr>
                <w:rFonts w:eastAsia="Times New Roman" w:cs="Times New Roman" w:ascii="Times New Roman" w:hAnsi="Times New Roman"/>
              </w:rPr>
              <w:t xml:space="preserve">eware und </w:t>
            </w:r>
            <w:r>
              <w:rPr>
                <w:rFonts w:eastAsia="Times New Roman" w:cs="Times New Roman" w:ascii="Times New Roman" w:hAnsi="Times New Roman"/>
              </w:rPr>
              <w:t>bildet</w:t>
            </w:r>
            <w:r>
              <w:rPr>
                <w:rFonts w:eastAsia="Times New Roman" w:cs="Times New Roman" w:ascii="Times New Roman" w:hAnsi="Times New Roman"/>
              </w:rPr>
              <w:t xml:space="preserve"> mit den Quelldatenladern eine Integrat</w:t>
            </w:r>
            <w:r>
              <w:rPr>
                <w:rFonts w:eastAsia="Times New Roman" w:cs="Times New Roman" w:ascii="Times New Roman" w:hAnsi="Times New Roman"/>
              </w:rPr>
              <w:t>i</w:t>
            </w:r>
            <w:r>
              <w:rPr>
                <w:rFonts w:eastAsia="Times New Roman" w:cs="Times New Roman" w:ascii="Times New Roman" w:hAnsi="Times New Roman"/>
              </w:rPr>
              <w:t>onsplattform -&gt; Recherche, was es dazu schon gibt?</w:t>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Marktrelevanz</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4"/>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Zielgruppen</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t>In erster Linie JRZ und Salzburg AG, in der Folge eventuell weitere Forschungseinrichtungen oder Energieversorger/Netzbetreiber</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4"/>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Anwendungsbereiche</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t xml:space="preserve">komfortable </w:t>
            </w:r>
            <w:r>
              <w:rPr>
                <w:rFonts w:eastAsia="Times New Roman" w:cs="Times New Roman" w:ascii="Times New Roman" w:hAnsi="Times New Roman"/>
              </w:rPr>
              <w:t>Analyse von Smart-Meter-Messdaten über Datenquellen hinweg</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4"/>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 xml:space="preserve">Markteinschätzung </w:t>
            </w:r>
          </w:p>
          <w:p>
            <w:pPr>
              <w:pStyle w:val="Normal"/>
              <w:pBdr/>
              <w:tabs>
                <w:tab w:val="left" w:pos="1440" w:leader="none"/>
              </w:tabs>
              <w:ind w:left="1440" w:hanging="0"/>
              <w:rPr/>
            </w:pPr>
            <w:r>
              <w:rPr>
                <w:rFonts w:eastAsia="Times New Roman" w:cs="Times New Roman" w:ascii="Times New Roman" w:hAnsi="Times New Roman"/>
              </w:rPr>
              <w:t>Digital Europe [</w:t>
            </w:r>
            <w:r>
              <w:rPr>
                <w:rFonts w:eastAsia="Times New Roman" w:cs="Times New Roman" w:ascii="Times New Roman" w:hAnsi="Times New Roman"/>
              </w:rPr>
              <w:t>1</w:t>
            </w:r>
            <w:r>
              <w:rPr>
                <w:rFonts w:eastAsia="Times New Roman" w:cs="Times New Roman" w:ascii="Times New Roman" w:hAnsi="Times New Roman"/>
              </w:rPr>
              <w:t>] und universitäre Studien [</w:t>
            </w:r>
            <w:r>
              <w:rPr>
                <w:rFonts w:eastAsia="Times New Roman" w:cs="Times New Roman" w:ascii="Times New Roman" w:hAnsi="Times New Roman"/>
              </w:rPr>
              <w:t>2</w:t>
            </w:r>
            <w:r>
              <w:rPr>
                <w:rFonts w:eastAsia="Times New Roman" w:cs="Times New Roman" w:ascii="Times New Roman" w:hAnsi="Times New Roman"/>
              </w:rPr>
              <w:t>] beschäftigen sich mit der Analyse von Smartmeter Daten, und sehen einerseits Energiesparpotenzial, andererseits erwarten Businessleader [</w:t>
            </w:r>
            <w:r>
              <w:rPr>
                <w:rFonts w:eastAsia="Times New Roman" w:cs="Times New Roman" w:ascii="Times New Roman" w:hAnsi="Times New Roman"/>
              </w:rPr>
              <w:t>3</w:t>
            </w:r>
            <w:r>
              <w:rPr>
                <w:rFonts w:eastAsia="Times New Roman" w:cs="Times New Roman" w:ascii="Times New Roman" w:hAnsi="Times New Roman"/>
              </w:rPr>
              <w:t xml:space="preserve">] mögliche große Ertragschancen. </w:t>
            </w:r>
          </w:p>
          <w:p>
            <w:pPr>
              <w:pStyle w:val="Normal"/>
              <w:pBdr/>
              <w:tabs>
                <w:tab w:val="left" w:pos="1440" w:leader="none"/>
              </w:tabs>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1440" w:leader="none"/>
              </w:tabs>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1440" w:leader="none"/>
              </w:tabs>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1440" w:leader="none"/>
              </w:tabs>
              <w:ind w:left="144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Entwicklungsumgebung / benötige Komponenten</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5"/>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Software</w:t>
            </w:r>
          </w:p>
          <w:p>
            <w:pPr>
              <w:pStyle w:val="ListParagraph"/>
              <w:numPr>
                <w:ilvl w:val="0"/>
                <w:numId w:val="8"/>
              </w:numPr>
              <w:pBdr/>
              <w:rPr/>
            </w:pPr>
            <w:r>
              <w:rPr>
                <w:rFonts w:eastAsia="Times New Roman" w:cs="Times New Roman" w:ascii="Times New Roman" w:hAnsi="Times New Roman"/>
              </w:rPr>
              <w:t>OS</w:t>
            </w:r>
          </w:p>
          <w:p>
            <w:pPr>
              <w:pStyle w:val="ListParagraph"/>
              <w:numPr>
                <w:ilvl w:val="0"/>
                <w:numId w:val="8"/>
              </w:numPr>
              <w:pBdr/>
              <w:rPr/>
            </w:pPr>
            <w:r>
              <w:rPr>
                <w:rFonts w:eastAsia="Times New Roman" w:cs="Times New Roman" w:ascii="Times New Roman" w:hAnsi="Times New Roman"/>
              </w:rPr>
              <w:t xml:space="preserve">Datenbanksystem: RDBMS, Sternschema wie DWH, NOSQL </w:t>
            </w:r>
            <w:r>
              <w:rPr>
                <w:rFonts w:eastAsia="Times New Roman" w:cs="Times New Roman" w:ascii="Times New Roman" w:hAnsi="Times New Roman"/>
              </w:rPr>
              <w:t>(</w:t>
            </w:r>
            <w:r>
              <w:rPr>
                <w:rFonts w:eastAsia="Times New Roman" w:cs="Times New Roman" w:ascii="Times New Roman" w:hAnsi="Times New Roman"/>
              </w:rPr>
              <w:t>Keystore, zB Cassandra</w:t>
            </w:r>
            <w:r>
              <w:rPr>
                <w:rFonts w:eastAsia="Times New Roman" w:cs="Times New Roman" w:ascii="Times New Roman" w:hAnsi="Times New Roman"/>
              </w:rPr>
              <w:t>)</w:t>
            </w:r>
          </w:p>
          <w:p>
            <w:pPr>
              <w:pStyle w:val="ListParagraph"/>
              <w:numPr>
                <w:ilvl w:val="0"/>
                <w:numId w:val="8"/>
              </w:numPr>
              <w:pBdr/>
              <w:rPr/>
            </w:pPr>
            <w:r>
              <w:rPr>
                <w:rFonts w:eastAsia="Times New Roman" w:cs="Times New Roman" w:ascii="Times New Roman" w:hAnsi="Times New Roman"/>
              </w:rPr>
              <w:t>Rollenverwaltung Open Source? Selber?</w:t>
            </w:r>
          </w:p>
          <w:p>
            <w:pPr>
              <w:pStyle w:val="ListParagraph"/>
              <w:numPr>
                <w:ilvl w:val="0"/>
                <w:numId w:val="8"/>
              </w:numPr>
              <w:pBdr/>
              <w:rPr>
                <w:rFonts w:ascii="Times New Roman" w:hAnsi="Times New Roman" w:eastAsia="Times New Roman" w:cs="Times New Roman"/>
              </w:rPr>
            </w:pPr>
            <w:r>
              <w:rPr>
                <w:rFonts w:eastAsia="Times New Roman" w:cs="Times New Roman" w:ascii="Times New Roman" w:hAnsi="Times New Roman"/>
              </w:rPr>
              <w:t xml:space="preserve">Schnittstellen (API): welche Sprache, welche Ergebnisse </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5"/>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Hardware</w:t>
            </w:r>
          </w:p>
          <w:p>
            <w:pPr>
              <w:pStyle w:val="Normal"/>
              <w:pBdr/>
              <w:ind w:left="1440" w:hanging="0"/>
              <w:rPr/>
            </w:pPr>
            <w:r>
              <w:rPr>
                <w:rFonts w:eastAsia="Times New Roman" w:cs="Times New Roman" w:ascii="Times New Roman" w:hAnsi="Times New Roman"/>
              </w:rPr>
              <w:t>Bladeserver am JRZ, installiertem Betriebssystem auf der VM.</w:t>
            </w:r>
          </w:p>
          <w:p>
            <w:pPr>
              <w:pStyle w:val="Normal"/>
              <w:pBdr/>
              <w:ind w:left="1440" w:hanging="0"/>
              <w:rPr>
                <w:rFonts w:ascii="Times New Roman" w:hAnsi="Times New Roman" w:eastAsia="Times New Roman" w:cs="Times New Roman"/>
              </w:rPr>
            </w:pPr>
            <w:r>
              <w:rPr/>
            </w:r>
          </w:p>
          <w:p>
            <w:pPr>
              <w:pStyle w:val="Normal"/>
              <w:numPr>
                <w:ilvl w:val="1"/>
                <w:numId w:val="5"/>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Orgware</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t>Anmeldedaten zum Bladeserver (Name, Benutzer) für das Projektteam eingerichtet.</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Produktspezifika</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6"/>
              </w:numPr>
              <w:pBdr/>
              <w:tabs>
                <w:tab w:val="left" w:pos="1440" w:leader="none"/>
              </w:tabs>
              <w:rPr/>
            </w:pPr>
            <w:r>
              <w:rPr>
                <w:rFonts w:eastAsia="Times New Roman" w:cs="Times New Roman" w:ascii="Times New Roman" w:hAnsi="Times New Roman"/>
                <w:b/>
              </w:rPr>
              <w:t>Funktionalität</w:t>
            </w:r>
          </w:p>
          <w:p>
            <w:pPr>
              <w:pStyle w:val="Normal"/>
              <w:pBdr/>
              <w:ind w:left="1440" w:hanging="0"/>
              <w:rPr/>
            </w:pPr>
            <w:r>
              <w:rPr>
                <w:rFonts w:eastAsia="Times New Roman" w:cs="Times New Roman" w:ascii="Times New Roman" w:hAnsi="Times New Roman"/>
              </w:rPr>
              <w:t>ER, API, Rollenverwaltung, Importmodule (</w:t>
            </w:r>
            <w:r>
              <w:rPr>
                <w:rFonts w:eastAsia="Times New Roman" w:cs="Times New Roman" w:ascii="Times New Roman" w:hAnsi="Times New Roman"/>
              </w:rPr>
              <w:t>gibt es für bestimmte Messdatenformate bereits</w:t>
            </w:r>
            <w:r>
              <w:rPr>
                <w:rFonts w:eastAsia="Times New Roman" w:cs="Times New Roman" w:ascii="Times New Roman" w:hAnsi="Times New Roman"/>
              </w:rPr>
              <w:t>)</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6"/>
              </w:numPr>
              <w:pBdr/>
              <w:tabs>
                <w:tab w:val="left" w:pos="1440" w:leader="none"/>
              </w:tabs>
              <w:rPr>
                <w:rFonts w:ascii="Times New Roman" w:hAnsi="Times New Roman" w:eastAsia="Times New Roman" w:cs="Times New Roman"/>
                <w:b/>
                <w:b/>
              </w:rPr>
            </w:pPr>
            <w:r>
              <w:rPr>
                <w:rFonts w:eastAsia="Times New Roman" w:cs="Times New Roman" w:ascii="Times New Roman" w:hAnsi="Times New Roman"/>
                <w:b/>
              </w:rPr>
              <w:t xml:space="preserve">Schnittstellen </w:t>
            </w:r>
          </w:p>
          <w:p>
            <w:pPr>
              <w:pStyle w:val="Normal"/>
              <w:pBdr/>
              <w:ind w:left="1440" w:hanging="0"/>
              <w:rPr/>
            </w:pPr>
            <w:r>
              <w:rPr>
                <w:rFonts w:eastAsia="Times New Roman" w:cs="Times New Roman" w:ascii="Times New Roman" w:hAnsi="Times New Roman"/>
              </w:rPr>
              <w:t xml:space="preserve">Detailierte </w:t>
            </w:r>
            <w:r>
              <w:rPr>
                <w:rFonts w:eastAsia="Times New Roman" w:cs="Times New Roman" w:ascii="Times New Roman" w:hAnsi="Times New Roman"/>
              </w:rPr>
              <w:t xml:space="preserve">API </w:t>
            </w:r>
            <w:r>
              <w:rPr>
                <w:rFonts w:eastAsia="Times New Roman" w:cs="Times New Roman" w:ascii="Times New Roman" w:hAnsi="Times New Roman"/>
              </w:rPr>
              <w:t xml:space="preserve">Beschreibung, Schinttstellen zu verwendeter Fremdsoftware (OS, Datenbank, ….), </w:t>
            </w:r>
            <w:r>
              <w:rPr>
                <w:rFonts w:eastAsia="Times New Roman" w:cs="Times New Roman" w:ascii="Times New Roman" w:hAnsi="Times New Roman"/>
              </w:rPr>
              <w:t>Programmiersprache in der das zur Verfügung steht.</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6"/>
              </w:numPr>
              <w:pBdr/>
              <w:rPr>
                <w:rFonts w:ascii="Times New Roman" w:hAnsi="Times New Roman" w:eastAsia="Times New Roman" w:cs="Times New Roman"/>
              </w:rPr>
            </w:pPr>
            <w:r>
              <w:rPr>
                <w:rFonts w:eastAsia="Times New Roman" w:cs="Times New Roman" w:ascii="Times New Roman" w:hAnsi="Times New Roman"/>
                <w:b/>
              </w:rPr>
              <w:t>Technische Daten</w:t>
            </w:r>
          </w:p>
          <w:p>
            <w:pPr>
              <w:pStyle w:val="Normal"/>
              <w:pBdr/>
              <w:ind w:left="1440" w:hanging="0"/>
              <w:rPr>
                <w:rFonts w:ascii="Times New Roman" w:hAnsi="Times New Roman" w:eastAsia="Times New Roman" w:cs="Times New Roman"/>
                <w:color w:val="FF0000"/>
              </w:rPr>
            </w:pPr>
            <w:r>
              <w:rPr>
                <w:rFonts w:eastAsia="Times New Roman" w:cs="Times New Roman" w:ascii="Times New Roman" w:hAnsi="Times New Roman"/>
                <w:color w:val="FF0000"/>
              </w:rPr>
              <w:t>&lt;Verweis auf Normen, etc.&gt;</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Testszenarien und Testfälle</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7"/>
              </w:numPr>
              <w:pBdr/>
              <w:tabs>
                <w:tab w:val="left" w:pos="1440" w:leader="none"/>
              </w:tabs>
              <w:rPr>
                <w:rFonts w:ascii="Times New Roman" w:hAnsi="Times New Roman" w:eastAsia="Times New Roman" w:cs="Times New Roman"/>
              </w:rPr>
            </w:pPr>
            <w:r>
              <w:rPr>
                <w:rFonts w:eastAsia="Times New Roman" w:cs="Times New Roman" w:ascii="Times New Roman" w:hAnsi="Times New Roman"/>
                <w:b/>
              </w:rPr>
              <w:t>Funktionstest</w:t>
            </w:r>
          </w:p>
          <w:p>
            <w:pPr>
              <w:pStyle w:val="Normal"/>
              <w:pBdr/>
              <w:ind w:left="1440" w:hanging="0"/>
              <w:rPr>
                <w:rFonts w:ascii="Times New Roman" w:hAnsi="Times New Roman" w:eastAsia="Times New Roman" w:cs="Times New Roman"/>
                <w:color w:val="FF0000"/>
              </w:rPr>
            </w:pPr>
            <w:r>
              <w:rPr>
                <w:rFonts w:eastAsia="Times New Roman" w:cs="Times New Roman" w:ascii="Times New Roman" w:hAnsi="Times New Roman"/>
                <w:color w:val="FF0000"/>
              </w:rPr>
              <w:t xml:space="preserve">&lt;Testen der entwickelten Funktionalität&gt; </w:t>
            </w:r>
          </w:p>
          <w:p>
            <w:pPr>
              <w:pStyle w:val="Normal"/>
              <w:pBdr/>
              <w:ind w:left="1440" w:hanging="0"/>
              <w:rPr/>
            </w:pPr>
            <w:r>
              <w:rPr>
                <w:rFonts w:eastAsia="Times New Roman" w:cs="Times New Roman" w:ascii="Times New Roman" w:hAnsi="Times New Roman"/>
              </w:rPr>
              <w:t xml:space="preserve">entlang des API Entwurfs </w:t>
            </w:r>
            <w:r>
              <w:rPr>
                <w:rFonts w:eastAsia="Times New Roman" w:cs="Times New Roman" w:ascii="Times New Roman" w:hAnsi="Times New Roman"/>
              </w:rPr>
              <w:t xml:space="preserve">und der importierbaren Messdatenformate </w:t>
            </w:r>
            <w:r>
              <w:rPr>
                <w:rFonts w:eastAsia="Times New Roman" w:cs="Times New Roman" w:ascii="Times New Roman" w:hAnsi="Times New Roman"/>
              </w:rPr>
              <w:t>erstellen wir die notwendigen Testfälle un</w:t>
            </w:r>
            <w:r>
              <w:rPr>
                <w:rFonts w:eastAsia="Times New Roman" w:cs="Times New Roman" w:ascii="Times New Roman" w:hAnsi="Times New Roman"/>
              </w:rPr>
              <w:t>d</w:t>
            </w:r>
            <w:r>
              <w:rPr>
                <w:rFonts w:eastAsia="Times New Roman" w:cs="Times New Roman" w:ascii="Times New Roman" w:hAnsi="Times New Roman"/>
              </w:rPr>
              <w:t xml:space="preserve"> implementieren diese </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7"/>
              </w:numPr>
              <w:pBdr/>
              <w:tabs>
                <w:tab w:val="left" w:pos="1440" w:leader="none"/>
              </w:tabs>
              <w:rPr>
                <w:rFonts w:ascii="Times New Roman" w:hAnsi="Times New Roman" w:eastAsia="Times New Roman" w:cs="Times New Roman"/>
              </w:rPr>
            </w:pPr>
            <w:r>
              <w:rPr>
                <w:rFonts w:eastAsia="Times New Roman" w:cs="Times New Roman" w:ascii="Times New Roman" w:hAnsi="Times New Roman"/>
                <w:b/>
              </w:rPr>
              <w:t>Integrationstest</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color w:val="FF3300"/>
              </w:rPr>
              <w:t xml:space="preserve">&lt;Testen der Integration in den Systemkontext&gt; </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t xml:space="preserve">API steht zur Verfügung, Testprogramme? Einbinden durch JRZ Applikationen </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Sicherheitsanforderungen</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720" w:leader="none"/>
              </w:tabs>
              <w:ind w:left="720" w:hanging="0"/>
              <w:rPr/>
            </w:pPr>
            <w:r>
              <w:rPr>
                <w:rFonts w:eastAsia="Times New Roman" w:cs="Times New Roman" w:ascii="Times New Roman" w:hAnsi="Times New Roman"/>
              </w:rPr>
              <w:t xml:space="preserve">Zugriffsschutz </w:t>
            </w:r>
            <w:r>
              <w:rPr>
                <w:rFonts w:eastAsia="Times New Roman" w:cs="Times New Roman" w:ascii="Times New Roman" w:hAnsi="Times New Roman"/>
              </w:rPr>
              <w:t>gewährleistet durc</w:t>
            </w:r>
            <w:r>
              <w:rPr>
                <w:rFonts w:eastAsia="Times New Roman" w:cs="Times New Roman" w:ascii="Times New Roman" w:hAnsi="Times New Roman"/>
              </w:rPr>
              <w:t>h: - Benutzeranmeldung, - Rollen</w:t>
            </w:r>
            <w:r>
              <w:rPr>
                <w:rFonts w:eastAsia="Times New Roman" w:cs="Times New Roman" w:ascii="Times New Roman" w:hAnsi="Times New Roman"/>
              </w:rPr>
              <w:t>zuordnung</w:t>
            </w:r>
            <w:r>
              <w:rPr>
                <w:rFonts w:eastAsia="Times New Roman" w:cs="Times New Roman" w:ascii="Times New Roman" w:hAnsi="Times New Roman"/>
              </w:rPr>
              <w:t xml:space="preserve">, </w:t>
            </w:r>
            <w:r>
              <w:rPr>
                <w:rFonts w:eastAsia="Times New Roman" w:cs="Times New Roman" w:ascii="Times New Roman" w:hAnsi="Times New Roman"/>
              </w:rPr>
              <w:t>was eine rechtevergebende Instanz voraussetzt. Diese soll getrennt von den API Verwendern sein.</w:t>
            </w:r>
          </w:p>
          <w:p>
            <w:pPr>
              <w:pStyle w:val="Normal"/>
              <w:pBdr/>
              <w:tabs>
                <w:tab w:val="left" w:pos="720" w:leader="none"/>
              </w:tabs>
              <w:ind w:left="720" w:hanging="0"/>
              <w:rPr/>
            </w:pPr>
            <w:r>
              <w:rPr>
                <w:rFonts w:eastAsia="Times New Roman" w:cs="Times New Roman" w:ascii="Times New Roman" w:hAnsi="Times New Roman"/>
              </w:rPr>
              <w:t xml:space="preserve">Zugriff auf </w:t>
            </w:r>
            <w:r>
              <w:rPr>
                <w:rFonts w:eastAsia="Times New Roman" w:cs="Times New Roman" w:ascii="Times New Roman" w:hAnsi="Times New Roman"/>
              </w:rPr>
              <w:t xml:space="preserve">personenbezogene </w:t>
            </w:r>
            <w:r>
              <w:rPr>
                <w:rFonts w:eastAsia="Times New Roman" w:cs="Times New Roman" w:ascii="Times New Roman" w:hAnsi="Times New Roman"/>
              </w:rPr>
              <w:t xml:space="preserve">Daten erfolgt rollenbasiert, </w:t>
            </w:r>
            <w:r>
              <w:rPr>
                <w:rFonts w:eastAsia="Times New Roman" w:cs="Times New Roman" w:ascii="Times New Roman" w:hAnsi="Times New Roman"/>
              </w:rPr>
              <w:t>als Datenimportierender besteht voller Zugriff auf die (eigenen) Daten, es ist zu gewährleisten, dass dieser Zugriff nach dem Import weiterhin besteht, jedoch auf Daten anderer Benutzer nur insoweit als dass die Summe der Rollen ermöglicht.</w:t>
            </w:r>
            <w:r>
              <w:rPr>
                <w:rFonts w:eastAsia="Times New Roman" w:cs="Times New Roman" w:ascii="Times New Roman" w:hAnsi="Times New Roman"/>
              </w:rPr>
              <w:br/>
            </w:r>
            <w:r>
              <w:rPr>
                <w:rFonts w:eastAsia="Times New Roman" w:cs="Times New Roman" w:ascii="Times New Roman" w:hAnsi="Times New Roman"/>
                <w:color w:val="FF0000"/>
              </w:rPr>
              <w:t>Was setzen wir ein: Open Source ein oder halten wir uns an das was die BAC1 Gruppe gemacht hat? Was geht sonst?</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rPr>
            </w:pPr>
            <w:r>
              <w:rPr>
                <w:rFonts w:eastAsia="Times New Roman" w:cs="Times New Roman" w:ascii="Times New Roman" w:hAnsi="Times New Roman"/>
                <w:b/>
              </w:rPr>
              <w:t>Rechtliche Rahmenbedingungen</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t>Messdaten lassen Rückschlüsse auf das Verhalten der Benutzer zu, die Privatsphäre ist zu schützen, siehe Punkt 8. Sicherheitsanforderungen.</w:t>
            </w:r>
          </w:p>
          <w:p>
            <w:pPr>
              <w:pStyle w:val="Normal"/>
              <w:pBdr/>
              <w:tabs>
                <w:tab w:val="left" w:pos="720" w:leader="none"/>
              </w:tabs>
              <w:ind w:left="720" w:hanging="0"/>
              <w:rPr>
                <w:rFonts w:ascii="Times New Roman" w:hAnsi="Times New Roman" w:eastAsia="Times New Roman" w:cs="Times New Roman"/>
                <w:color w:val="FF0000"/>
              </w:rPr>
            </w:pPr>
            <w:r>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Szenario des Projektendes</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ind w:left="720" w:hanging="0"/>
              <w:rPr>
                <w:rFonts w:ascii="Times New Roman" w:hAnsi="Times New Roman" w:eastAsia="Times New Roman" w:cs="Times New Roman"/>
              </w:rPr>
            </w:pPr>
            <w:r>
              <w:rPr>
                <w:rFonts w:eastAsia="Times New Roman" w:cs="Times New Roman" w:ascii="Times New Roman" w:hAnsi="Times New Roman"/>
              </w:rPr>
              <w:t>Projektende:</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t>Positiv: Abnahme der Spezifikation, API, Testcases sind erfüllt.</w:t>
            </w:r>
          </w:p>
          <w:p>
            <w:pPr>
              <w:pStyle w:val="Normal"/>
              <w:pBdr/>
              <w:ind w:left="1440" w:hanging="0"/>
              <w:rPr>
                <w:rFonts w:ascii="Times New Roman" w:hAnsi="Times New Roman" w:eastAsia="Times New Roman" w:cs="Times New Roman"/>
              </w:rPr>
            </w:pPr>
            <w:r>
              <w:rPr>
                <w:rFonts w:eastAsia="Times New Roman" w:cs="Times New Roman" w:ascii="Times New Roman" w:hAnsi="Times New Roman"/>
              </w:rPr>
              <w:t>Negativ: alle drei Projektmitglieder geben auf ;o)</w:t>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Ressourcenschätzung</w:t>
            </w:r>
          </w:p>
          <w:p>
            <w:pPr>
              <w:pStyle w:val="Normal"/>
              <w:pBdr/>
              <w:tabs>
                <w:tab w:val="left" w:pos="720" w:leader="none"/>
              </w:tabs>
              <w:rPr>
                <w:rFonts w:ascii="Times New Roman" w:hAnsi="Times New Roman" w:eastAsia="Times New Roman" w:cs="Times New Roman"/>
              </w:rPr>
            </w:pPr>
            <w:r>
              <w:rPr>
                <w:rFonts w:eastAsia="Times New Roman" w:cs="Times New Roman" w:ascii="Times New Roman" w:hAnsi="Times New Roman"/>
              </w:rPr>
              <w:t xml:space="preserve"> </w:t>
            </w:r>
          </w:p>
          <w:tbl>
            <w:tblPr>
              <w:tblStyle w:val="Tabellenraster"/>
              <w:tblW w:w="8363" w:type="dxa"/>
              <w:jc w:val="left"/>
              <w:tblInd w:w="624" w:type="dxa"/>
              <w:tblCellMar>
                <w:top w:w="0" w:type="dxa"/>
                <w:left w:w="103" w:type="dxa"/>
                <w:bottom w:w="0" w:type="dxa"/>
                <w:right w:w="108" w:type="dxa"/>
              </w:tblCellMar>
              <w:tblLook w:firstRow="1" w:noVBand="1" w:lastRow="0" w:firstColumn="1" w:lastColumn="0" w:noHBand="0" w:val="04a0"/>
            </w:tblPr>
            <w:tblGrid>
              <w:gridCol w:w="3686"/>
              <w:gridCol w:w="4676"/>
            </w:tblGrid>
            <w:tr>
              <w:trPr/>
              <w:tc>
                <w:tcPr>
                  <w:tcW w:w="368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b/>
                      <w:bCs/>
                    </w:rPr>
                    <w:t>Meilenstein</w:t>
                  </w:r>
                </w:p>
              </w:tc>
              <w:tc>
                <w:tcPr>
                  <w:tcW w:w="467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b/>
                      <w:bCs/>
                    </w:rPr>
                    <w:t>Datum</w:t>
                  </w:r>
                </w:p>
              </w:tc>
            </w:tr>
            <w:tr>
              <w:trPr/>
              <w:tc>
                <w:tcPr>
                  <w:tcW w:w="368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Kickoff</w:t>
                  </w:r>
                </w:p>
              </w:tc>
              <w:tc>
                <w:tcPr>
                  <w:tcW w:w="467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4.10.2016</w:t>
                  </w:r>
                </w:p>
              </w:tc>
            </w:tr>
            <w:tr>
              <w:trPr/>
              <w:tc>
                <w:tcPr>
                  <w:tcW w:w="3686" w:type="dxa"/>
                  <w:tcBorders/>
                  <w:shd w:fill="auto" w:val="clear"/>
                  <w:tcMar>
                    <w:left w:w="103" w:type="dxa"/>
                  </w:tcMar>
                </w:tcPr>
                <w:p>
                  <w:pPr>
                    <w:pStyle w:val="Normal"/>
                    <w:tabs>
                      <w:tab w:val="left" w:pos="720" w:leader="none"/>
                    </w:tabs>
                    <w:rPr/>
                  </w:pPr>
                  <w:r>
                    <w:rPr>
                      <w:rFonts w:eastAsia="Times New Roman" w:cs="Times New Roman" w:ascii="Times New Roman" w:hAnsi="Times New Roman"/>
                    </w:rPr>
                    <w:t>Abstimmung Pflichtenheft, PSP/AP</w:t>
                  </w:r>
                </w:p>
              </w:tc>
              <w:tc>
                <w:tcPr>
                  <w:tcW w:w="467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Ende Oktober 2016</w:t>
                  </w:r>
                </w:p>
              </w:tc>
            </w:tr>
            <w:tr>
              <w:trPr/>
              <w:tc>
                <w:tcPr>
                  <w:tcW w:w="368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Workshop „bestehende Komponenten“</w:t>
                  </w:r>
                </w:p>
              </w:tc>
              <w:tc>
                <w:tcPr>
                  <w:tcW w:w="4676" w:type="dxa"/>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4.11.2016</w:t>
                  </w:r>
                </w:p>
              </w:tc>
            </w:tr>
            <w:tr>
              <w:trPr/>
              <w:tc>
                <w:tcPr>
                  <w:tcW w:w="368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 xml:space="preserve">Treffen mit </w:t>
                  </w:r>
                  <w:r>
                    <w:rPr>
                      <w:rFonts w:eastAsia="Times New Roman" w:cs="Times New Roman" w:ascii="Times New Roman" w:hAnsi="Times New Roman"/>
                    </w:rPr>
                    <w:t xml:space="preserve">Firmenberater, </w:t>
                  </w:r>
                  <w:r>
                    <w:rPr>
                      <w:rFonts w:eastAsia="Times New Roman" w:cs="Times New Roman" w:ascii="Times New Roman" w:hAnsi="Times New Roman"/>
                    </w:rPr>
                    <w:t>Auft</w:t>
                  </w:r>
                  <w:r>
                    <w:rPr>
                      <w:rFonts w:eastAsia="Times New Roman" w:cs="Times New Roman" w:ascii="Times New Roman" w:hAnsi="Times New Roman"/>
                    </w:rPr>
                    <w:t>r</w:t>
                  </w:r>
                  <w:r>
                    <w:rPr>
                      <w:rFonts w:eastAsia="Times New Roman" w:cs="Times New Roman" w:ascii="Times New Roman" w:hAnsi="Times New Roman"/>
                    </w:rPr>
                    <w:t xml:space="preserve">aggeber, </w:t>
                  </w:r>
                  <w:r>
                    <w:rPr>
                      <w:rFonts w:eastAsia="Times New Roman" w:cs="Times New Roman" w:ascii="Times New Roman" w:hAnsi="Times New Roman"/>
                    </w:rPr>
                    <w:t>Betreuer</w:t>
                  </w:r>
                </w:p>
              </w:tc>
              <w:tc>
                <w:tcPr>
                  <w:tcW w:w="467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8.11.2016</w:t>
                  </w:r>
                </w:p>
              </w:tc>
            </w:tr>
            <w:tr>
              <w:trPr/>
              <w:tc>
                <w:tcPr>
                  <w:tcW w:w="368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Abschluss Vergleich mit bestehenden Lösungen</w:t>
                  </w:r>
                </w:p>
              </w:tc>
              <w:tc>
                <w:tcPr>
                  <w:tcW w:w="467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r>
                </w:p>
              </w:tc>
            </w:tr>
            <w:tr>
              <w:trPr/>
              <w:tc>
                <w:tcPr>
                  <w:tcW w:w="368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Architekturentscheidung</w:t>
                  </w:r>
                </w:p>
              </w:tc>
              <w:tc>
                <w:tcPr>
                  <w:tcW w:w="467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r>
                </w:p>
              </w:tc>
            </w:tr>
            <w:tr>
              <w:trPr/>
              <w:tc>
                <w:tcPr>
                  <w:tcW w:w="368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t>API Definition</w:t>
                  </w:r>
                </w:p>
              </w:tc>
              <w:tc>
                <w:tcPr>
                  <w:tcW w:w="4676" w:type="dxa"/>
                  <w:tcBorders>
                    <w:top w:val="nil"/>
                  </w:tcBorders>
                  <w:shd w:fill="auto" w:val="clear"/>
                  <w:tcMar>
                    <w:left w:w="103" w:type="dxa"/>
                  </w:tcMar>
                </w:tcPr>
                <w:p>
                  <w:pPr>
                    <w:pStyle w:val="Normal"/>
                    <w:tabs>
                      <w:tab w:val="left" w:pos="720" w:leader="none"/>
                    </w:tabs>
                    <w:rPr>
                      <w:rFonts w:ascii="Times New Roman" w:hAnsi="Times New Roman" w:eastAsia="Times New Roman" w:cs="Times New Roman"/>
                    </w:rPr>
                  </w:pPr>
                  <w:r>
                    <w:rPr>
                      <w:rFonts w:eastAsia="Times New Roman" w:cs="Times New Roman" w:ascii="Times New Roman" w:hAnsi="Times New Roman"/>
                    </w:rPr>
                  </w:r>
                </w:p>
              </w:tc>
            </w:tr>
          </w:tbl>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tc>
      </w:tr>
      <w:tr>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pBdr/>
              <w:ind w:left="360" w:hanging="0"/>
              <w:rPr/>
            </w:pPr>
            <w:r>
              <w:rPr>
                <w:rFonts w:eastAsia="Times New Roman" w:cs="Times New Roman" w:ascii="Times New Roman" w:hAnsi="Times New Roman"/>
              </w:rPr>
              <w:t xml:space="preserve"> </w:t>
            </w:r>
          </w:p>
          <w:p>
            <w:pPr>
              <w:pStyle w:val="Normal"/>
              <w:numPr>
                <w:ilvl w:val="0"/>
                <w:numId w:val="1"/>
              </w:numPr>
              <w:pBdr/>
              <w:tabs>
                <w:tab w:val="left" w:pos="720" w:leader="none"/>
              </w:tabs>
              <w:rPr>
                <w:rFonts w:ascii="Times New Roman" w:hAnsi="Times New Roman" w:eastAsia="Times New Roman" w:cs="Times New Roman"/>
                <w:b/>
                <w:b/>
              </w:rPr>
            </w:pPr>
            <w:r>
              <w:rPr>
                <w:rFonts w:eastAsia="Times New Roman" w:cs="Times New Roman" w:ascii="Times New Roman" w:hAnsi="Times New Roman"/>
                <w:b/>
              </w:rPr>
              <w:t>Anhänge</w:t>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t>&lt;Glossar, Abkürzungsverzeichnis, Literaturverzeichnis, Verweise auf Dateien, etc.&gt;</w:t>
            </w:r>
          </w:p>
          <w:p>
            <w:pPr>
              <w:pStyle w:val="Normal"/>
              <w:pBdr/>
              <w:tabs>
                <w:tab w:val="left" w:pos="720" w:leader="none"/>
              </w:tabs>
              <w:ind w:left="720" w:hanging="0"/>
              <w:rPr/>
            </w:pPr>
            <w:r>
              <w:rPr>
                <w:rFonts w:eastAsia="Times New Roman" w:cs="Times New Roman" w:ascii="Times New Roman" w:hAnsi="Times New Roman"/>
                <w:b/>
                <w:lang w:val="en-US"/>
              </w:rPr>
              <w:t>REDD</w:t>
            </w:r>
            <w:r>
              <w:rPr>
                <w:rFonts w:eastAsia="Times New Roman" w:cs="Times New Roman" w:ascii="Times New Roman" w:hAnsi="Times New Roman"/>
                <w:lang w:val="en-US"/>
              </w:rPr>
              <w:t xml:space="preserve"> - Reference Energy Disaggregation Data Set (</w:t>
            </w:r>
            <w:hyperlink r:id="rId2">
              <w:r>
                <w:rPr>
                  <w:rStyle w:val="Internetlink"/>
                  <w:rFonts w:eastAsia="Times New Roman" w:cs="Times New Roman" w:ascii="Times New Roman" w:hAnsi="Times New Roman"/>
                  <w:lang w:val="en-US"/>
                </w:rPr>
                <w:t>http://redd.csail.mit.edu/kolter-kddsust11.pdf</w:t>
              </w:r>
            </w:hyperlink>
            <w:r>
              <w:rPr>
                <w:rFonts w:eastAsia="Times New Roman" w:cs="Times New Roman" w:ascii="Times New Roman" w:hAnsi="Times New Roman"/>
                <w:lang w:val="en-US"/>
              </w:rPr>
              <w:t>)</w:t>
            </w:r>
          </w:p>
          <w:p>
            <w:pPr>
              <w:pStyle w:val="Normal"/>
              <w:pBdr/>
              <w:tabs>
                <w:tab w:val="left" w:pos="720" w:leader="none"/>
              </w:tabs>
              <w:ind w:left="720" w:hanging="0"/>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pBdr/>
              <w:tabs>
                <w:tab w:val="left" w:pos="720" w:leader="none"/>
              </w:tabs>
              <w:ind w:left="720" w:hanging="0"/>
              <w:rPr/>
            </w:pPr>
            <w:r>
              <w:rPr>
                <w:rFonts w:eastAsia="Times New Roman" w:cs="Times New Roman" w:ascii="Times New Roman" w:hAnsi="Times New Roman"/>
                <w:lang w:val="en-US"/>
              </w:rPr>
              <w:t>[</w:t>
            </w:r>
            <w:r>
              <w:rPr>
                <w:rFonts w:eastAsia="Times New Roman" w:cs="Times New Roman" w:ascii="Times New Roman" w:hAnsi="Times New Roman"/>
                <w:lang w:val="en-US"/>
              </w:rPr>
              <w:t>1</w:t>
            </w:r>
            <w:r>
              <w:rPr>
                <w:rFonts w:eastAsia="Times New Roman" w:cs="Times New Roman" w:ascii="Times New Roman" w:hAnsi="Times New Roman"/>
                <w:lang w:val="en-US"/>
              </w:rPr>
              <w:t xml:space="preserve">] </w:t>
            </w:r>
            <w:hyperlink r:id="rId3">
              <w:r>
                <w:rPr>
                  <w:rStyle w:val="Internetlink"/>
                  <w:rFonts w:eastAsia="Times New Roman" w:cs="Times New Roman" w:ascii="Times New Roman" w:hAnsi="Times New Roman"/>
                  <w:lang w:val="en-US"/>
                </w:rPr>
                <w:t>http://www.digitaleurope.org/DesktopModules/Bring2mind/DMX/Download.aspx?Command=Core_Download&amp;EntryId=940&amp;language=en-US&amp;PortalId=0&amp;TabId=353</w:t>
              </w:r>
            </w:hyperlink>
          </w:p>
          <w:p>
            <w:pPr>
              <w:pStyle w:val="Normal"/>
              <w:pBdr/>
              <w:tabs>
                <w:tab w:val="left" w:pos="720" w:leader="none"/>
              </w:tabs>
              <w:ind w:left="720" w:hanging="0"/>
              <w:rPr/>
            </w:pPr>
            <w:r>
              <w:rPr>
                <w:rFonts w:eastAsia="Times New Roman" w:cs="Times New Roman" w:ascii="Times New Roman" w:hAnsi="Times New Roman"/>
              </w:rPr>
              <w:t>[</w:t>
            </w:r>
            <w:r>
              <w:rPr>
                <w:rFonts w:eastAsia="Times New Roman" w:cs="Times New Roman" w:ascii="Times New Roman" w:hAnsi="Times New Roman"/>
              </w:rPr>
              <w:t>2</w:t>
            </w:r>
            <w:r>
              <w:rPr>
                <w:rFonts w:eastAsia="Times New Roman" w:cs="Times New Roman" w:ascii="Times New Roman" w:hAnsi="Times New Roman"/>
              </w:rPr>
              <w:t xml:space="preserve">] </w:t>
            </w:r>
            <w:hyperlink r:id="rId4">
              <w:r>
                <w:rPr>
                  <w:rStyle w:val="Internetlink"/>
                  <w:rFonts w:eastAsia="Times New Roman" w:cs="Times New Roman" w:ascii="Times New Roman" w:hAnsi="Times New Roman"/>
                </w:rPr>
                <w:t>http://geokarag.webpages.auth.gr/wp-content/papercite-data/pdf/j150.pdf</w:t>
              </w:r>
            </w:hyperlink>
          </w:p>
          <w:p>
            <w:pPr>
              <w:pStyle w:val="Normal"/>
              <w:pBdr/>
              <w:tabs>
                <w:tab w:val="left" w:pos="720" w:leader="none"/>
              </w:tabs>
              <w:ind w:left="720" w:hanging="0"/>
              <w:rPr/>
            </w:pPr>
            <w:r>
              <w:rPr>
                <w:rFonts w:eastAsia="Times New Roman" w:cs="Times New Roman" w:ascii="Times New Roman" w:hAnsi="Times New Roman"/>
                <w:lang w:val="en-US"/>
              </w:rPr>
              <w:t>[</w:t>
            </w:r>
            <w:r>
              <w:rPr>
                <w:rFonts w:eastAsia="Times New Roman" w:cs="Times New Roman" w:ascii="Times New Roman" w:hAnsi="Times New Roman"/>
                <w:lang w:val="en-US"/>
              </w:rPr>
              <w:t>3</w:t>
            </w:r>
            <w:r>
              <w:rPr>
                <w:rFonts w:eastAsia="Times New Roman" w:cs="Times New Roman" w:ascii="Times New Roman" w:hAnsi="Times New Roman"/>
                <w:lang w:val="en-US"/>
              </w:rPr>
              <w:t xml:space="preserve">] </w:t>
            </w:r>
            <w:hyperlink r:id="rId5">
              <w:r>
                <w:rPr>
                  <w:rStyle w:val="Internetlink"/>
                  <w:rFonts w:eastAsia="Times New Roman" w:cs="Times New Roman" w:ascii="Times New Roman" w:hAnsi="Times New Roman"/>
                  <w:lang w:val="en-US"/>
                </w:rPr>
                <w:t>http://fortune.com/2016/05/24/big-money-in-energy-big-data/</w:t>
              </w:r>
            </w:hyperlink>
          </w:p>
          <w:p>
            <w:pPr>
              <w:pStyle w:val="Normal"/>
              <w:pBdr/>
              <w:tabs>
                <w:tab w:val="left" w:pos="720" w:leader="none"/>
              </w:tabs>
              <w:ind w:left="720" w:hanging="0"/>
              <w:rPr>
                <w:rFonts w:ascii="Times New Roman" w:hAnsi="Times New Roman" w:eastAsia="Times New Roman" w:cs="Times New Roman"/>
                <w:lang w:val="en-US"/>
              </w:rPr>
            </w:pPr>
            <w:r>
              <w:rPr>
                <w:rFonts w:eastAsia="Times New Roman" w:cs="Times New Roman" w:ascii="Times New Roman" w:hAnsi="Times New Roman"/>
              </w:rPr>
            </w:r>
          </w:p>
          <w:p>
            <w:pPr>
              <w:pStyle w:val="Normal"/>
              <w:pBdr/>
              <w:tabs>
                <w:tab w:val="left" w:pos="720" w:leader="none"/>
              </w:tabs>
              <w:ind w:left="720" w:hanging="0"/>
              <w:rPr>
                <w:rFonts w:ascii="Times New Roman" w:hAnsi="Times New Roman" w:eastAsia="Times New Roman" w:cs="Times New Roman"/>
              </w:rPr>
            </w:pPr>
            <w:r>
              <w:rPr>
                <w:rFonts w:eastAsia="Times New Roman" w:cs="Times New Roman" w:ascii="Times New Roman" w:hAnsi="Times New Roman"/>
              </w:rPr>
            </w:r>
          </w:p>
        </w:tc>
      </w:tr>
    </w:tbl>
    <w:p>
      <w:pPr>
        <w:pStyle w:val="Normal"/>
        <w:pBdr/>
        <w:rPr/>
      </w:pPr>
      <w:r>
        <w:rPr/>
        <w:t xml:space="preserve"> </w:t>
      </w:r>
    </w:p>
    <w:p>
      <w:pPr>
        <w:pStyle w:val="Normal"/>
        <w:pBdr/>
        <w:rPr/>
      </w:pPr>
      <w:r>
        <w:rPr/>
      </w:r>
    </w:p>
    <w:sectPr>
      <w:footerReference w:type="default" r:id="rId6"/>
      <w:type w:val="nextPage"/>
      <w:pgSz w:w="12240" w:h="15840"/>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41577043"/>
    </w:sdtPr>
    <w:sdtContent>
      <w:p>
        <w:pPr>
          <w:pStyle w:val="Normal"/>
          <w:jc w:val="center"/>
          <w:rPr/>
        </w:pPr>
        <w:r>
          <w:rPr>
            <w:rFonts w:cs="Times New Roman" w:ascii="Times New Roman" w:hAnsi="Times New Roman"/>
            <w:lang w:val="en-GB"/>
          </w:rPr>
          <w:fldChar w:fldCharType="begin"/>
        </w:r>
        <w:r>
          <w:instrText> PAGE </w:instrText>
        </w:r>
        <w:r>
          <w:fldChar w:fldCharType="separate"/>
        </w:r>
        <w:r>
          <w:t>5</w:t>
        </w:r>
        <w:r>
          <w:fldChar w:fldCharType="end"/>
        </w:r>
        <w:r>
          <w:rPr>
            <w:rFonts w:cs="Times New Roman" w:ascii="Times New Roman" w:hAnsi="Times New Roman"/>
            <w:lang w:val="en-GB"/>
          </w:rPr>
          <w:t xml:space="preserve"> </w:t>
        </w:r>
        <w:r>
          <w:rPr>
            <w:rFonts w:cs="Times New Roman" w:ascii="Times New Roman" w:hAnsi="Times New Roman"/>
            <w:lang w:val="en-GB"/>
          </w:rPr>
          <w:t xml:space="preserve">/ </w:t>
        </w:r>
        <w:r>
          <w:rPr>
            <w:rFonts w:cs="Times New Roman" w:ascii="Times New Roman" w:hAnsi="Times New Roman"/>
            <w:lang w:val="de-DE"/>
          </w:rPr>
          <w:fldChar w:fldCharType="begin"/>
        </w:r>
        <w:r>
          <w:instrText> NUMPAGES </w:instrText>
        </w:r>
        <w:r>
          <w:fldChar w:fldCharType="separate"/>
        </w:r>
        <w:r>
          <w:t>5</w:t>
        </w:r>
        <w:r>
          <w:fldChar w:fldCharType="end"/>
        </w:r>
      </w:p>
      <w:p>
        <w:pPr>
          <w:pStyle w:val="Fuzeile"/>
          <w:rPr>
            <w:lang w:val="en-GB"/>
          </w:rPr>
        </w:pPr>
        <w:r>
          <w:rPr>
            <w:lang w:val="en-GB"/>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720" w:hanging="360"/>
      </w:pPr>
      <w:rPr>
        <w:dstrike w:val="false"/>
        <w:strike w:val="false"/>
        <w:sz w:val="22"/>
        <w:i w:val="false"/>
        <w:u w:val="none"/>
        <w:b/>
        <w:szCs w:val="22"/>
        <w:iCs w:val="false"/>
        <w:bCs w:val="false"/>
        <w:rFonts w:ascii="Times New Roman" w:hAnsi="Times New Roman"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val="false"/>
        <w:szCs w:val="22"/>
        <w:iCs w:val="false"/>
        <w:bCs w:val="false"/>
        <w:rFonts w:eastAsia="Arial" w:cs="Arial"/>
        <w:color w:val="000000"/>
      </w:rPr>
    </w:lvl>
    <w:lvl w:ilvl="2">
      <w:start w:val="1"/>
      <w:numFmt w:val="bullet"/>
      <w:lvlText w:val=""/>
      <w:lvlJc w:val="left"/>
      <w:pPr>
        <w:tabs>
          <w:tab w:val="num" w:pos="1800"/>
        </w:tabs>
        <w:ind w:left="2160" w:hanging="180"/>
      </w:pPr>
      <w:rPr>
        <w:rFonts w:ascii="Symbol" w:hAnsi="Symbol" w:cs="Symbol" w:hint="default"/>
        <w:dstrike w:val="false"/>
        <w:strike w:val="false"/>
        <w:sz w:val="22"/>
        <w:i w:val="false"/>
        <w:u w:val="none"/>
        <w:b w:val="false"/>
        <w:szCs w:val="22"/>
        <w:iCs w:val="false"/>
        <w:bCs w:val="false"/>
        <w:color w:val="000000"/>
      </w:rPr>
    </w:lvl>
    <w:lvl w:ilvl="3">
      <w:start w:val="1"/>
      <w:numFmt w:val="decimal"/>
      <w:lvlText w:val="%4."/>
      <w:lvlJc w:val="left"/>
      <w:pPr>
        <w:tabs>
          <w:tab w:val="num" w:pos="2520"/>
        </w:tabs>
        <w:ind w:left="2880" w:hanging="360"/>
      </w:pPr>
      <w:rPr>
        <w:dstrike w:val="false"/>
        <w:strike w:val="false"/>
        <w:sz w:val="22"/>
        <w:i w:val="false"/>
        <w:u w:val="none"/>
        <w:b w:val="false"/>
        <w:szCs w:val="22"/>
        <w:iCs w:val="false"/>
        <w:bCs w:val="false"/>
        <w:rFonts w:eastAsia="Arial" w:cs="Arial"/>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2">
    <w:lvl w:ilvl="0">
      <w:start w:val="1"/>
      <w:numFmt w:val="decimal"/>
      <w:lvlText w:val="%1."/>
      <w:lvlJc w:val="left"/>
      <w:pPr>
        <w:tabs>
          <w:tab w:val="num" w:pos="360"/>
        </w:tabs>
        <w:ind w:left="720" w:hanging="360"/>
      </w:pPr>
      <w:rPr>
        <w:dstrike w:val="false"/>
        <w:strike w:val="false"/>
        <w:sz w:val="22"/>
        <w:i w:val="false"/>
        <w:u w:val="none"/>
        <w:b w:val="false"/>
        <w:szCs w:val="22"/>
        <w:iCs w:val="false"/>
        <w:bCs w:val="false"/>
        <w:rFonts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szCs w:val="22"/>
        <w:iCs w:val="false"/>
        <w:bCs w:val="false"/>
        <w:rFonts w:ascii="Times New Roman" w:hAnsi="Times New Roman" w:eastAsia="Arial" w:cs="Arial"/>
        <w:color w:val="000000"/>
      </w:rPr>
    </w:lvl>
    <w:lvl w:ilvl="2">
      <w:start w:val="1"/>
      <w:numFmt w:val="decimal"/>
      <w:lvlText w:val="%3."/>
      <w:lvlJc w:val="left"/>
      <w:pPr>
        <w:tabs>
          <w:tab w:val="num" w:pos="1800"/>
        </w:tabs>
        <w:ind w:left="2160" w:hanging="180"/>
      </w:pPr>
      <w:rPr>
        <w:dstrike w:val="false"/>
        <w:strike w:val="false"/>
        <w:sz w:val="22"/>
        <w:i w:val="false"/>
        <w:u w:val="none"/>
        <w:b w:val="false"/>
        <w:szCs w:val="22"/>
        <w:iCs w:val="false"/>
        <w:bCs w:val="false"/>
        <w:color w:val="000000"/>
      </w:rPr>
    </w:lvl>
    <w:lvl w:ilvl="3">
      <w:start w:val="1"/>
      <w:numFmt w:val="bullet"/>
      <w:lvlText w:val=""/>
      <w:lvlJc w:val="left"/>
      <w:pPr>
        <w:tabs>
          <w:tab w:val="num" w:pos="2520"/>
        </w:tabs>
        <w:ind w:left="2880" w:hanging="360"/>
      </w:pPr>
      <w:rPr>
        <w:rFonts w:ascii="Symbol" w:hAnsi="Symbol" w:cs="Symbol" w:hint="default"/>
        <w:dstrike w:val="false"/>
        <w:strike w:val="false"/>
        <w:sz w:val="22"/>
        <w:i w:val="false"/>
        <w:u w:val="none"/>
        <w:b w:val="false"/>
        <w:szCs w:val="22"/>
        <w:iCs w:val="false"/>
        <w:bCs w:val="false"/>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3">
    <w:lvl w:ilvl="0">
      <w:start w:val="1"/>
      <w:numFmt w:val="decimal"/>
      <w:lvlText w:val="%1."/>
      <w:lvlJc w:val="left"/>
      <w:pPr>
        <w:tabs>
          <w:tab w:val="num" w:pos="360"/>
        </w:tabs>
        <w:ind w:left="720" w:hanging="360"/>
      </w:pPr>
      <w:rPr>
        <w:dstrike w:val="false"/>
        <w:strike w:val="false"/>
        <w:sz w:val="22"/>
        <w:i w:val="false"/>
        <w:u w:val="none"/>
        <w:b w:val="false"/>
        <w:szCs w:val="22"/>
        <w:iCs w:val="false"/>
        <w:bCs w:val="false"/>
        <w:rFonts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szCs w:val="22"/>
        <w:iCs w:val="false"/>
        <w:bCs w:val="false"/>
        <w:rFonts w:ascii="Times New Roman" w:hAnsi="Times New Roman" w:eastAsia="Arial" w:cs="Arial"/>
        <w:color w:val="000000"/>
      </w:rPr>
    </w:lvl>
    <w:lvl w:ilvl="2">
      <w:start w:val="1"/>
      <w:numFmt w:val="bullet"/>
      <w:lvlText w:val=""/>
      <w:lvlJc w:val="left"/>
      <w:pPr>
        <w:tabs>
          <w:tab w:val="num" w:pos="1800"/>
        </w:tabs>
        <w:ind w:left="2160" w:hanging="180"/>
      </w:pPr>
      <w:rPr>
        <w:rFonts w:ascii="Symbol" w:hAnsi="Symbol" w:cs="Symbol" w:hint="default"/>
        <w:dstrike w:val="false"/>
        <w:strike w:val="false"/>
        <w:sz w:val="22"/>
        <w:i w:val="false"/>
        <w:u w:val="none"/>
        <w:b/>
        <w:szCs w:val="22"/>
        <w:iCs w:val="false"/>
        <w:bCs w:val="false"/>
        <w:color w:val="000000"/>
      </w:rPr>
    </w:lvl>
    <w:lvl w:ilvl="3">
      <w:start w:val="1"/>
      <w:numFmt w:val="decimal"/>
      <w:lvlText w:val="%4."/>
      <w:lvlJc w:val="left"/>
      <w:pPr>
        <w:tabs>
          <w:tab w:val="num" w:pos="2520"/>
        </w:tabs>
        <w:ind w:left="2880" w:hanging="360"/>
      </w:pPr>
      <w:rPr>
        <w:dstrike w:val="false"/>
        <w:strike w:val="false"/>
        <w:sz w:val="22"/>
        <w:i w:val="false"/>
        <w:u w:val="none"/>
        <w:b/>
        <w:szCs w:val="22"/>
        <w:iCs w:val="false"/>
        <w:bCs w:val="false"/>
        <w:rFonts w:ascii="Times New Roman" w:hAnsi="Times New Roman" w:eastAsia="Arial" w:cs="Arial"/>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4">
    <w:lvl w:ilvl="0">
      <w:start w:val="1"/>
      <w:numFmt w:val="decimal"/>
      <w:lvlText w:val="%1."/>
      <w:lvlJc w:val="left"/>
      <w:pPr>
        <w:tabs>
          <w:tab w:val="num" w:pos="360"/>
        </w:tabs>
        <w:ind w:left="720" w:hanging="360"/>
      </w:pPr>
      <w:rPr>
        <w:dstrike w:val="false"/>
        <w:strike w:val="false"/>
        <w:sz w:val="22"/>
        <w:i w:val="false"/>
        <w:u w:val="none"/>
        <w:b w:val="false"/>
        <w:szCs w:val="22"/>
        <w:iCs w:val="false"/>
        <w:bCs w:val="false"/>
        <w:rFonts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szCs w:val="22"/>
        <w:iCs w:val="false"/>
        <w:bCs w:val="false"/>
        <w:rFonts w:ascii="Times New Roman" w:hAnsi="Times New Roman" w:eastAsia="Arial" w:cs="Arial"/>
        <w:color w:val="000000"/>
      </w:rPr>
    </w:lvl>
    <w:lvl w:ilvl="2">
      <w:start w:val="1"/>
      <w:numFmt w:val="bullet"/>
      <w:lvlText w:val=""/>
      <w:lvlJc w:val="left"/>
      <w:pPr>
        <w:tabs>
          <w:tab w:val="num" w:pos="1800"/>
        </w:tabs>
        <w:ind w:left="2160" w:hanging="180"/>
      </w:pPr>
      <w:rPr>
        <w:rFonts w:ascii="Symbol" w:hAnsi="Symbol" w:cs="Symbol" w:hint="default"/>
        <w:dstrike w:val="false"/>
        <w:strike w:val="false"/>
        <w:sz w:val="22"/>
        <w:i w:val="false"/>
        <w:u w:val="none"/>
        <w:b w:val="false"/>
        <w:szCs w:val="22"/>
        <w:iCs w:val="false"/>
        <w:bCs w:val="false"/>
        <w:color w:val="000000"/>
      </w:rPr>
    </w:lvl>
    <w:lvl w:ilvl="3">
      <w:start w:val="1"/>
      <w:numFmt w:val="decimal"/>
      <w:lvlText w:val="%4."/>
      <w:lvlJc w:val="left"/>
      <w:pPr>
        <w:tabs>
          <w:tab w:val="num" w:pos="2520"/>
        </w:tabs>
        <w:ind w:left="2880" w:hanging="360"/>
      </w:pPr>
      <w:rPr>
        <w:dstrike w:val="false"/>
        <w:strike w:val="false"/>
        <w:sz w:val="22"/>
        <w:i w:val="false"/>
        <w:u w:val="none"/>
        <w:b w:val="false"/>
        <w:szCs w:val="22"/>
        <w:iCs w:val="false"/>
        <w:bCs w:val="false"/>
        <w:rFonts w:eastAsia="Arial" w:cs="Arial"/>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5">
    <w:lvl w:ilvl="0">
      <w:start w:val="1"/>
      <w:numFmt w:val="decimal"/>
      <w:lvlText w:val="%1."/>
      <w:lvlJc w:val="left"/>
      <w:pPr>
        <w:tabs>
          <w:tab w:val="num" w:pos="360"/>
        </w:tabs>
        <w:ind w:left="720" w:hanging="360"/>
      </w:pPr>
      <w:rPr>
        <w:dstrike w:val="false"/>
        <w:strike w:val="false"/>
        <w:sz w:val="22"/>
        <w:i w:val="false"/>
        <w:u w:val="none"/>
        <w:b w:val="false"/>
        <w:szCs w:val="22"/>
        <w:iCs w:val="false"/>
        <w:bCs w:val="false"/>
        <w:rFonts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szCs w:val="22"/>
        <w:iCs w:val="false"/>
        <w:bCs w:val="false"/>
        <w:rFonts w:ascii="Times New Roman" w:hAnsi="Times New Roman" w:eastAsia="Arial" w:cs="Arial"/>
        <w:color w:val="000000"/>
      </w:rPr>
    </w:lvl>
    <w:lvl w:ilvl="2">
      <w:start w:val="1"/>
      <w:numFmt w:val="bullet"/>
      <w:lvlText w:val=""/>
      <w:lvlJc w:val="left"/>
      <w:pPr>
        <w:tabs>
          <w:tab w:val="num" w:pos="1800"/>
        </w:tabs>
        <w:ind w:left="2160" w:hanging="180"/>
      </w:pPr>
      <w:rPr>
        <w:rFonts w:ascii="Symbol" w:hAnsi="Symbol" w:cs="Symbol" w:hint="default"/>
        <w:dstrike w:val="false"/>
        <w:strike w:val="false"/>
        <w:sz w:val="22"/>
        <w:i w:val="false"/>
        <w:u w:val="none"/>
        <w:b w:val="false"/>
        <w:szCs w:val="22"/>
        <w:iCs w:val="false"/>
        <w:bCs w:val="false"/>
        <w:color w:val="000000"/>
      </w:rPr>
    </w:lvl>
    <w:lvl w:ilvl="3">
      <w:start w:val="1"/>
      <w:numFmt w:val="decimal"/>
      <w:lvlText w:val="%4."/>
      <w:lvlJc w:val="left"/>
      <w:pPr>
        <w:tabs>
          <w:tab w:val="num" w:pos="2520"/>
        </w:tabs>
        <w:ind w:left="2880" w:hanging="360"/>
      </w:pPr>
      <w:rPr>
        <w:dstrike w:val="false"/>
        <w:strike w:val="false"/>
        <w:sz w:val="22"/>
        <w:i w:val="false"/>
        <w:u w:val="none"/>
        <w:b w:val="false"/>
        <w:szCs w:val="22"/>
        <w:iCs w:val="false"/>
        <w:bCs w:val="false"/>
        <w:rFonts w:eastAsia="Arial" w:cs="Arial"/>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6">
    <w:lvl w:ilvl="0">
      <w:start w:val="1"/>
      <w:numFmt w:val="decimal"/>
      <w:lvlText w:val="%1."/>
      <w:lvlJc w:val="left"/>
      <w:pPr>
        <w:tabs>
          <w:tab w:val="num" w:pos="360"/>
        </w:tabs>
        <w:ind w:left="720" w:hanging="360"/>
      </w:pPr>
      <w:rPr>
        <w:dstrike w:val="false"/>
        <w:strike w:val="false"/>
        <w:sz w:val="22"/>
        <w:i w:val="false"/>
        <w:u w:val="none"/>
        <w:b w:val="false"/>
        <w:szCs w:val="22"/>
        <w:iCs w:val="false"/>
        <w:bCs w:val="false"/>
        <w:rFonts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szCs w:val="22"/>
        <w:iCs w:val="false"/>
        <w:bCs w:val="false"/>
        <w:rFonts w:ascii="Times New Roman" w:hAnsi="Times New Roman" w:eastAsia="Arial" w:cs="Arial"/>
        <w:color w:val="000000"/>
      </w:rPr>
    </w:lvl>
    <w:lvl w:ilvl="2">
      <w:start w:val="1"/>
      <w:numFmt w:val="bullet"/>
      <w:lvlText w:val=""/>
      <w:lvlJc w:val="left"/>
      <w:pPr>
        <w:tabs>
          <w:tab w:val="num" w:pos="1800"/>
        </w:tabs>
        <w:ind w:left="2160" w:hanging="180"/>
      </w:pPr>
      <w:rPr>
        <w:rFonts w:ascii="Symbol" w:hAnsi="Symbol" w:cs="Symbol" w:hint="default"/>
        <w:dstrike w:val="false"/>
        <w:strike w:val="false"/>
        <w:sz w:val="22"/>
        <w:i w:val="false"/>
        <w:u w:val="none"/>
        <w:b w:val="false"/>
        <w:szCs w:val="22"/>
        <w:iCs w:val="false"/>
        <w:bCs w:val="false"/>
        <w:color w:val="000000"/>
      </w:rPr>
    </w:lvl>
    <w:lvl w:ilvl="3">
      <w:start w:val="1"/>
      <w:numFmt w:val="decimal"/>
      <w:lvlText w:val="%4."/>
      <w:lvlJc w:val="left"/>
      <w:pPr>
        <w:tabs>
          <w:tab w:val="num" w:pos="2520"/>
        </w:tabs>
        <w:ind w:left="2880" w:hanging="360"/>
      </w:pPr>
      <w:rPr>
        <w:dstrike w:val="false"/>
        <w:strike w:val="false"/>
        <w:sz w:val="22"/>
        <w:i w:val="false"/>
        <w:u w:val="none"/>
        <w:b w:val="false"/>
        <w:szCs w:val="22"/>
        <w:iCs w:val="false"/>
        <w:bCs w:val="false"/>
        <w:rFonts w:eastAsia="Arial" w:cs="Arial"/>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7">
    <w:lvl w:ilvl="0">
      <w:start w:val="1"/>
      <w:numFmt w:val="decimal"/>
      <w:lvlText w:val="%1."/>
      <w:lvlJc w:val="left"/>
      <w:pPr>
        <w:tabs>
          <w:tab w:val="num" w:pos="360"/>
        </w:tabs>
        <w:ind w:left="720" w:hanging="360"/>
      </w:pPr>
      <w:rPr>
        <w:dstrike w:val="false"/>
        <w:strike w:val="false"/>
        <w:sz w:val="22"/>
        <w:i w:val="false"/>
        <w:u w:val="none"/>
        <w:b w:val="false"/>
        <w:szCs w:val="22"/>
        <w:iCs w:val="false"/>
        <w:bCs w:val="false"/>
        <w:rFonts w:eastAsia="Arial" w:cs="Arial"/>
        <w:color w:val="000000"/>
      </w:rPr>
    </w:lvl>
    <w:lvl w:ilvl="1">
      <w:start w:val="1"/>
      <w:numFmt w:val="lowerLetter"/>
      <w:lvlText w:val="%2."/>
      <w:lvlJc w:val="left"/>
      <w:pPr>
        <w:tabs>
          <w:tab w:val="num" w:pos="1080"/>
        </w:tabs>
        <w:ind w:left="1440" w:hanging="360"/>
      </w:pPr>
      <w:rPr>
        <w:dstrike w:val="false"/>
        <w:strike w:val="false"/>
        <w:sz w:val="22"/>
        <w:i w:val="false"/>
        <w:u w:val="none"/>
        <w:b w:val="false"/>
        <w:szCs w:val="22"/>
        <w:iCs w:val="false"/>
        <w:bCs w:val="false"/>
        <w:rFonts w:ascii="Times New Roman" w:hAnsi="Times New Roman" w:eastAsia="Arial" w:cs="Arial"/>
        <w:color w:val="000000"/>
      </w:rPr>
    </w:lvl>
    <w:lvl w:ilvl="2">
      <w:start w:val="1"/>
      <w:numFmt w:val="bullet"/>
      <w:lvlText w:val=""/>
      <w:lvlJc w:val="left"/>
      <w:pPr>
        <w:tabs>
          <w:tab w:val="num" w:pos="1800"/>
        </w:tabs>
        <w:ind w:left="2160" w:hanging="180"/>
      </w:pPr>
      <w:rPr>
        <w:rFonts w:ascii="Symbol" w:hAnsi="Symbol" w:cs="Symbol" w:hint="default"/>
        <w:dstrike w:val="false"/>
        <w:strike w:val="false"/>
        <w:sz w:val="22"/>
        <w:i w:val="false"/>
        <w:u w:val="none"/>
        <w:b w:val="false"/>
        <w:szCs w:val="22"/>
        <w:iCs w:val="false"/>
        <w:bCs w:val="false"/>
        <w:color w:val="000000"/>
      </w:rPr>
    </w:lvl>
    <w:lvl w:ilvl="3">
      <w:start w:val="1"/>
      <w:numFmt w:val="decimal"/>
      <w:lvlText w:val="%4."/>
      <w:lvlJc w:val="left"/>
      <w:pPr>
        <w:tabs>
          <w:tab w:val="num" w:pos="2520"/>
        </w:tabs>
        <w:ind w:left="2880" w:hanging="360"/>
      </w:pPr>
      <w:rPr>
        <w:dstrike w:val="false"/>
        <w:strike w:val="false"/>
        <w:sz w:val="22"/>
        <w:i w:val="false"/>
        <w:u w:val="none"/>
        <w:b w:val="false"/>
        <w:szCs w:val="22"/>
        <w:iCs w:val="false"/>
        <w:bCs w:val="false"/>
        <w:rFonts w:eastAsia="Arial" w:cs="Arial"/>
        <w:color w:val="000000"/>
      </w:rPr>
    </w:lvl>
    <w:lvl w:ilvl="4">
      <w:start w:val="1"/>
      <w:numFmt w:val="lowerLetter"/>
      <w:lvlText w:val="%5."/>
      <w:lvlJc w:val="left"/>
      <w:pPr>
        <w:tabs>
          <w:tab w:val="num" w:pos="3240"/>
        </w:tabs>
        <w:ind w:left="3600" w:hanging="360"/>
      </w:pPr>
      <w:rPr>
        <w:dstrike w:val="false"/>
        <w:strike w:val="false"/>
        <w:sz w:val="22"/>
        <w:i w:val="false"/>
        <w:u w:val="none"/>
        <w:b w:val="false"/>
        <w:szCs w:val="22"/>
        <w:iCs w:val="false"/>
        <w:bCs w:val="false"/>
        <w:rFonts w:eastAsia="Arial" w:cs="Arial"/>
        <w:color w:val="000000"/>
      </w:rPr>
    </w:lvl>
    <w:lvl w:ilvl="5">
      <w:start w:val="1"/>
      <w:numFmt w:val="lowerRoman"/>
      <w:lvlText w:val="%6."/>
      <w:lvlJc w:val="right"/>
      <w:pPr>
        <w:tabs>
          <w:tab w:val="num" w:pos="3960"/>
        </w:tabs>
        <w:ind w:left="4320" w:hanging="180"/>
      </w:pPr>
      <w:rPr>
        <w:dstrike w:val="false"/>
        <w:strike w:val="false"/>
        <w:sz w:val="22"/>
        <w:i w:val="false"/>
        <w:u w:val="none"/>
        <w:b w:val="false"/>
        <w:szCs w:val="22"/>
        <w:iCs w:val="false"/>
        <w:bCs w:val="false"/>
        <w:rFonts w:eastAsia="Arial" w:cs="Arial"/>
        <w:color w:val="000000"/>
      </w:rPr>
    </w:lvl>
    <w:lvl w:ilvl="6">
      <w:start w:val="1"/>
      <w:numFmt w:val="decimal"/>
      <w:lvlText w:val="%7."/>
      <w:lvlJc w:val="left"/>
      <w:pPr>
        <w:tabs>
          <w:tab w:val="num" w:pos="4680"/>
        </w:tabs>
        <w:ind w:left="5040" w:hanging="360"/>
      </w:pPr>
      <w:rPr>
        <w:dstrike w:val="false"/>
        <w:strike w:val="false"/>
        <w:sz w:val="22"/>
        <w:i w:val="false"/>
        <w:u w:val="none"/>
        <w:b w:val="false"/>
        <w:szCs w:val="22"/>
        <w:iCs w:val="false"/>
        <w:bCs w:val="false"/>
        <w:rFonts w:eastAsia="Arial" w:cs="Arial"/>
        <w:color w:val="000000"/>
      </w:rPr>
    </w:lvl>
    <w:lvl w:ilvl="7">
      <w:start w:val="1"/>
      <w:numFmt w:val="lowerLetter"/>
      <w:lvlText w:val="%8."/>
      <w:lvlJc w:val="left"/>
      <w:pPr>
        <w:tabs>
          <w:tab w:val="num" w:pos="5400"/>
        </w:tabs>
        <w:ind w:left="5760" w:hanging="360"/>
      </w:pPr>
      <w:rPr>
        <w:dstrike w:val="false"/>
        <w:strike w:val="false"/>
        <w:sz w:val="22"/>
        <w:i w:val="false"/>
        <w:u w:val="none"/>
        <w:b w:val="false"/>
        <w:szCs w:val="22"/>
        <w:iCs w:val="false"/>
        <w:bCs w:val="false"/>
        <w:rFonts w:eastAsia="Arial" w:cs="Arial"/>
        <w:color w:val="000000"/>
      </w:rPr>
    </w:lvl>
    <w:lvl w:ilvl="8">
      <w:start w:val="1"/>
      <w:numFmt w:val="lowerRoman"/>
      <w:lvlText w:val="%9."/>
      <w:lvlJc w:val="right"/>
      <w:pPr>
        <w:tabs>
          <w:tab w:val="num" w:pos="6120"/>
        </w:tabs>
        <w:ind w:left="6480" w:hanging="180"/>
      </w:pPr>
      <w:rPr>
        <w:dstrike w:val="false"/>
        <w:strike w:val="false"/>
        <w:sz w:val="22"/>
        <w:i w:val="false"/>
        <w:u w:val="none"/>
        <w:b w:val="false"/>
        <w:szCs w:val="22"/>
        <w:iCs w:val="false"/>
        <w:bCs w:val="false"/>
        <w:rFonts w:eastAsia="Arial" w:cs="Arial"/>
        <w:color w:val="000000"/>
      </w:rPr>
    </w:lvl>
  </w:abstractNum>
  <w:abstractNum w:abstractNumId="8">
    <w:lvl w:ilvl="0">
      <w:start w:val="1"/>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AT" w:eastAsia="de-AT"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uiPriority="20"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536a"/>
    <w:pPr>
      <w:widowControl/>
      <w:bidi w:val="0"/>
      <w:spacing w:lineRule="auto" w:line="276"/>
      <w:jc w:val="left"/>
    </w:pPr>
    <w:rPr>
      <w:rFonts w:ascii="Arial" w:hAnsi="Arial" w:eastAsia="Arial" w:cs="Arial"/>
      <w:color w:val="000000"/>
      <w:sz w:val="22"/>
      <w:szCs w:val="22"/>
      <w:lang w:val="de-AT" w:eastAsia="de-AT" w:bidi="ar-SA"/>
    </w:rPr>
  </w:style>
  <w:style w:type="paragraph" w:styleId="Berschrift1">
    <w:name w:val="Heading 1"/>
    <w:basedOn w:val="Normal"/>
    <w:next w:val="Normal"/>
    <w:qFormat/>
    <w:rsid w:val="00ef7b96"/>
    <w:pPr>
      <w:spacing w:before="480" w:after="120"/>
      <w:outlineLvl w:val="0"/>
    </w:pPr>
    <w:rPr>
      <w:b/>
      <w:bCs/>
      <w:sz w:val="36"/>
      <w:szCs w:val="36"/>
    </w:rPr>
  </w:style>
  <w:style w:type="paragraph" w:styleId="Berschrift2">
    <w:name w:val="Heading 2"/>
    <w:basedOn w:val="Normal"/>
    <w:next w:val="Normal"/>
    <w:qFormat/>
    <w:rsid w:val="00ef7b96"/>
    <w:pPr>
      <w:spacing w:before="360" w:after="80"/>
      <w:outlineLvl w:val="1"/>
    </w:pPr>
    <w:rPr>
      <w:b/>
      <w:bCs/>
      <w:sz w:val="28"/>
      <w:szCs w:val="28"/>
    </w:rPr>
  </w:style>
  <w:style w:type="paragraph" w:styleId="Berschrift3">
    <w:name w:val="Heading 3"/>
    <w:basedOn w:val="Normal"/>
    <w:next w:val="Normal"/>
    <w:qFormat/>
    <w:rsid w:val="00ef7b96"/>
    <w:pPr>
      <w:spacing w:before="280" w:after="80"/>
      <w:outlineLvl w:val="2"/>
    </w:pPr>
    <w:rPr>
      <w:b/>
      <w:bCs/>
      <w:color w:val="666666"/>
      <w:sz w:val="24"/>
      <w:szCs w:val="24"/>
    </w:rPr>
  </w:style>
  <w:style w:type="paragraph" w:styleId="Berschrift4">
    <w:name w:val="Heading 4"/>
    <w:basedOn w:val="Normal"/>
    <w:next w:val="Normal"/>
    <w:qFormat/>
    <w:rsid w:val="00ef7b96"/>
    <w:pPr>
      <w:spacing w:before="240" w:after="40"/>
      <w:outlineLvl w:val="3"/>
    </w:pPr>
    <w:rPr>
      <w:i/>
      <w:iCs/>
      <w:color w:val="666666"/>
    </w:rPr>
  </w:style>
  <w:style w:type="paragraph" w:styleId="Berschrift5">
    <w:name w:val="Heading 5"/>
    <w:basedOn w:val="Normal"/>
    <w:next w:val="Normal"/>
    <w:qFormat/>
    <w:rsid w:val="00ef7b96"/>
    <w:pPr>
      <w:spacing w:before="220" w:after="40"/>
      <w:outlineLvl w:val="4"/>
    </w:pPr>
    <w:rPr>
      <w:b/>
      <w:bCs/>
      <w:color w:val="666666"/>
      <w:sz w:val="20"/>
      <w:szCs w:val="20"/>
    </w:rPr>
  </w:style>
  <w:style w:type="paragraph" w:styleId="Berschrift6">
    <w:name w:val="Heading 6"/>
    <w:basedOn w:val="Normal"/>
    <w:next w:val="Normal"/>
    <w:qFormat/>
    <w:rsid w:val="00ef7b96"/>
    <w:pPr>
      <w:spacing w:before="200" w:after="40"/>
      <w:outlineLvl w:val="5"/>
    </w:pPr>
    <w:rPr>
      <w:i/>
      <w:iCs/>
      <w:color w:val="666666"/>
      <w:sz w:val="20"/>
      <w:szCs w:val="20"/>
    </w:rPr>
  </w:style>
  <w:style w:type="character" w:styleId="DefaultParagraphFont" w:default="1">
    <w:name w:val="Default Paragraph Font"/>
    <w:uiPriority w:val="1"/>
    <w:semiHidden/>
    <w:unhideWhenUsed/>
    <w:qFormat/>
    <w:rPr/>
  </w:style>
  <w:style w:type="character" w:styleId="Internetlink">
    <w:name w:val="Internetlink"/>
    <w:basedOn w:val="DefaultParagraphFont"/>
    <w:rsid w:val="000e2d86"/>
    <w:rPr>
      <w:color w:val="0000FF" w:themeColor="hyperlink"/>
      <w:u w:val="single"/>
    </w:rPr>
  </w:style>
  <w:style w:type="character" w:styleId="Betont">
    <w:name w:val="Betont"/>
    <w:basedOn w:val="DefaultParagraphFont"/>
    <w:uiPriority w:val="20"/>
    <w:qFormat/>
    <w:rsid w:val="003a05f2"/>
    <w:rPr>
      <w:i/>
      <w:iCs/>
    </w:rPr>
  </w:style>
  <w:style w:type="character" w:styleId="St" w:customStyle="1">
    <w:name w:val="st"/>
    <w:basedOn w:val="DefaultParagraphFont"/>
    <w:qFormat/>
    <w:rsid w:val="006229bf"/>
    <w:rPr/>
  </w:style>
  <w:style w:type="character" w:styleId="KopfzeileZchn" w:customStyle="1">
    <w:name w:val="Kopfzeile Zchn"/>
    <w:basedOn w:val="DefaultParagraphFont"/>
    <w:link w:val="Kopfzeile"/>
    <w:qFormat/>
    <w:rsid w:val="00d6721c"/>
    <w:rPr>
      <w:rFonts w:ascii="Arial" w:hAnsi="Arial" w:eastAsia="Arial" w:cs="Arial"/>
      <w:color w:val="000000"/>
      <w:sz w:val="22"/>
      <w:szCs w:val="22"/>
    </w:rPr>
  </w:style>
  <w:style w:type="character" w:styleId="FuzeileZchn" w:customStyle="1">
    <w:name w:val="Fußzeile Zchn"/>
    <w:basedOn w:val="DefaultParagraphFont"/>
    <w:link w:val="Fuzeile"/>
    <w:qFormat/>
    <w:rsid w:val="00d6721c"/>
    <w:rPr>
      <w:rFonts w:ascii="Arial" w:hAnsi="Arial" w:eastAsia="Arial" w:cs="Arial"/>
      <w:color w:val="000000"/>
      <w:sz w:val="22"/>
      <w:szCs w:val="22"/>
    </w:rPr>
  </w:style>
  <w:style w:type="character" w:styleId="FollowedHyperlink">
    <w:name w:val="FollowedHyperlink"/>
    <w:basedOn w:val="DefaultParagraphFont"/>
    <w:semiHidden/>
    <w:unhideWhenUsed/>
    <w:qFormat/>
    <w:rsid w:val="004218d0"/>
    <w:rPr>
      <w:color w:val="800080" w:themeColor="followedHyperlink"/>
      <w:u w:val="single"/>
    </w:rPr>
  </w:style>
  <w:style w:type="character" w:styleId="ListLabel1">
    <w:name w:val="ListLabel 1"/>
    <w:qFormat/>
    <w:rPr>
      <w:rFonts w:ascii="Times New Roman" w:hAnsi="Times New Roman" w:eastAsia="Arial" w:cs="Arial"/>
      <w:b/>
      <w:bCs w:val="false"/>
      <w:i w:val="false"/>
      <w:iCs w:val="false"/>
      <w:strike w:val="false"/>
      <w:dstrike w:val="false"/>
      <w:color w:val="000000"/>
      <w:sz w:val="22"/>
      <w:szCs w:val="22"/>
      <w:u w:val="none"/>
    </w:rPr>
  </w:style>
  <w:style w:type="character" w:styleId="ListLabel2">
    <w:name w:val="ListLabel 2"/>
    <w:qFormat/>
    <w:rPr>
      <w:rFonts w:eastAsia="Arial" w:cs="Arial"/>
      <w:b w:val="false"/>
      <w:bCs w:val="false"/>
      <w:i w:val="false"/>
      <w:iCs w:val="false"/>
      <w:strike w:val="false"/>
      <w:dstrike w:val="false"/>
      <w:color w:val="000000"/>
      <w:sz w:val="22"/>
      <w:szCs w:val="22"/>
      <w:u w:val="none"/>
    </w:rPr>
  </w:style>
  <w:style w:type="character" w:styleId="ListLabel3">
    <w:name w:val="ListLabel 3"/>
    <w:qFormat/>
    <w:rPr>
      <w:b w:val="false"/>
      <w:bCs w:val="false"/>
      <w:i w:val="false"/>
      <w:iCs w:val="false"/>
      <w:strike w:val="false"/>
      <w:dstrike w:val="false"/>
      <w:color w:val="000000"/>
      <w:sz w:val="22"/>
      <w:szCs w:val="22"/>
      <w:u w:val="none"/>
    </w:rPr>
  </w:style>
  <w:style w:type="character" w:styleId="ListLabel4">
    <w:name w:val="ListLabel 4"/>
    <w:qFormat/>
    <w:rPr>
      <w:rFonts w:eastAsia="Arial" w:cs="Arial"/>
      <w:b w:val="false"/>
      <w:bCs w:val="false"/>
      <w:i w:val="false"/>
      <w:iCs w:val="false"/>
      <w:strike w:val="false"/>
      <w:dstrike w:val="false"/>
      <w:color w:val="000000"/>
      <w:sz w:val="22"/>
      <w:szCs w:val="22"/>
      <w:u w:val="none"/>
    </w:rPr>
  </w:style>
  <w:style w:type="character" w:styleId="ListLabel5">
    <w:name w:val="ListLabel 5"/>
    <w:qFormat/>
    <w:rPr>
      <w:rFonts w:eastAsia="Arial" w:cs="Arial"/>
      <w:b w:val="false"/>
      <w:bCs w:val="false"/>
      <w:i w:val="false"/>
      <w:iCs w:val="false"/>
      <w:strike w:val="false"/>
      <w:dstrike w:val="false"/>
      <w:color w:val="000000"/>
      <w:sz w:val="22"/>
      <w:szCs w:val="22"/>
      <w:u w:val="none"/>
    </w:rPr>
  </w:style>
  <w:style w:type="character" w:styleId="ListLabel6">
    <w:name w:val="ListLabel 6"/>
    <w:qFormat/>
    <w:rPr>
      <w:rFonts w:eastAsia="Arial" w:cs="Arial"/>
      <w:b w:val="false"/>
      <w:bCs w:val="false"/>
      <w:i w:val="false"/>
      <w:iCs w:val="false"/>
      <w:strike w:val="false"/>
      <w:dstrike w:val="false"/>
      <w:color w:val="000000"/>
      <w:sz w:val="22"/>
      <w:szCs w:val="22"/>
      <w:u w:val="none"/>
    </w:rPr>
  </w:style>
  <w:style w:type="character" w:styleId="ListLabel7">
    <w:name w:val="ListLabel 7"/>
    <w:qFormat/>
    <w:rPr>
      <w:rFonts w:eastAsia="Arial" w:cs="Arial"/>
      <w:b w:val="false"/>
      <w:bCs w:val="false"/>
      <w:i w:val="false"/>
      <w:iCs w:val="false"/>
      <w:strike w:val="false"/>
      <w:dstrike w:val="false"/>
      <w:color w:val="000000"/>
      <w:sz w:val="22"/>
      <w:szCs w:val="22"/>
      <w:u w:val="none"/>
    </w:rPr>
  </w:style>
  <w:style w:type="character" w:styleId="ListLabel8">
    <w:name w:val="ListLabel 8"/>
    <w:qFormat/>
    <w:rPr>
      <w:rFonts w:eastAsia="Arial" w:cs="Arial"/>
      <w:b w:val="false"/>
      <w:bCs w:val="false"/>
      <w:i w:val="false"/>
      <w:iCs w:val="false"/>
      <w:strike w:val="false"/>
      <w:dstrike w:val="false"/>
      <w:color w:val="000000"/>
      <w:sz w:val="22"/>
      <w:szCs w:val="22"/>
      <w:u w:val="none"/>
    </w:rPr>
  </w:style>
  <w:style w:type="character" w:styleId="ListLabel9">
    <w:name w:val="ListLabel 9"/>
    <w:qFormat/>
    <w:rPr>
      <w:rFonts w:eastAsia="Arial" w:cs="Arial"/>
      <w:b w:val="false"/>
      <w:bCs w:val="false"/>
      <w:i w:val="false"/>
      <w:iCs w:val="false"/>
      <w:strike w:val="false"/>
      <w:dstrike w:val="false"/>
      <w:color w:val="000000"/>
      <w:sz w:val="22"/>
      <w:szCs w:val="22"/>
      <w:u w:val="none"/>
    </w:rPr>
  </w:style>
  <w:style w:type="character" w:styleId="ListLabel10">
    <w:name w:val="ListLabel 10"/>
    <w:qFormat/>
    <w:rPr>
      <w:rFonts w:eastAsia="Arial" w:cs="Arial"/>
      <w:b w:val="false"/>
      <w:bCs w:val="false"/>
      <w:i w:val="false"/>
      <w:iCs w:val="false"/>
      <w:strike w:val="false"/>
      <w:dstrike w:val="false"/>
      <w:color w:val="000000"/>
      <w:sz w:val="22"/>
      <w:szCs w:val="22"/>
      <w:u w:val="none"/>
    </w:rPr>
  </w:style>
  <w:style w:type="character" w:styleId="ListLabel11">
    <w:name w:val="ListLabel 11"/>
    <w:qFormat/>
    <w:rPr>
      <w:rFonts w:ascii="Times New Roman" w:hAnsi="Times New Roman" w:eastAsia="Arial" w:cs="Arial"/>
      <w:b/>
      <w:bCs w:val="false"/>
      <w:i w:val="false"/>
      <w:iCs w:val="false"/>
      <w:strike w:val="false"/>
      <w:dstrike w:val="false"/>
      <w:color w:val="000000"/>
      <w:sz w:val="22"/>
      <w:szCs w:val="22"/>
      <w:u w:val="none"/>
    </w:rPr>
  </w:style>
  <w:style w:type="character" w:styleId="ListLabel12">
    <w:name w:val="ListLabel 12"/>
    <w:qFormat/>
    <w:rPr>
      <w:b w:val="false"/>
      <w:bCs w:val="false"/>
      <w:i w:val="false"/>
      <w:iCs w:val="false"/>
      <w:strike w:val="false"/>
      <w:dstrike w:val="false"/>
      <w:color w:val="000000"/>
      <w:sz w:val="22"/>
      <w:szCs w:val="22"/>
      <w:u w:val="none"/>
    </w:rPr>
  </w:style>
  <w:style w:type="character" w:styleId="ListLabel13">
    <w:name w:val="ListLabel 13"/>
    <w:qFormat/>
    <w:rPr>
      <w:b w:val="false"/>
      <w:bCs w:val="false"/>
      <w:i w:val="false"/>
      <w:iCs w:val="false"/>
      <w:strike w:val="false"/>
      <w:dstrike w:val="false"/>
      <w:color w:val="000000"/>
      <w:sz w:val="22"/>
      <w:szCs w:val="22"/>
      <w:u w:val="none"/>
    </w:rPr>
  </w:style>
  <w:style w:type="character" w:styleId="ListLabel14">
    <w:name w:val="ListLabel 14"/>
    <w:qFormat/>
    <w:rPr>
      <w:rFonts w:eastAsia="Arial" w:cs="Arial"/>
      <w:b w:val="false"/>
      <w:bCs w:val="false"/>
      <w:i w:val="false"/>
      <w:iCs w:val="false"/>
      <w:strike w:val="false"/>
      <w:dstrike w:val="false"/>
      <w:color w:val="000000"/>
      <w:sz w:val="22"/>
      <w:szCs w:val="22"/>
      <w:u w:val="none"/>
    </w:rPr>
  </w:style>
  <w:style w:type="character" w:styleId="ListLabel15">
    <w:name w:val="ListLabel 15"/>
    <w:qFormat/>
    <w:rPr>
      <w:rFonts w:eastAsia="Arial" w:cs="Arial"/>
      <w:b w:val="false"/>
      <w:bCs w:val="false"/>
      <w:i w:val="false"/>
      <w:iCs w:val="false"/>
      <w:strike w:val="false"/>
      <w:dstrike w:val="false"/>
      <w:color w:val="000000"/>
      <w:sz w:val="22"/>
      <w:szCs w:val="22"/>
      <w:u w:val="none"/>
    </w:rPr>
  </w:style>
  <w:style w:type="character" w:styleId="ListLabel16">
    <w:name w:val="ListLabel 16"/>
    <w:qFormat/>
    <w:rPr>
      <w:rFonts w:eastAsia="Arial" w:cs="Arial"/>
      <w:b w:val="false"/>
      <w:bCs w:val="false"/>
      <w:i w:val="false"/>
      <w:iCs w:val="false"/>
      <w:strike w:val="false"/>
      <w:dstrike w:val="false"/>
      <w:color w:val="000000"/>
      <w:sz w:val="22"/>
      <w:szCs w:val="22"/>
      <w:u w:val="none"/>
    </w:rPr>
  </w:style>
  <w:style w:type="character" w:styleId="ListLabel17">
    <w:name w:val="ListLabel 17"/>
    <w:qFormat/>
    <w:rPr>
      <w:rFonts w:eastAsia="Arial" w:cs="Arial"/>
      <w:b w:val="false"/>
      <w:bCs w:val="false"/>
      <w:i w:val="false"/>
      <w:iCs w:val="false"/>
      <w:strike w:val="false"/>
      <w:dstrike w:val="false"/>
      <w:color w:val="000000"/>
      <w:sz w:val="22"/>
      <w:szCs w:val="22"/>
      <w:u w:val="none"/>
    </w:rPr>
  </w:style>
  <w:style w:type="character" w:styleId="ListLabel18">
    <w:name w:val="ListLabel 18"/>
    <w:qFormat/>
    <w:rPr>
      <w:rFonts w:eastAsia="Arial" w:cs="Arial"/>
      <w:b w:val="false"/>
      <w:bCs w:val="false"/>
      <w:i w:val="false"/>
      <w:iCs w:val="false"/>
      <w:strike w:val="false"/>
      <w:dstrike w:val="false"/>
      <w:color w:val="000000"/>
      <w:sz w:val="22"/>
      <w:szCs w:val="22"/>
      <w:u w:val="none"/>
    </w:rPr>
  </w:style>
  <w:style w:type="character" w:styleId="ListLabel19">
    <w:name w:val="ListLabel 19"/>
    <w:qFormat/>
    <w:rPr>
      <w:rFonts w:eastAsia="Arial" w:cs="Arial"/>
      <w:b w:val="false"/>
      <w:bCs w:val="false"/>
      <w:i w:val="false"/>
      <w:iCs w:val="false"/>
      <w:strike w:val="false"/>
      <w:dstrike w:val="false"/>
      <w:color w:val="000000"/>
      <w:sz w:val="22"/>
      <w:szCs w:val="22"/>
      <w:u w:val="none"/>
    </w:rPr>
  </w:style>
  <w:style w:type="character" w:styleId="ListLabel20">
    <w:name w:val="ListLabel 20"/>
    <w:qFormat/>
    <w:rPr>
      <w:rFonts w:ascii="Times New Roman" w:hAnsi="Times New Roman" w:eastAsia="Arial" w:cs="Arial"/>
      <w:b/>
      <w:bCs w:val="false"/>
      <w:i w:val="false"/>
      <w:iCs w:val="false"/>
      <w:strike w:val="false"/>
      <w:dstrike w:val="false"/>
      <w:color w:val="000000"/>
      <w:sz w:val="22"/>
      <w:szCs w:val="22"/>
      <w:u w:val="none"/>
    </w:rPr>
  </w:style>
  <w:style w:type="character" w:styleId="ListLabel21">
    <w:name w:val="ListLabel 21"/>
    <w:qFormat/>
    <w:rPr>
      <w:rFonts w:ascii="Times New Roman" w:hAnsi="Times New Roman"/>
      <w:b/>
      <w:bCs w:val="false"/>
      <w:i w:val="false"/>
      <w:iCs w:val="false"/>
      <w:strike w:val="false"/>
      <w:dstrike w:val="false"/>
      <w:color w:val="000000"/>
      <w:sz w:val="22"/>
      <w:szCs w:val="22"/>
      <w:u w:val="none"/>
    </w:rPr>
  </w:style>
  <w:style w:type="character" w:styleId="ListLabel22">
    <w:name w:val="ListLabel 22"/>
    <w:qFormat/>
    <w:rPr>
      <w:rFonts w:ascii="Times New Roman" w:hAnsi="Times New Roman" w:eastAsia="Arial" w:cs="Arial"/>
      <w:b/>
      <w:bCs w:val="false"/>
      <w:i w:val="false"/>
      <w:iCs w:val="false"/>
      <w:strike w:val="false"/>
      <w:dstrike w:val="false"/>
      <w:color w:val="000000"/>
      <w:sz w:val="22"/>
      <w:szCs w:val="22"/>
      <w:u w:val="none"/>
    </w:rPr>
  </w:style>
  <w:style w:type="character" w:styleId="ListLabel23">
    <w:name w:val="ListLabel 23"/>
    <w:qFormat/>
    <w:rPr>
      <w:rFonts w:eastAsia="Arial" w:cs="Arial"/>
      <w:b w:val="false"/>
      <w:bCs w:val="false"/>
      <w:i w:val="false"/>
      <w:iCs w:val="false"/>
      <w:strike w:val="false"/>
      <w:dstrike w:val="false"/>
      <w:color w:val="000000"/>
      <w:sz w:val="22"/>
      <w:szCs w:val="22"/>
      <w:u w:val="none"/>
    </w:rPr>
  </w:style>
  <w:style w:type="character" w:styleId="ListLabel24">
    <w:name w:val="ListLabel 24"/>
    <w:qFormat/>
    <w:rPr>
      <w:rFonts w:eastAsia="Arial" w:cs="Arial"/>
      <w:b w:val="false"/>
      <w:bCs w:val="false"/>
      <w:i w:val="false"/>
      <w:iCs w:val="false"/>
      <w:strike w:val="false"/>
      <w:dstrike w:val="false"/>
      <w:color w:val="000000"/>
      <w:sz w:val="22"/>
      <w:szCs w:val="22"/>
      <w:u w:val="none"/>
    </w:rPr>
  </w:style>
  <w:style w:type="character" w:styleId="ListLabel25">
    <w:name w:val="ListLabel 25"/>
    <w:qFormat/>
    <w:rPr>
      <w:rFonts w:eastAsia="Arial" w:cs="Arial"/>
      <w:b w:val="false"/>
      <w:bCs w:val="false"/>
      <w:i w:val="false"/>
      <w:iCs w:val="false"/>
      <w:strike w:val="false"/>
      <w:dstrike w:val="false"/>
      <w:color w:val="000000"/>
      <w:sz w:val="22"/>
      <w:szCs w:val="22"/>
      <w:u w:val="none"/>
    </w:rPr>
  </w:style>
  <w:style w:type="character" w:styleId="ListLabel26">
    <w:name w:val="ListLabel 26"/>
    <w:qFormat/>
    <w:rPr>
      <w:rFonts w:eastAsia="Arial" w:cs="Arial"/>
      <w:b w:val="false"/>
      <w:bCs w:val="false"/>
      <w:i w:val="false"/>
      <w:iCs w:val="false"/>
      <w:strike w:val="false"/>
      <w:dstrike w:val="false"/>
      <w:color w:val="000000"/>
      <w:sz w:val="22"/>
      <w:szCs w:val="22"/>
      <w:u w:val="none"/>
    </w:rPr>
  </w:style>
  <w:style w:type="character" w:styleId="ListLabel27">
    <w:name w:val="ListLabel 27"/>
    <w:qFormat/>
    <w:rPr>
      <w:rFonts w:eastAsia="Arial" w:cs="Arial"/>
      <w:b w:val="false"/>
      <w:bCs w:val="false"/>
      <w:i w:val="false"/>
      <w:iCs w:val="false"/>
      <w:strike w:val="false"/>
      <w:dstrike w:val="false"/>
      <w:color w:val="000000"/>
      <w:sz w:val="22"/>
      <w:szCs w:val="22"/>
      <w:u w:val="none"/>
    </w:rPr>
  </w:style>
  <w:style w:type="character" w:styleId="ListLabel28">
    <w:name w:val="ListLabel 28"/>
    <w:qFormat/>
    <w:rPr>
      <w:rFonts w:eastAsia="Arial" w:cs="Arial"/>
      <w:b w:val="false"/>
      <w:bCs w:val="false"/>
      <w:i w:val="false"/>
      <w:iCs w:val="false"/>
      <w:strike w:val="false"/>
      <w:dstrike w:val="false"/>
      <w:color w:val="000000"/>
      <w:sz w:val="22"/>
      <w:szCs w:val="22"/>
      <w:u w:val="none"/>
    </w:rPr>
  </w:style>
  <w:style w:type="character" w:styleId="ListLabel29">
    <w:name w:val="ListLabel 29"/>
    <w:qFormat/>
    <w:rPr>
      <w:rFonts w:ascii="Times New Roman" w:hAnsi="Times New Roman" w:eastAsia="Arial" w:cs="Arial"/>
      <w:b/>
      <w:bCs w:val="false"/>
      <w:i w:val="false"/>
      <w:iCs w:val="false"/>
      <w:strike w:val="false"/>
      <w:dstrike w:val="false"/>
      <w:color w:val="000000"/>
      <w:sz w:val="22"/>
      <w:szCs w:val="22"/>
      <w:u w:val="none"/>
    </w:rPr>
  </w:style>
  <w:style w:type="character" w:styleId="ListLabel30">
    <w:name w:val="ListLabel 30"/>
    <w:qFormat/>
    <w:rPr>
      <w:b w:val="false"/>
      <w:bCs w:val="false"/>
      <w:i w:val="false"/>
      <w:iCs w:val="false"/>
      <w:strike w:val="false"/>
      <w:dstrike w:val="false"/>
      <w:color w:val="000000"/>
      <w:sz w:val="22"/>
      <w:szCs w:val="22"/>
      <w:u w:val="none"/>
    </w:rPr>
  </w:style>
  <w:style w:type="character" w:styleId="ListLabel31">
    <w:name w:val="ListLabel 31"/>
    <w:qFormat/>
    <w:rPr>
      <w:rFonts w:eastAsia="Arial" w:cs="Arial"/>
      <w:b w:val="false"/>
      <w:bCs w:val="false"/>
      <w:i w:val="false"/>
      <w:iCs w:val="false"/>
      <w:strike w:val="false"/>
      <w:dstrike w:val="false"/>
      <w:color w:val="000000"/>
      <w:sz w:val="22"/>
      <w:szCs w:val="22"/>
      <w:u w:val="none"/>
    </w:rPr>
  </w:style>
  <w:style w:type="character" w:styleId="ListLabel32">
    <w:name w:val="ListLabel 32"/>
    <w:qFormat/>
    <w:rPr>
      <w:rFonts w:eastAsia="Arial" w:cs="Arial"/>
      <w:b w:val="false"/>
      <w:bCs w:val="false"/>
      <w:i w:val="false"/>
      <w:iCs w:val="false"/>
      <w:strike w:val="false"/>
      <w:dstrike w:val="false"/>
      <w:color w:val="000000"/>
      <w:sz w:val="22"/>
      <w:szCs w:val="22"/>
      <w:u w:val="none"/>
    </w:rPr>
  </w:style>
  <w:style w:type="character" w:styleId="ListLabel33">
    <w:name w:val="ListLabel 33"/>
    <w:qFormat/>
    <w:rPr>
      <w:rFonts w:eastAsia="Arial" w:cs="Arial"/>
      <w:b w:val="false"/>
      <w:bCs w:val="false"/>
      <w:i w:val="false"/>
      <w:iCs w:val="false"/>
      <w:strike w:val="false"/>
      <w:dstrike w:val="false"/>
      <w:color w:val="000000"/>
      <w:sz w:val="22"/>
      <w:szCs w:val="22"/>
      <w:u w:val="none"/>
    </w:rPr>
  </w:style>
  <w:style w:type="character" w:styleId="ListLabel34">
    <w:name w:val="ListLabel 34"/>
    <w:qFormat/>
    <w:rPr>
      <w:rFonts w:eastAsia="Arial" w:cs="Arial"/>
      <w:b w:val="false"/>
      <w:bCs w:val="false"/>
      <w:i w:val="false"/>
      <w:iCs w:val="false"/>
      <w:strike w:val="false"/>
      <w:dstrike w:val="false"/>
      <w:color w:val="000000"/>
      <w:sz w:val="22"/>
      <w:szCs w:val="22"/>
      <w:u w:val="none"/>
    </w:rPr>
  </w:style>
  <w:style w:type="character" w:styleId="ListLabel35">
    <w:name w:val="ListLabel 35"/>
    <w:qFormat/>
    <w:rPr>
      <w:rFonts w:eastAsia="Arial" w:cs="Arial"/>
      <w:b w:val="false"/>
      <w:bCs w:val="false"/>
      <w:i w:val="false"/>
      <w:iCs w:val="false"/>
      <w:strike w:val="false"/>
      <w:dstrike w:val="false"/>
      <w:color w:val="000000"/>
      <w:sz w:val="22"/>
      <w:szCs w:val="22"/>
      <w:u w:val="none"/>
    </w:rPr>
  </w:style>
  <w:style w:type="character" w:styleId="ListLabel36">
    <w:name w:val="ListLabel 36"/>
    <w:qFormat/>
    <w:rPr>
      <w:rFonts w:eastAsia="Arial" w:cs="Arial"/>
      <w:b w:val="false"/>
      <w:bCs w:val="false"/>
      <w:i w:val="false"/>
      <w:iCs w:val="false"/>
      <w:strike w:val="false"/>
      <w:dstrike w:val="false"/>
      <w:color w:val="000000"/>
      <w:sz w:val="22"/>
      <w:szCs w:val="22"/>
      <w:u w:val="none"/>
    </w:rPr>
  </w:style>
  <w:style w:type="character" w:styleId="ListLabel37">
    <w:name w:val="ListLabel 37"/>
    <w:qFormat/>
    <w:rPr>
      <w:rFonts w:eastAsia="Arial" w:cs="Arial"/>
      <w:b w:val="false"/>
      <w:bCs w:val="false"/>
      <w:i w:val="false"/>
      <w:iCs w:val="false"/>
      <w:strike w:val="false"/>
      <w:dstrike w:val="false"/>
      <w:color w:val="000000"/>
      <w:sz w:val="22"/>
      <w:szCs w:val="22"/>
      <w:u w:val="none"/>
    </w:rPr>
  </w:style>
  <w:style w:type="character" w:styleId="ListLabel38">
    <w:name w:val="ListLabel 38"/>
    <w:qFormat/>
    <w:rPr>
      <w:rFonts w:ascii="Times New Roman" w:hAnsi="Times New Roman" w:eastAsia="Arial" w:cs="Arial"/>
      <w:b/>
      <w:bCs w:val="false"/>
      <w:i w:val="false"/>
      <w:iCs w:val="false"/>
      <w:strike w:val="false"/>
      <w:dstrike w:val="false"/>
      <w:color w:val="000000"/>
      <w:sz w:val="22"/>
      <w:szCs w:val="22"/>
      <w:u w:val="none"/>
    </w:rPr>
  </w:style>
  <w:style w:type="character" w:styleId="ListLabel39">
    <w:name w:val="ListLabel 39"/>
    <w:qFormat/>
    <w:rPr>
      <w:b w:val="false"/>
      <w:bCs w:val="false"/>
      <w:i w:val="false"/>
      <w:iCs w:val="false"/>
      <w:strike w:val="false"/>
      <w:dstrike w:val="false"/>
      <w:color w:val="000000"/>
      <w:sz w:val="22"/>
      <w:szCs w:val="22"/>
      <w:u w:val="none"/>
    </w:rPr>
  </w:style>
  <w:style w:type="character" w:styleId="ListLabel40">
    <w:name w:val="ListLabel 40"/>
    <w:qFormat/>
    <w:rPr>
      <w:rFonts w:eastAsia="Arial" w:cs="Arial"/>
      <w:b w:val="false"/>
      <w:bCs w:val="false"/>
      <w:i w:val="false"/>
      <w:iCs w:val="false"/>
      <w:strike w:val="false"/>
      <w:dstrike w:val="false"/>
      <w:color w:val="000000"/>
      <w:sz w:val="22"/>
      <w:szCs w:val="22"/>
      <w:u w:val="none"/>
    </w:rPr>
  </w:style>
  <w:style w:type="character" w:styleId="ListLabel41">
    <w:name w:val="ListLabel 41"/>
    <w:qFormat/>
    <w:rPr>
      <w:rFonts w:eastAsia="Arial" w:cs="Arial"/>
      <w:b w:val="false"/>
      <w:bCs w:val="false"/>
      <w:i w:val="false"/>
      <w:iCs w:val="false"/>
      <w:strike w:val="false"/>
      <w:dstrike w:val="false"/>
      <w:color w:val="000000"/>
      <w:sz w:val="22"/>
      <w:szCs w:val="22"/>
      <w:u w:val="none"/>
    </w:rPr>
  </w:style>
  <w:style w:type="character" w:styleId="ListLabel42">
    <w:name w:val="ListLabel 42"/>
    <w:qFormat/>
    <w:rPr>
      <w:rFonts w:eastAsia="Arial" w:cs="Arial"/>
      <w:b w:val="false"/>
      <w:bCs w:val="false"/>
      <w:i w:val="false"/>
      <w:iCs w:val="false"/>
      <w:strike w:val="false"/>
      <w:dstrike w:val="false"/>
      <w:color w:val="000000"/>
      <w:sz w:val="22"/>
      <w:szCs w:val="22"/>
      <w:u w:val="none"/>
    </w:rPr>
  </w:style>
  <w:style w:type="character" w:styleId="ListLabel43">
    <w:name w:val="ListLabel 43"/>
    <w:qFormat/>
    <w:rPr>
      <w:rFonts w:eastAsia="Arial" w:cs="Arial"/>
      <w:b w:val="false"/>
      <w:bCs w:val="false"/>
      <w:i w:val="false"/>
      <w:iCs w:val="false"/>
      <w:strike w:val="false"/>
      <w:dstrike w:val="false"/>
      <w:color w:val="000000"/>
      <w:sz w:val="22"/>
      <w:szCs w:val="22"/>
      <w:u w:val="none"/>
    </w:rPr>
  </w:style>
  <w:style w:type="character" w:styleId="ListLabel44">
    <w:name w:val="ListLabel 44"/>
    <w:qFormat/>
    <w:rPr>
      <w:rFonts w:eastAsia="Arial" w:cs="Arial"/>
      <w:b w:val="false"/>
      <w:bCs w:val="false"/>
      <w:i w:val="false"/>
      <w:iCs w:val="false"/>
      <w:strike w:val="false"/>
      <w:dstrike w:val="false"/>
      <w:color w:val="000000"/>
      <w:sz w:val="22"/>
      <w:szCs w:val="22"/>
      <w:u w:val="none"/>
    </w:rPr>
  </w:style>
  <w:style w:type="character" w:styleId="ListLabel45">
    <w:name w:val="ListLabel 45"/>
    <w:qFormat/>
    <w:rPr>
      <w:rFonts w:eastAsia="Arial" w:cs="Arial"/>
      <w:b w:val="false"/>
      <w:bCs w:val="false"/>
      <w:i w:val="false"/>
      <w:iCs w:val="false"/>
      <w:strike w:val="false"/>
      <w:dstrike w:val="false"/>
      <w:color w:val="000000"/>
      <w:sz w:val="22"/>
      <w:szCs w:val="22"/>
      <w:u w:val="none"/>
    </w:rPr>
  </w:style>
  <w:style w:type="character" w:styleId="ListLabel46">
    <w:name w:val="ListLabel 46"/>
    <w:qFormat/>
    <w:rPr>
      <w:rFonts w:eastAsia="Arial" w:cs="Arial"/>
      <w:b w:val="false"/>
      <w:bCs w:val="false"/>
      <w:i w:val="false"/>
      <w:iCs w:val="false"/>
      <w:strike w:val="false"/>
      <w:dstrike w:val="false"/>
      <w:color w:val="000000"/>
      <w:sz w:val="22"/>
      <w:szCs w:val="22"/>
      <w:u w:val="none"/>
    </w:rPr>
  </w:style>
  <w:style w:type="character" w:styleId="ListLabel47">
    <w:name w:val="ListLabel 47"/>
    <w:qFormat/>
    <w:rPr>
      <w:rFonts w:ascii="Times New Roman" w:hAnsi="Times New Roman" w:eastAsia="Arial" w:cs="Arial"/>
      <w:b/>
      <w:bCs w:val="false"/>
      <w:i w:val="false"/>
      <w:iCs w:val="false"/>
      <w:strike w:val="false"/>
      <w:dstrike w:val="false"/>
      <w:color w:val="000000"/>
      <w:sz w:val="22"/>
      <w:szCs w:val="22"/>
      <w:u w:val="none"/>
    </w:rPr>
  </w:style>
  <w:style w:type="character" w:styleId="ListLabel48">
    <w:name w:val="ListLabel 48"/>
    <w:qFormat/>
    <w:rPr>
      <w:b w:val="false"/>
      <w:bCs w:val="false"/>
      <w:i w:val="false"/>
      <w:iCs w:val="false"/>
      <w:strike w:val="false"/>
      <w:dstrike w:val="false"/>
      <w:color w:val="000000"/>
      <w:sz w:val="22"/>
      <w:szCs w:val="22"/>
      <w:u w:val="none"/>
    </w:rPr>
  </w:style>
  <w:style w:type="character" w:styleId="ListLabel49">
    <w:name w:val="ListLabel 49"/>
    <w:qFormat/>
    <w:rPr>
      <w:rFonts w:eastAsia="Arial" w:cs="Arial"/>
      <w:b w:val="false"/>
      <w:bCs w:val="false"/>
      <w:i w:val="false"/>
      <w:iCs w:val="false"/>
      <w:strike w:val="false"/>
      <w:dstrike w:val="false"/>
      <w:color w:val="000000"/>
      <w:sz w:val="22"/>
      <w:szCs w:val="22"/>
      <w:u w:val="none"/>
    </w:rPr>
  </w:style>
  <w:style w:type="character" w:styleId="ListLabel50">
    <w:name w:val="ListLabel 50"/>
    <w:qFormat/>
    <w:rPr>
      <w:rFonts w:eastAsia="Arial" w:cs="Arial"/>
      <w:b w:val="false"/>
      <w:bCs w:val="false"/>
      <w:i w:val="false"/>
      <w:iCs w:val="false"/>
      <w:strike w:val="false"/>
      <w:dstrike w:val="false"/>
      <w:color w:val="000000"/>
      <w:sz w:val="22"/>
      <w:szCs w:val="22"/>
      <w:u w:val="none"/>
    </w:rPr>
  </w:style>
  <w:style w:type="character" w:styleId="ListLabel51">
    <w:name w:val="ListLabel 51"/>
    <w:qFormat/>
    <w:rPr>
      <w:rFonts w:eastAsia="Arial" w:cs="Arial"/>
      <w:b w:val="false"/>
      <w:bCs w:val="false"/>
      <w:i w:val="false"/>
      <w:iCs w:val="false"/>
      <w:strike w:val="false"/>
      <w:dstrike w:val="false"/>
      <w:color w:val="000000"/>
      <w:sz w:val="22"/>
      <w:szCs w:val="22"/>
      <w:u w:val="none"/>
    </w:rPr>
  </w:style>
  <w:style w:type="character" w:styleId="ListLabel52">
    <w:name w:val="ListLabel 52"/>
    <w:qFormat/>
    <w:rPr>
      <w:rFonts w:eastAsia="Arial" w:cs="Arial"/>
      <w:b w:val="false"/>
      <w:bCs w:val="false"/>
      <w:i w:val="false"/>
      <w:iCs w:val="false"/>
      <w:strike w:val="false"/>
      <w:dstrike w:val="false"/>
      <w:color w:val="000000"/>
      <w:sz w:val="22"/>
      <w:szCs w:val="22"/>
      <w:u w:val="none"/>
    </w:rPr>
  </w:style>
  <w:style w:type="character" w:styleId="ListLabel53">
    <w:name w:val="ListLabel 53"/>
    <w:qFormat/>
    <w:rPr>
      <w:rFonts w:eastAsia="Arial" w:cs="Arial"/>
      <w:b w:val="false"/>
      <w:bCs w:val="false"/>
      <w:i w:val="false"/>
      <w:iCs w:val="false"/>
      <w:strike w:val="false"/>
      <w:dstrike w:val="false"/>
      <w:color w:val="000000"/>
      <w:sz w:val="22"/>
      <w:szCs w:val="22"/>
      <w:u w:val="none"/>
    </w:rPr>
  </w:style>
  <w:style w:type="character" w:styleId="ListLabel54">
    <w:name w:val="ListLabel 54"/>
    <w:qFormat/>
    <w:rPr>
      <w:rFonts w:eastAsia="Arial" w:cs="Arial"/>
      <w:b w:val="false"/>
      <w:bCs w:val="false"/>
      <w:i w:val="false"/>
      <w:iCs w:val="false"/>
      <w:strike w:val="false"/>
      <w:dstrike w:val="false"/>
      <w:color w:val="000000"/>
      <w:sz w:val="22"/>
      <w:szCs w:val="22"/>
      <w:u w:val="none"/>
    </w:rPr>
  </w:style>
  <w:style w:type="character" w:styleId="ListLabel55">
    <w:name w:val="ListLabel 55"/>
    <w:qFormat/>
    <w:rPr>
      <w:rFonts w:eastAsia="Arial" w:cs="Arial"/>
      <w:b w:val="false"/>
      <w:bCs w:val="false"/>
      <w:i w:val="false"/>
      <w:iCs w:val="false"/>
      <w:strike w:val="false"/>
      <w:dstrike w:val="false"/>
      <w:color w:val="000000"/>
      <w:sz w:val="22"/>
      <w:szCs w:val="22"/>
      <w:u w:val="none"/>
    </w:rPr>
  </w:style>
  <w:style w:type="character" w:styleId="ListLabel56">
    <w:name w:val="ListLabel 56"/>
    <w:qFormat/>
    <w:rPr>
      <w:rFonts w:ascii="Times New Roman" w:hAnsi="Times New Roman" w:eastAsia="Arial" w:cs="Arial"/>
      <w:b w:val="false"/>
      <w:bCs w:val="false"/>
      <w:i w:val="false"/>
      <w:iCs w:val="false"/>
      <w:strike w:val="false"/>
      <w:dstrike w:val="false"/>
      <w:color w:val="000000"/>
      <w:sz w:val="22"/>
      <w:szCs w:val="22"/>
      <w:u w:val="none"/>
    </w:rPr>
  </w:style>
  <w:style w:type="character" w:styleId="ListLabel57">
    <w:name w:val="ListLabel 57"/>
    <w:qFormat/>
    <w:rPr>
      <w:b w:val="false"/>
      <w:bCs w:val="false"/>
      <w:i w:val="false"/>
      <w:iCs w:val="false"/>
      <w:strike w:val="false"/>
      <w:dstrike w:val="false"/>
      <w:color w:val="000000"/>
      <w:sz w:val="22"/>
      <w:szCs w:val="22"/>
      <w:u w:val="none"/>
    </w:rPr>
  </w:style>
  <w:style w:type="character" w:styleId="ListLabel58">
    <w:name w:val="ListLabel 58"/>
    <w:qFormat/>
    <w:rPr>
      <w:rFonts w:eastAsia="Arial" w:cs="Arial"/>
      <w:b w:val="false"/>
      <w:bCs w:val="false"/>
      <w:i w:val="false"/>
      <w:iCs w:val="false"/>
      <w:strike w:val="false"/>
      <w:dstrike w:val="false"/>
      <w:color w:val="000000"/>
      <w:sz w:val="22"/>
      <w:szCs w:val="22"/>
      <w:u w:val="none"/>
    </w:rPr>
  </w:style>
  <w:style w:type="character" w:styleId="ListLabel59">
    <w:name w:val="ListLabel 59"/>
    <w:qFormat/>
    <w:rPr>
      <w:rFonts w:eastAsia="Arial" w:cs="Arial"/>
      <w:b w:val="false"/>
      <w:bCs w:val="false"/>
      <w:i w:val="false"/>
      <w:iCs w:val="false"/>
      <w:strike w:val="false"/>
      <w:dstrike w:val="false"/>
      <w:color w:val="000000"/>
      <w:sz w:val="22"/>
      <w:szCs w:val="22"/>
      <w:u w:val="none"/>
    </w:rPr>
  </w:style>
  <w:style w:type="character" w:styleId="ListLabel60">
    <w:name w:val="ListLabel 60"/>
    <w:qFormat/>
    <w:rPr>
      <w:rFonts w:eastAsia="Arial" w:cs="Arial"/>
      <w:b w:val="false"/>
      <w:bCs w:val="false"/>
      <w:i w:val="false"/>
      <w:iCs w:val="false"/>
      <w:strike w:val="false"/>
      <w:dstrike w:val="false"/>
      <w:color w:val="000000"/>
      <w:sz w:val="22"/>
      <w:szCs w:val="22"/>
      <w:u w:val="none"/>
    </w:rPr>
  </w:style>
  <w:style w:type="character" w:styleId="ListLabel61">
    <w:name w:val="ListLabel 61"/>
    <w:qFormat/>
    <w:rPr>
      <w:rFonts w:eastAsia="Arial" w:cs="Arial"/>
      <w:b w:val="false"/>
      <w:bCs w:val="false"/>
      <w:i w:val="false"/>
      <w:iCs w:val="false"/>
      <w:strike w:val="false"/>
      <w:dstrike w:val="false"/>
      <w:color w:val="000000"/>
      <w:sz w:val="22"/>
      <w:szCs w:val="22"/>
      <w:u w:val="none"/>
    </w:rPr>
  </w:style>
  <w:style w:type="character" w:styleId="ListLabel62">
    <w:name w:val="ListLabel 62"/>
    <w:qFormat/>
    <w:rPr>
      <w:rFonts w:eastAsia="Arial" w:cs="Arial"/>
      <w:b w:val="false"/>
      <w:bCs w:val="false"/>
      <w:i w:val="false"/>
      <w:iCs w:val="false"/>
      <w:strike w:val="false"/>
      <w:dstrike w:val="false"/>
      <w:color w:val="000000"/>
      <w:sz w:val="22"/>
      <w:szCs w:val="22"/>
      <w:u w:val="none"/>
    </w:rPr>
  </w:style>
  <w:style w:type="character" w:styleId="ListLabel63">
    <w:name w:val="ListLabel 63"/>
    <w:qFormat/>
    <w:rPr>
      <w:rFonts w:eastAsia="Arial" w:cs="Arial"/>
      <w:b w:val="false"/>
      <w:bCs w:val="false"/>
      <w:i w:val="false"/>
      <w:iCs w:val="false"/>
      <w:strike w:val="false"/>
      <w:dstrike w:val="false"/>
      <w:color w:val="000000"/>
      <w:sz w:val="22"/>
      <w:szCs w:val="22"/>
      <w:u w:val="none"/>
    </w:rPr>
  </w:style>
  <w:style w:type="character" w:styleId="ListLabel64">
    <w:name w:val="ListLabel 64"/>
    <w:qFormat/>
    <w:rPr>
      <w:rFonts w:eastAsia="Arial" w:cs="Arial"/>
      <w:b w:val="false"/>
      <w:bCs w:val="false"/>
      <w:i w:val="false"/>
      <w:iCs w:val="false"/>
      <w:strike w:val="false"/>
      <w:dstrike w:val="false"/>
      <w:color w:val="000000"/>
      <w:sz w:val="22"/>
      <w:szCs w:val="22"/>
      <w:u w:val="none"/>
    </w:rPr>
  </w:style>
  <w:style w:type="character" w:styleId="ListLabel65">
    <w:name w:val="ListLabel 65"/>
    <w:qFormat/>
    <w:rPr>
      <w:rFonts w:eastAsia="Arial" w:cs="Arial"/>
      <w:b w:val="false"/>
      <w:bCs w:val="false"/>
      <w:i w:val="false"/>
      <w:iCs w:val="false"/>
      <w:strike w:val="false"/>
      <w:dstrike w:val="false"/>
      <w:color w:val="000000"/>
      <w:sz w:val="22"/>
      <w:szCs w:val="22"/>
      <w:u w:val="none"/>
    </w:rPr>
  </w:style>
  <w:style w:type="character" w:styleId="ListLabel66">
    <w:name w:val="ListLabel 66"/>
    <w:qFormat/>
    <w:rPr>
      <w:b w:val="false"/>
      <w:bCs w:val="false"/>
      <w:i w:val="false"/>
      <w:iCs w:val="false"/>
      <w:strike w:val="false"/>
      <w:dstrike w:val="false"/>
      <w:color w:val="000000"/>
      <w:sz w:val="22"/>
      <w:szCs w:val="22"/>
      <w:u w:val="none"/>
    </w:rPr>
  </w:style>
  <w:style w:type="character" w:styleId="ListLabel67">
    <w:name w:val="ListLabel 67"/>
    <w:qFormat/>
    <w:rPr>
      <w:rFonts w:eastAsia="Arial" w:cs="Arial"/>
      <w:b w:val="false"/>
      <w:bCs w:val="false"/>
      <w:i w:val="false"/>
      <w:iCs w:val="false"/>
      <w:strike w:val="false"/>
      <w:dstrike w:val="false"/>
      <w:color w:val="000000"/>
      <w:sz w:val="22"/>
      <w:szCs w:val="22"/>
      <w:u w:val="none"/>
    </w:rPr>
  </w:style>
  <w:style w:type="character" w:styleId="ListLabel68">
    <w:name w:val="ListLabel 68"/>
    <w:qFormat/>
    <w:rPr>
      <w:rFonts w:eastAsia="Arial" w:cs="Arial"/>
      <w:b w:val="false"/>
      <w:bCs w:val="false"/>
      <w:i w:val="false"/>
      <w:iCs w:val="false"/>
      <w:strike w:val="false"/>
      <w:dstrike w:val="false"/>
      <w:color w:val="000000"/>
      <w:sz w:val="22"/>
      <w:szCs w:val="22"/>
      <w:u w:val="none"/>
    </w:rPr>
  </w:style>
  <w:style w:type="character" w:styleId="ListLabel69">
    <w:name w:val="ListLabel 69"/>
    <w:qFormat/>
    <w:rPr>
      <w:rFonts w:eastAsia="Arial" w:cs="Arial"/>
      <w:b w:val="false"/>
      <w:bCs w:val="false"/>
      <w:i w:val="false"/>
      <w:iCs w:val="false"/>
      <w:strike w:val="false"/>
      <w:dstrike w:val="false"/>
      <w:color w:val="000000"/>
      <w:sz w:val="22"/>
      <w:szCs w:val="22"/>
      <w:u w:val="none"/>
    </w:rPr>
  </w:style>
  <w:style w:type="character" w:styleId="ListLabel70">
    <w:name w:val="ListLabel 70"/>
    <w:qFormat/>
    <w:rPr>
      <w:rFonts w:eastAsia="Arial" w:cs="Arial"/>
      <w:b w:val="false"/>
      <w:bCs w:val="false"/>
      <w:i w:val="false"/>
      <w:iCs w:val="false"/>
      <w:strike w:val="false"/>
      <w:dstrike w:val="false"/>
      <w:color w:val="000000"/>
      <w:sz w:val="22"/>
      <w:szCs w:val="22"/>
      <w:u w:val="none"/>
    </w:rPr>
  </w:style>
  <w:style w:type="character" w:styleId="ListLabel71">
    <w:name w:val="ListLabel 71"/>
    <w:qFormat/>
    <w:rPr>
      <w:rFonts w:eastAsia="Arial" w:cs="Arial"/>
      <w:b w:val="false"/>
      <w:bCs w:val="false"/>
      <w:i w:val="false"/>
      <w:iCs w:val="false"/>
      <w:strike w:val="false"/>
      <w:dstrike w:val="false"/>
      <w:color w:val="000000"/>
      <w:sz w:val="22"/>
      <w:szCs w:val="22"/>
      <w:u w:val="none"/>
    </w:rPr>
  </w:style>
  <w:style w:type="character" w:styleId="ListLabel72">
    <w:name w:val="ListLabel 72"/>
    <w:qFormat/>
    <w:rPr>
      <w:rFonts w:eastAsia="Arial" w:cs="Arial"/>
      <w:b w:val="false"/>
      <w:bCs w:val="false"/>
      <w:i w:val="false"/>
      <w:iCs w:val="false"/>
      <w:strike w:val="false"/>
      <w:dstrike w:val="false"/>
      <w:color w:val="000000"/>
      <w:sz w:val="22"/>
      <w:szCs w:val="22"/>
      <w:u w:val="none"/>
    </w:rPr>
  </w:style>
  <w:style w:type="character" w:styleId="ListLabel73">
    <w:name w:val="ListLabel 73"/>
    <w:qFormat/>
    <w:rPr>
      <w:rFonts w:eastAsia="Arial" w:cs="Arial"/>
      <w:b w:val="false"/>
      <w:bCs w:val="false"/>
      <w:i w:val="false"/>
      <w:iCs w:val="false"/>
      <w:strike w:val="false"/>
      <w:dstrike w:val="false"/>
      <w:color w:val="000000"/>
      <w:sz w:val="22"/>
      <w:szCs w:val="22"/>
      <w:u w:val="none"/>
    </w:rPr>
  </w:style>
  <w:style w:type="character" w:styleId="ListLabel74">
    <w:name w:val="ListLabel 74"/>
    <w:qFormat/>
    <w:rPr>
      <w:rFonts w:eastAsia="Arial" w:cs="Arial"/>
      <w:b w:val="false"/>
      <w:bCs w:val="false"/>
      <w:i w:val="false"/>
      <w:iCs w:val="false"/>
      <w:strike w:val="false"/>
      <w:dstrike w:val="false"/>
      <w:color w:val="000000"/>
      <w:sz w:val="22"/>
      <w:szCs w:val="22"/>
      <w:u w:val="none"/>
    </w:rPr>
  </w:style>
  <w:style w:type="character" w:styleId="ListLabel75">
    <w:name w:val="ListLabel 75"/>
    <w:qFormat/>
    <w:rPr>
      <w:rFonts w:eastAsia="Arial" w:cs="Arial"/>
      <w:b w:val="false"/>
      <w:bCs w:val="false"/>
      <w:i w:val="false"/>
      <w:iCs w:val="false"/>
      <w:strike w:val="false"/>
      <w:dstrike w:val="false"/>
      <w:color w:val="000000"/>
      <w:sz w:val="22"/>
      <w:szCs w:val="22"/>
      <w:u w:val="none"/>
    </w:rPr>
  </w:style>
  <w:style w:type="character" w:styleId="ListLabel76">
    <w:name w:val="ListLabel 76"/>
    <w:qFormat/>
    <w:rPr>
      <w:rFonts w:eastAsia="Arial" w:cs="Arial"/>
      <w:b w:val="false"/>
      <w:bCs w:val="false"/>
      <w:i w:val="false"/>
      <w:iCs w:val="false"/>
      <w:strike w:val="false"/>
      <w:dstrike w:val="false"/>
      <w:color w:val="000000"/>
      <w:sz w:val="22"/>
      <w:szCs w:val="22"/>
      <w:u w:val="none"/>
    </w:rPr>
  </w:style>
  <w:style w:type="character" w:styleId="ListLabel77">
    <w:name w:val="ListLabel 77"/>
    <w:qFormat/>
    <w:rPr>
      <w:rFonts w:eastAsia="Arial" w:cs="Arial"/>
      <w:b w:val="false"/>
      <w:bCs w:val="false"/>
      <w:i w:val="false"/>
      <w:iCs w:val="false"/>
      <w:strike w:val="false"/>
      <w:dstrike w:val="false"/>
      <w:color w:val="000000"/>
      <w:sz w:val="22"/>
      <w:szCs w:val="22"/>
      <w:u w:val="none"/>
    </w:rPr>
  </w:style>
  <w:style w:type="character" w:styleId="ListLabel78">
    <w:name w:val="ListLabel 78"/>
    <w:qFormat/>
    <w:rPr>
      <w:rFonts w:eastAsia="Arial" w:cs="Arial"/>
      <w:b w:val="false"/>
      <w:bCs w:val="false"/>
      <w:i w:val="false"/>
      <w:iCs w:val="false"/>
      <w:strike w:val="false"/>
      <w:dstrike w:val="false"/>
      <w:color w:val="000000"/>
      <w:sz w:val="22"/>
      <w:szCs w:val="22"/>
      <w:u w:val="none"/>
    </w:rPr>
  </w:style>
  <w:style w:type="character" w:styleId="ListLabel79">
    <w:name w:val="ListLabel 79"/>
    <w:qFormat/>
    <w:rPr>
      <w:rFonts w:eastAsia="Arial" w:cs="Arial"/>
      <w:b w:val="false"/>
      <w:bCs w:val="false"/>
      <w:i w:val="false"/>
      <w:iCs w:val="false"/>
      <w:strike w:val="false"/>
      <w:dstrike w:val="false"/>
      <w:color w:val="000000"/>
      <w:sz w:val="22"/>
      <w:szCs w:val="22"/>
      <w:u w:val="none"/>
    </w:rPr>
  </w:style>
  <w:style w:type="character" w:styleId="ListLabel80">
    <w:name w:val="ListLabel 80"/>
    <w:qFormat/>
    <w:rPr>
      <w:rFonts w:eastAsia="Arial" w:cs="Arial"/>
      <w:b w:val="false"/>
      <w:bCs w:val="false"/>
      <w:i w:val="false"/>
      <w:iCs w:val="false"/>
      <w:strike w:val="false"/>
      <w:dstrike w:val="false"/>
      <w:color w:val="000000"/>
      <w:sz w:val="22"/>
      <w:szCs w:val="22"/>
      <w:u w:val="none"/>
    </w:rPr>
  </w:style>
  <w:style w:type="character" w:styleId="ListLabel81">
    <w:name w:val="ListLabel 81"/>
    <w:qFormat/>
    <w:rPr>
      <w:rFonts w:eastAsia="Arial" w:cs="Arial"/>
      <w:b w:val="false"/>
      <w:bCs w:val="false"/>
      <w:i w:val="false"/>
      <w:iCs w:val="false"/>
      <w:strike w:val="false"/>
      <w:dstrike w:val="false"/>
      <w:color w:val="000000"/>
      <w:sz w:val="22"/>
      <w:szCs w:val="22"/>
      <w:u w:val="none"/>
    </w:rPr>
  </w:style>
  <w:style w:type="character" w:styleId="ListLabel82">
    <w:name w:val="ListLabel 82"/>
    <w:qFormat/>
    <w:rPr>
      <w:rFonts w:eastAsia="Arial" w:cs="Arial"/>
      <w:b w:val="false"/>
      <w:bCs w:val="false"/>
      <w:i w:val="false"/>
      <w:iCs w:val="false"/>
      <w:strike w:val="false"/>
      <w:dstrike w:val="false"/>
      <w:color w:val="000000"/>
      <w:sz w:val="22"/>
      <w:szCs w:val="22"/>
      <w:u w:val="none"/>
    </w:rPr>
  </w:style>
  <w:style w:type="character" w:styleId="ListLabel83">
    <w:name w:val="ListLabel 83"/>
    <w:qFormat/>
    <w:rPr>
      <w:rFonts w:eastAsia="Arial" w:cs="Arial"/>
      <w:b w:val="false"/>
      <w:bCs w:val="false"/>
      <w:i w:val="false"/>
      <w:iCs w:val="false"/>
      <w:strike w:val="false"/>
      <w:dstrike w:val="false"/>
      <w:color w:val="000000"/>
      <w:sz w:val="22"/>
      <w:szCs w:val="22"/>
      <w:u w:val="none"/>
    </w:rPr>
  </w:style>
  <w:style w:type="character" w:styleId="ListLabel84">
    <w:name w:val="ListLabel 84"/>
    <w:qFormat/>
    <w:rPr>
      <w:rFonts w:eastAsia="Arial" w:cs="Arial"/>
      <w:b w:val="false"/>
      <w:bCs w:val="false"/>
      <w:i w:val="false"/>
      <w:iCs w:val="false"/>
      <w:strike w:val="false"/>
      <w:dstrike w:val="false"/>
      <w:color w:val="000000"/>
      <w:sz w:val="22"/>
      <w:szCs w:val="22"/>
      <w:u w:val="none"/>
    </w:rPr>
  </w:style>
  <w:style w:type="character" w:styleId="ListLabel85">
    <w:name w:val="ListLabel 85"/>
    <w:qFormat/>
    <w:rPr>
      <w:rFonts w:eastAsia="Arial" w:cs="Arial"/>
      <w:b w:val="false"/>
      <w:bCs w:val="false"/>
      <w:i w:val="false"/>
      <w:iCs w:val="false"/>
      <w:strike w:val="false"/>
      <w:dstrike w:val="false"/>
      <w:color w:val="000000"/>
      <w:sz w:val="22"/>
      <w:szCs w:val="22"/>
      <w:u w:val="none"/>
    </w:rPr>
  </w:style>
  <w:style w:type="character" w:styleId="ListLabel86">
    <w:name w:val="ListLabel 86"/>
    <w:qFormat/>
    <w:rPr>
      <w:rFonts w:eastAsia="Arial" w:cs="Arial"/>
      <w:b w:val="false"/>
      <w:bCs w:val="false"/>
      <w:i w:val="false"/>
      <w:iCs w:val="false"/>
      <w:strike w:val="false"/>
      <w:dstrike w:val="false"/>
      <w:color w:val="000000"/>
      <w:sz w:val="22"/>
      <w:szCs w:val="22"/>
      <w:u w:val="none"/>
    </w:rPr>
  </w:style>
  <w:style w:type="character" w:styleId="ListLabel87">
    <w:name w:val="ListLabel 87"/>
    <w:qFormat/>
    <w:rPr>
      <w:rFonts w:eastAsia="Arial" w:cs="Arial"/>
      <w:b w:val="false"/>
      <w:bCs w:val="false"/>
      <w:i w:val="false"/>
      <w:iCs w:val="false"/>
      <w:strike w:val="false"/>
      <w:dstrike w:val="false"/>
      <w:color w:val="000000"/>
      <w:sz w:val="22"/>
      <w:szCs w:val="22"/>
      <w:u w:val="none"/>
    </w:rPr>
  </w:style>
  <w:style w:type="character" w:styleId="ListLabel88">
    <w:name w:val="ListLabel 88"/>
    <w:qFormat/>
    <w:rPr>
      <w:rFonts w:eastAsia="Arial" w:cs="Arial"/>
      <w:b w:val="false"/>
      <w:bCs w:val="false"/>
      <w:i w:val="false"/>
      <w:iCs w:val="false"/>
      <w:strike w:val="false"/>
      <w:dstrike w:val="false"/>
      <w:color w:val="000000"/>
      <w:sz w:val="22"/>
      <w:szCs w:val="22"/>
      <w:u w:val="none"/>
    </w:rPr>
  </w:style>
  <w:style w:type="character" w:styleId="ListLabel89">
    <w:name w:val="ListLabel 89"/>
    <w:qFormat/>
    <w:rPr>
      <w:rFonts w:eastAsia="Arial" w:cs="Arial"/>
      <w:b w:val="false"/>
      <w:bCs w:val="false"/>
      <w:i w:val="false"/>
      <w:iCs w:val="false"/>
      <w:strike w:val="false"/>
      <w:dstrike w:val="false"/>
      <w:color w:val="000000"/>
      <w:sz w:val="22"/>
      <w:szCs w:val="22"/>
      <w:u w:val="none"/>
    </w:rPr>
  </w:style>
  <w:style w:type="character" w:styleId="ListLabel90">
    <w:name w:val="ListLabel 90"/>
    <w:qFormat/>
    <w:rPr>
      <w:rFonts w:eastAsia="Arial" w:cs="Arial"/>
      <w:b w:val="false"/>
      <w:bCs w:val="false"/>
      <w:i w:val="false"/>
      <w:iCs w:val="false"/>
      <w:strike w:val="false"/>
      <w:dstrike w:val="false"/>
      <w:color w:val="000000"/>
      <w:sz w:val="22"/>
      <w:szCs w:val="22"/>
      <w:u w:val="none"/>
    </w:rPr>
  </w:style>
  <w:style w:type="character" w:styleId="ListLabel91">
    <w:name w:val="ListLabel 91"/>
    <w:qFormat/>
    <w:rPr>
      <w:rFonts w:eastAsia="Arial" w:cs="Arial"/>
      <w:b w:val="false"/>
      <w:bCs w:val="false"/>
      <w:i w:val="false"/>
      <w:iCs w:val="false"/>
      <w:strike w:val="false"/>
      <w:dstrike w:val="false"/>
      <w:color w:val="000000"/>
      <w:sz w:val="22"/>
      <w:szCs w:val="22"/>
      <w:u w:val="none"/>
    </w:rPr>
  </w:style>
  <w:style w:type="character" w:styleId="ListLabel92">
    <w:name w:val="ListLabel 92"/>
    <w:qFormat/>
    <w:rPr>
      <w:rFonts w:eastAsia="Arial" w:cs="Arial"/>
      <w:b w:val="false"/>
      <w:bCs w:val="false"/>
      <w:i w:val="false"/>
      <w:iCs w:val="false"/>
      <w:strike w:val="false"/>
      <w:dstrike w:val="false"/>
      <w:color w:val="000000"/>
      <w:sz w:val="22"/>
      <w:szCs w:val="22"/>
      <w:u w:val="none"/>
    </w:rPr>
  </w:style>
  <w:style w:type="character" w:styleId="ListLabel93">
    <w:name w:val="ListLabel 93"/>
    <w:qFormat/>
    <w:rPr>
      <w:rFonts w:eastAsia="Arial" w:cs="Arial"/>
      <w:b w:val="false"/>
      <w:bCs w:val="false"/>
      <w:i w:val="false"/>
      <w:iCs w:val="false"/>
      <w:strike w:val="false"/>
      <w:dstrike w:val="false"/>
      <w:color w:val="000000"/>
      <w:sz w:val="22"/>
      <w:szCs w:val="22"/>
      <w:u w:val="none"/>
    </w:rPr>
  </w:style>
  <w:style w:type="character" w:styleId="ListLabel94">
    <w:name w:val="ListLabel 94"/>
    <w:qFormat/>
    <w:rPr>
      <w:rFonts w:eastAsia="Arial" w:cs="Arial"/>
      <w:b w:val="false"/>
      <w:bCs w:val="false"/>
      <w:i w:val="false"/>
      <w:iCs w:val="false"/>
      <w:strike w:val="false"/>
      <w:dstrike w:val="false"/>
      <w:color w:val="000000"/>
      <w:sz w:val="22"/>
      <w:szCs w:val="22"/>
      <w:u w:val="none"/>
    </w:rPr>
  </w:style>
  <w:style w:type="character" w:styleId="ListLabel95">
    <w:name w:val="ListLabel 95"/>
    <w:qFormat/>
    <w:rPr>
      <w:rFonts w:eastAsia="Arial" w:cs="Arial"/>
      <w:b w:val="false"/>
      <w:bCs w:val="false"/>
      <w:i w:val="false"/>
      <w:iCs w:val="false"/>
      <w:strike w:val="false"/>
      <w:dstrike w:val="false"/>
      <w:color w:val="000000"/>
      <w:sz w:val="22"/>
      <w:szCs w:val="22"/>
      <w:u w:val="none"/>
    </w:rPr>
  </w:style>
  <w:style w:type="character" w:styleId="ListLabel96">
    <w:name w:val="ListLabel 96"/>
    <w:qFormat/>
    <w:rPr>
      <w:rFonts w:eastAsia="Arial" w:cs="Arial"/>
      <w:b w:val="false"/>
      <w:bCs w:val="false"/>
      <w:i w:val="false"/>
      <w:iCs w:val="false"/>
      <w:strike w:val="false"/>
      <w:dstrike w:val="false"/>
      <w:color w:val="000000"/>
      <w:sz w:val="22"/>
      <w:szCs w:val="22"/>
      <w:u w:val="none"/>
    </w:rPr>
  </w:style>
  <w:style w:type="character" w:styleId="ListLabel97">
    <w:name w:val="ListLabel 97"/>
    <w:qFormat/>
    <w:rPr>
      <w:rFonts w:eastAsia="Arial" w:cs="Arial"/>
      <w:b w:val="false"/>
      <w:bCs w:val="false"/>
      <w:i w:val="false"/>
      <w:iCs w:val="false"/>
      <w:strike w:val="false"/>
      <w:dstrike w:val="false"/>
      <w:color w:val="000000"/>
      <w:sz w:val="22"/>
      <w:szCs w:val="22"/>
      <w:u w:val="none"/>
    </w:rPr>
  </w:style>
  <w:style w:type="character" w:styleId="ListLabel98">
    <w:name w:val="ListLabel 98"/>
    <w:qFormat/>
    <w:rPr>
      <w:rFonts w:eastAsia="Arial" w:cs="Arial"/>
      <w:b w:val="false"/>
      <w:bCs w:val="false"/>
      <w:i w:val="false"/>
      <w:iCs w:val="false"/>
      <w:strike w:val="false"/>
      <w:dstrike w:val="false"/>
      <w:color w:val="000000"/>
      <w:sz w:val="22"/>
      <w:szCs w:val="22"/>
      <w:u w:val="none"/>
    </w:rPr>
  </w:style>
  <w:style w:type="character" w:styleId="ListLabel99">
    <w:name w:val="ListLabel 99"/>
    <w:qFormat/>
    <w:rPr>
      <w:rFonts w:eastAsia="Arial" w:cs="Arial"/>
      <w:b w:val="false"/>
      <w:bCs w:val="false"/>
      <w:i w:val="false"/>
      <w:iCs w:val="false"/>
      <w:strike w:val="false"/>
      <w:dstrike w:val="false"/>
      <w:color w:val="000000"/>
      <w:sz w:val="22"/>
      <w:szCs w:val="22"/>
      <w:u w:val="none"/>
    </w:rPr>
  </w:style>
  <w:style w:type="character" w:styleId="ListLabel100">
    <w:name w:val="ListLabel 100"/>
    <w:qFormat/>
    <w:rPr>
      <w:rFonts w:eastAsia="Arial" w:cs="Arial"/>
      <w:b w:val="false"/>
      <w:bCs w:val="false"/>
      <w:i w:val="false"/>
      <w:iCs w:val="false"/>
      <w:strike w:val="false"/>
      <w:dstrike w:val="false"/>
      <w:color w:val="000000"/>
      <w:sz w:val="22"/>
      <w:szCs w:val="22"/>
      <w:u w:val="none"/>
    </w:rPr>
  </w:style>
  <w:style w:type="character" w:styleId="ListLabel101">
    <w:name w:val="ListLabel 101"/>
    <w:qFormat/>
    <w:rPr>
      <w:rFonts w:eastAsia="Arial" w:cs="Arial"/>
      <w:b w:val="false"/>
      <w:bCs w:val="false"/>
      <w:i w:val="false"/>
      <w:iCs w:val="false"/>
      <w:strike w:val="false"/>
      <w:dstrike w:val="false"/>
      <w:color w:val="000000"/>
      <w:sz w:val="22"/>
      <w:szCs w:val="22"/>
      <w:u w:val="none"/>
    </w:rPr>
  </w:style>
  <w:style w:type="character" w:styleId="ListLabel102">
    <w:name w:val="ListLabel 102"/>
    <w:qFormat/>
    <w:rPr>
      <w:rFonts w:eastAsia="Arial" w:cs="Arial"/>
      <w:b w:val="false"/>
      <w:bCs w:val="false"/>
      <w:i w:val="false"/>
      <w:iCs w:val="false"/>
      <w:strike w:val="false"/>
      <w:dstrike w:val="false"/>
      <w:color w:val="000000"/>
      <w:sz w:val="22"/>
      <w:szCs w:val="22"/>
      <w:u w:val="none"/>
    </w:rPr>
  </w:style>
  <w:style w:type="character" w:styleId="ListLabel103">
    <w:name w:val="ListLabel 103"/>
    <w:qFormat/>
    <w:rPr>
      <w:rFonts w:eastAsia="Arial" w:cs="Arial"/>
      <w:b w:val="false"/>
      <w:bCs w:val="false"/>
      <w:i w:val="false"/>
      <w:iCs w:val="false"/>
      <w:strike w:val="false"/>
      <w:dstrike w:val="false"/>
      <w:color w:val="000000"/>
      <w:sz w:val="22"/>
      <w:szCs w:val="22"/>
      <w:u w:val="none"/>
    </w:rPr>
  </w:style>
  <w:style w:type="character" w:styleId="ListLabel104">
    <w:name w:val="ListLabel 104"/>
    <w:qFormat/>
    <w:rPr>
      <w:rFonts w:eastAsia="Arial" w:cs="Arial"/>
      <w:b w:val="false"/>
      <w:bCs w:val="false"/>
      <w:i w:val="false"/>
      <w:iCs w:val="false"/>
      <w:strike w:val="false"/>
      <w:dstrike w:val="false"/>
      <w:color w:val="000000"/>
      <w:sz w:val="22"/>
      <w:szCs w:val="22"/>
      <w:u w:val="none"/>
    </w:rPr>
  </w:style>
  <w:style w:type="character" w:styleId="ListLabel105">
    <w:name w:val="ListLabel 105"/>
    <w:qFormat/>
    <w:rPr>
      <w:rFonts w:eastAsia="Arial" w:cs="Arial"/>
      <w:b w:val="false"/>
      <w:bCs w:val="false"/>
      <w:i w:val="false"/>
      <w:iCs w:val="false"/>
      <w:strike w:val="false"/>
      <w:dstrike w:val="false"/>
      <w:color w:val="000000"/>
      <w:sz w:val="22"/>
      <w:szCs w:val="22"/>
      <w:u w:val="none"/>
    </w:rPr>
  </w:style>
  <w:style w:type="character" w:styleId="ListLabel106">
    <w:name w:val="ListLabel 106"/>
    <w:qFormat/>
    <w:rPr>
      <w:rFonts w:eastAsia="Arial" w:cs="Arial"/>
      <w:b w:val="false"/>
      <w:bCs w:val="false"/>
      <w:i w:val="false"/>
      <w:iCs w:val="false"/>
      <w:strike w:val="false"/>
      <w:dstrike w:val="false"/>
      <w:color w:val="000000"/>
      <w:sz w:val="22"/>
      <w:szCs w:val="22"/>
      <w:u w:val="none"/>
    </w:rPr>
  </w:style>
  <w:style w:type="character" w:styleId="ListLabel107">
    <w:name w:val="ListLabel 107"/>
    <w:qFormat/>
    <w:rPr>
      <w:rFonts w:eastAsia="Arial" w:cs="Arial"/>
      <w:b w:val="false"/>
      <w:bCs w:val="false"/>
      <w:i w:val="false"/>
      <w:iCs w:val="false"/>
      <w:strike w:val="false"/>
      <w:dstrike w:val="false"/>
      <w:color w:val="000000"/>
      <w:sz w:val="22"/>
      <w:szCs w:val="22"/>
      <w:u w:val="none"/>
    </w:rPr>
  </w:style>
  <w:style w:type="character" w:styleId="ListLabel108">
    <w:name w:val="ListLabel 108"/>
    <w:qFormat/>
    <w:rPr>
      <w:rFonts w:eastAsia="Arial" w:cs="Arial"/>
      <w:b w:val="false"/>
      <w:bCs w:val="false"/>
      <w:i w:val="false"/>
      <w:iCs w:val="false"/>
      <w:strike w:val="false"/>
      <w:dstrike w:val="false"/>
      <w:color w:val="000000"/>
      <w:sz w:val="22"/>
      <w:szCs w:val="22"/>
      <w:u w:val="none"/>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ascii="Times New Roman" w:hAnsi="Times New Roman" w:eastAsia="Times New Roman" w:cs="Times New Roman"/>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eastAsia="Times New Roman" w:cs="Times New Roman"/>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eastAsia="Times New Roman" w:cs="Times New Roman"/>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itel">
    <w:name w:val="Title"/>
    <w:basedOn w:val="Normal"/>
    <w:qFormat/>
    <w:rsid w:val="00ef7b96"/>
    <w:pPr>
      <w:spacing w:before="480" w:after="120"/>
    </w:pPr>
    <w:rPr>
      <w:b/>
      <w:bCs/>
      <w:sz w:val="72"/>
      <w:szCs w:val="72"/>
    </w:rPr>
  </w:style>
  <w:style w:type="paragraph" w:styleId="Untertitel">
    <w:name w:val="Subtitle"/>
    <w:basedOn w:val="Normal"/>
    <w:qFormat/>
    <w:rsid w:val="00ef7b96"/>
    <w:pPr>
      <w:spacing w:before="360" w:after="80"/>
    </w:pPr>
    <w:rPr>
      <w:rFonts w:ascii="Georgia" w:hAnsi="Georgia" w:eastAsia="Georgia" w:cs="Georgia"/>
      <w:i/>
      <w:iCs/>
      <w:color w:val="666666"/>
      <w:sz w:val="48"/>
      <w:szCs w:val="48"/>
    </w:rPr>
  </w:style>
  <w:style w:type="paragraph" w:styleId="ListParagraph">
    <w:name w:val="List Paragraph"/>
    <w:basedOn w:val="Normal"/>
    <w:uiPriority w:val="34"/>
    <w:qFormat/>
    <w:rsid w:val="00eb1863"/>
    <w:pPr>
      <w:spacing w:before="0" w:after="0"/>
      <w:ind w:left="720" w:hanging="0"/>
      <w:contextualSpacing/>
    </w:pPr>
    <w:rPr/>
  </w:style>
  <w:style w:type="paragraph" w:styleId="Kopfzeile">
    <w:name w:val="Header"/>
    <w:basedOn w:val="Normal"/>
    <w:link w:val="KopfzeileZchn"/>
    <w:rsid w:val="00d6721c"/>
    <w:pPr>
      <w:tabs>
        <w:tab w:val="center" w:pos="4513" w:leader="none"/>
        <w:tab w:val="right" w:pos="9026" w:leader="none"/>
      </w:tabs>
      <w:spacing w:lineRule="auto" w:line="240"/>
    </w:pPr>
    <w:rPr/>
  </w:style>
  <w:style w:type="paragraph" w:styleId="Fuzeile">
    <w:name w:val="Footer"/>
    <w:basedOn w:val="Normal"/>
    <w:link w:val="FuzeileZchn"/>
    <w:rsid w:val="00d6721c"/>
    <w:pPr>
      <w:tabs>
        <w:tab w:val="center" w:pos="4513" w:leader="none"/>
        <w:tab w:val="right" w:pos="9026" w:leader="none"/>
      </w:tabs>
      <w:spacing w:lineRule="auto" w:line="240"/>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f77a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dd.csail.mit.edu/kolter-kddsust11.pdf" TargetMode="External"/><Relationship Id="rId3" Type="http://schemas.openxmlformats.org/officeDocument/2006/relationships/hyperlink" Target="http://www.digitaleurope.org/DesktopModules/Bring2mind/DMX/Download.aspx?Command=Core_Download&amp;EntryId=940&amp;language=en-US&amp;PortalId=0&amp;TabId=353" TargetMode="External"/><Relationship Id="rId4" Type="http://schemas.openxmlformats.org/officeDocument/2006/relationships/hyperlink" Target="http://geokarag.webpages.auth.gr/wp-content/papercite-data/pdf/j150.pdf" TargetMode="External"/><Relationship Id="rId5" Type="http://schemas.openxmlformats.org/officeDocument/2006/relationships/hyperlink" Target="http://fortune.com/2016/05/24/big-money-in-energy-big-data/"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FC211-FB94-42E6-B09C-1E48D49C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LibreOffice/5.1.5.2$Windows_x86 LibreOffice_project/7a864d8825610a8c07cfc3bc01dd4fce6a9447e5</Application>
  <Pages>5</Pages>
  <Words>686</Words>
  <Characters>5143</Characters>
  <CharactersWithSpaces>5726</CharactersWithSpaces>
  <Paragraphs>115</Paragraphs>
  <Company>Fachhochschule Salzburg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2016-10-10T21:33:00Z</dcterms:created>
  <dc:creator>Unterrainer Maximilian, BSc
</dc:creator>
  <dc:description/>
  <dc:language>de-AT</dc:language>
  <cp:lastModifiedBy/>
  <dcterms:modified xsi:type="dcterms:W3CDTF">2016-10-20T22:55:56Z</dcterms:modified>
  <cp:revision>16</cp:revision>
  <dc:subject/>
  <dc:title>Pflichtenheft SmartMeter-Middleware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Fachhochschule Salzburg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