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b w:val="0"/>
              </w:rPr>
            </w:pPr>
            <w:r>
              <w:rPr>
                <w:b w:val="0"/>
              </w:rPr>
              <w:t xml:space="preserve">*user_id</w:t>
            </w:r>
            <w:r>
              <w:rPr>
                <w:b w:val="0"/>
              </w:rPr>
            </w:r>
          </w:p>
        </w:tc>
      </w:tr>
      <w:tr>
        <w:trPr>
          <w:trHeight w:val="41"/>
        </w:trPr>
        <w:tc>
          <w:tcPr>
            <w:tcW w:w="297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First_name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Last_name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Date_of_birth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email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password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PRODUCT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b w:val="0"/>
              </w:rPr>
            </w:pPr>
            <w:r>
              <w:rPr>
                <w:b w:val="0"/>
              </w:rPr>
              <w:t xml:space="preserve">*product_id</w:t>
            </w:r>
            <w:r>
              <w:rPr>
                <w:b w:val="0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>
          <w:trHeight w:val="0"/>
        </w:trPr>
        <w:tc>
          <w:tcPr>
            <w:tcW w:w="2976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price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gender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Category_id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Image_url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CATEGORY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*category_id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name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description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CART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*cart_id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user_id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cart-item_id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CARTITEM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Product_id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Quantity</w:t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r>
              <w:t xml:space="preserve">ItemTotal</w:t>
            </w:r>
            <w:r/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r>
              <w:t xml:space="preserve">User_id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ORDER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*order_id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Cart_item_id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total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User_id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TRANSACTION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*transaction_code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amount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RECIEPT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*receipt_id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Order_id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Transaction_code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DELIVERY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*delivery_id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Receipt_id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Delivery_status</w:t>
            </w:r>
            <w:r/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</w:tblGrid>
      <w:tr>
        <w:trPr/>
        <w:tc>
          <w:tcPr>
            <w:tcW w:w="297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FEEDBACK</w:t>
            </w:r>
            <w:r>
              <w:rPr>
                <w:b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*feedback_id</w:t>
            </w:r>
            <w:r/>
          </w:p>
        </w:tc>
      </w:tr>
      <w:tr>
        <w:trPr>
          <w:trHeight w:val="326"/>
        </w:trPr>
        <w:tc>
          <w:tcPr>
            <w:tcW w:w="2976" w:type="dxa"/>
            <w:textDirection w:val="lrTb"/>
            <w:noWrap w:val="false"/>
          </w:tcPr>
          <w:p>
            <w:r>
              <w:t xml:space="preserve">User_id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Receipt_id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Product_id</w:t>
            </w:r>
            <w:r/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r>
              <w:t xml:space="preserve">Feedback_message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2022-04-27T06:29:41Z</dcterms:modified>
</cp:coreProperties>
</file>