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91893 L2 Web Development Evidence</w:t>
      </w:r>
    </w:p>
    <w:p w:rsidR="00000000" w:rsidDel="00000000" w:rsidP="00000000" w:rsidRDefault="00000000" w:rsidRPr="00000000" w14:paraId="00000002">
      <w:pPr>
        <w:pStyle w:val="Heading3"/>
        <w:spacing w:line="276" w:lineRule="auto"/>
        <w:rPr>
          <w:b w:val="1"/>
          <w:color w:val="0b5394"/>
        </w:rPr>
      </w:pPr>
      <w:bookmarkStart w:colFirst="0" w:colLast="0" w:name="_94ewrrxa2ri2" w:id="0"/>
      <w:bookmarkEnd w:id="0"/>
      <w:r w:rsidDel="00000000" w:rsidR="00000000" w:rsidRPr="00000000">
        <w:rPr>
          <w:b w:val="1"/>
          <w:color w:val="0b5394"/>
          <w:rtl w:val="0"/>
        </w:rPr>
        <w:t xml:space="preserve">Wireframe</w:t>
      </w:r>
    </w:p>
    <w:p w:rsidR="00000000" w:rsidDel="00000000" w:rsidP="00000000" w:rsidRDefault="00000000" w:rsidRPr="00000000" w14:paraId="00000003">
      <w:pPr>
        <w:rPr/>
      </w:pPr>
      <w:r w:rsidDel="00000000" w:rsidR="00000000" w:rsidRPr="00000000">
        <w:rPr>
          <w:rtl w:val="0"/>
        </w:rPr>
        <w:t xml:space="preserve">Place a screenshot of your wire frame below.  If you considered several different options, please provide evidence of this and justify your final choice (briefly).</w:t>
      </w:r>
    </w:p>
    <w:p w:rsidR="00000000" w:rsidDel="00000000" w:rsidP="00000000" w:rsidRDefault="00000000" w:rsidRPr="00000000" w14:paraId="0000000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i w:val="1"/>
              </w:rPr>
            </w:pPr>
            <w:r w:rsidDel="00000000" w:rsidR="00000000" w:rsidRPr="00000000">
              <w:rPr>
                <w:i w:val="1"/>
                <w:rtl w:val="0"/>
              </w:rPr>
              <w:t xml:space="preserve">In this box explain the relevant implications that relate to your site’s layout.</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Answer here</w:t>
            </w:r>
          </w:p>
        </w:tc>
      </w:tr>
    </w:tbl>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pStyle w:val="Heading3"/>
        <w:spacing w:line="276" w:lineRule="auto"/>
        <w:rPr>
          <w:b w:val="1"/>
          <w:color w:val="0b5394"/>
        </w:rPr>
      </w:pPr>
      <w:bookmarkStart w:colFirst="0" w:colLast="0" w:name="_mck0ydurq26" w:id="1"/>
      <w:bookmarkEnd w:id="1"/>
      <w:r w:rsidDel="00000000" w:rsidR="00000000" w:rsidRPr="00000000">
        <w:rPr>
          <w:b w:val="1"/>
          <w:color w:val="0b5394"/>
          <w:rtl w:val="0"/>
        </w:rPr>
        <w:t xml:space="preserve">Colour Choice</w:t>
      </w:r>
    </w:p>
    <w:p w:rsidR="00000000" w:rsidDel="00000000" w:rsidP="00000000" w:rsidRDefault="00000000" w:rsidRPr="00000000" w14:paraId="0000000A">
      <w:pPr>
        <w:rPr/>
      </w:pPr>
      <w:r w:rsidDel="00000000" w:rsidR="00000000" w:rsidRPr="00000000">
        <w:rPr>
          <w:rtl w:val="0"/>
        </w:rPr>
        <w:t xml:space="preserve">Place screenshots of the colour palettes / layout here </w:t>
      </w:r>
    </w:p>
    <w:p w:rsidR="00000000" w:rsidDel="00000000" w:rsidP="00000000" w:rsidRDefault="00000000" w:rsidRPr="00000000" w14:paraId="0000000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rPr>
            </w:pPr>
            <w:r w:rsidDel="00000000" w:rsidR="00000000" w:rsidRPr="00000000">
              <w:rPr>
                <w:i w:val="1"/>
                <w:rtl w:val="0"/>
              </w:rPr>
              <w:t xml:space="preserve">In this box explain the relevant implications that relate to colour choice.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Answer here</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spacing w:line="276" w:lineRule="auto"/>
        <w:rPr>
          <w:b w:val="1"/>
          <w:color w:val="0b5394"/>
        </w:rPr>
      </w:pPr>
      <w:bookmarkStart w:colFirst="0" w:colLast="0" w:name="_ytnsqb4ijpuv" w:id="2"/>
      <w:bookmarkEnd w:id="2"/>
      <w:r w:rsidDel="00000000" w:rsidR="00000000" w:rsidRPr="00000000">
        <w:rPr>
          <w:b w:val="1"/>
          <w:color w:val="0b5394"/>
          <w:rtl w:val="0"/>
        </w:rPr>
        <w:t xml:space="preserve">Font Choice</w:t>
      </w:r>
    </w:p>
    <w:p w:rsidR="00000000" w:rsidDel="00000000" w:rsidP="00000000" w:rsidRDefault="00000000" w:rsidRPr="00000000" w14:paraId="00000011">
      <w:pPr>
        <w:rPr/>
      </w:pPr>
      <w:r w:rsidDel="00000000" w:rsidR="00000000" w:rsidRPr="00000000">
        <w:rPr>
          <w:rtl w:val="0"/>
        </w:rPr>
        <w:t xml:space="preserve">Place screenshots of your font choice / font combinations here.  </w:t>
      </w:r>
    </w:p>
    <w:p w:rsidR="00000000" w:rsidDel="00000000" w:rsidP="00000000" w:rsidRDefault="00000000" w:rsidRPr="00000000" w14:paraId="00000012">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i w:val="1"/>
              </w:rPr>
            </w:pPr>
            <w:r w:rsidDel="00000000" w:rsidR="00000000" w:rsidRPr="00000000">
              <w:rPr>
                <w:i w:val="1"/>
                <w:rtl w:val="0"/>
              </w:rPr>
              <w:t xml:space="preserve">In this box explain the relevant implications that relate to font choice.</w:t>
            </w:r>
          </w:p>
          <w:p w:rsidR="00000000" w:rsidDel="00000000" w:rsidP="00000000" w:rsidRDefault="00000000" w:rsidRPr="00000000" w14:paraId="00000014">
            <w:pPr>
              <w:widowControl w:val="0"/>
              <w:spacing w:line="240" w:lineRule="auto"/>
              <w:rPr>
                <w:i w:val="1"/>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Answer here</w:t>
            </w:r>
          </w:p>
        </w:tc>
      </w:tr>
    </w:tbl>
    <w:p w:rsidR="00000000" w:rsidDel="00000000" w:rsidP="00000000" w:rsidRDefault="00000000" w:rsidRPr="00000000" w14:paraId="00000016">
      <w:pPr>
        <w:pStyle w:val="Heading3"/>
        <w:spacing w:line="276" w:lineRule="auto"/>
        <w:rPr>
          <w:b w:val="1"/>
          <w:color w:val="0b5394"/>
        </w:rPr>
      </w:pPr>
      <w:bookmarkStart w:colFirst="0" w:colLast="0" w:name="_evzfe0wfus5q" w:id="3"/>
      <w:bookmarkEnd w:id="3"/>
      <w:r w:rsidDel="00000000" w:rsidR="00000000" w:rsidRPr="00000000">
        <w:rPr>
          <w:b w:val="1"/>
          <w:color w:val="0b5394"/>
          <w:rtl w:val="0"/>
        </w:rPr>
        <w:t xml:space="preserve">Refinements</w:t>
      </w:r>
    </w:p>
    <w:p w:rsidR="00000000" w:rsidDel="00000000" w:rsidP="00000000" w:rsidRDefault="00000000" w:rsidRPr="00000000" w14:paraId="00000017">
      <w:pPr>
        <w:rPr/>
      </w:pPr>
      <w:r w:rsidDel="00000000" w:rsidR="00000000" w:rsidRPr="00000000">
        <w:rPr>
          <w:i w:val="1"/>
          <w:rtl w:val="0"/>
        </w:rPr>
        <w:t xml:space="preserve">In the area below, place ‘before’ and ‘after’ screenshots showing how you refined your outcome in an iterative way.  Where possible, explain the relevant implications that are related to a given refinement.</w:t>
      </w:r>
      <w:r w:rsidDel="00000000" w:rsidR="00000000" w:rsidRPr="00000000">
        <w:rPr>
          <w:rtl w:val="0"/>
        </w:rPr>
      </w:r>
    </w:p>
    <w:p w:rsidR="00000000" w:rsidDel="00000000" w:rsidP="00000000" w:rsidRDefault="00000000" w:rsidRPr="00000000" w14:paraId="00000018">
      <w:pPr>
        <w:pStyle w:val="Heading3"/>
        <w:spacing w:line="276" w:lineRule="auto"/>
        <w:rPr>
          <w:b w:val="1"/>
          <w:color w:val="0b5394"/>
        </w:rPr>
      </w:pPr>
      <w:bookmarkStart w:colFirst="0" w:colLast="0" w:name="_f6myl2wg40z6" w:id="4"/>
      <w:bookmarkEnd w:id="4"/>
      <w:r w:rsidDel="00000000" w:rsidR="00000000" w:rsidRPr="00000000">
        <w:rPr>
          <w:b w:val="1"/>
          <w:color w:val="0b5394"/>
          <w:rtl w:val="0"/>
        </w:rPr>
        <w:t xml:space="preserve">User Testing</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i w:val="1"/>
                <w:rtl w:val="0"/>
              </w:rPr>
              <w:t xml:space="preserve">Observe your teacher / another adult using your website.  Note down any usability issues in this box</w:t>
            </w:r>
            <w:r w:rsidDel="00000000" w:rsidR="00000000" w:rsidRPr="00000000">
              <w:rPr>
                <w:rtl w:val="0"/>
              </w:rPr>
              <w:t xml:space="preserve">.</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List issues here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i w:val="1"/>
          <w:rtl w:val="0"/>
        </w:rPr>
        <w:t xml:space="preserve">In the area below, provide ‘before’ and ‘after’ screenshots showing how you have refined your outcome to improve the end-user experience.</w:t>
      </w:r>
      <w:r w:rsidDel="00000000" w:rsidR="00000000" w:rsidRPr="00000000">
        <w:rPr>
          <w:rtl w:val="0"/>
        </w:rPr>
      </w:r>
    </w:p>
    <w:p w:rsidR="00000000" w:rsidDel="00000000" w:rsidP="00000000" w:rsidRDefault="00000000" w:rsidRPr="00000000" w14:paraId="0000001E">
      <w:pPr>
        <w:pStyle w:val="Heading3"/>
        <w:spacing w:line="276" w:lineRule="auto"/>
        <w:rPr>
          <w:b w:val="1"/>
          <w:color w:val="0b5394"/>
        </w:rPr>
      </w:pPr>
      <w:bookmarkStart w:colFirst="0" w:colLast="0" w:name="_fejw7mczmtc4" w:id="5"/>
      <w:bookmarkEnd w:id="5"/>
      <w:r w:rsidDel="00000000" w:rsidR="00000000" w:rsidRPr="00000000">
        <w:rPr>
          <w:b w:val="1"/>
          <w:color w:val="0b5394"/>
          <w:rtl w:val="0"/>
        </w:rPr>
        <w:t xml:space="preserve">Final Testing</w:t>
      </w:r>
    </w:p>
    <w:p w:rsidR="00000000" w:rsidDel="00000000" w:rsidP="00000000" w:rsidRDefault="00000000" w:rsidRPr="00000000" w14:paraId="0000001F">
      <w:pPr>
        <w:rPr/>
      </w:pPr>
      <w:r w:rsidDel="00000000" w:rsidR="00000000" w:rsidRPr="00000000">
        <w:rPr>
          <w:rtl w:val="0"/>
        </w:rPr>
        <w:t xml:space="preserve">Paste screenshots confirming that your site works as intended.  You should include evidence that you have tested the various links and that all the features work correctly.  You should also include evidence showing that the css and html validate.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i w:val="1"/>
                <w:rtl w:val="0"/>
              </w:rPr>
              <w:t xml:space="preserve">In this box explain the relevant implications that relate to the testing you have done.</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spacing w:line="276" w:lineRule="auto"/>
        <w:rPr>
          <w:b w:val="1"/>
          <w:color w:val="0b5394"/>
        </w:rPr>
      </w:pPr>
      <w:bookmarkStart w:colFirst="0" w:colLast="0" w:name="_c89emm71o8r5" w:id="6"/>
      <w:bookmarkEnd w:id="6"/>
      <w:r w:rsidDel="00000000" w:rsidR="00000000" w:rsidRPr="00000000">
        <w:rPr>
          <w:b w:val="1"/>
          <w:color w:val="0b5394"/>
          <w:rtl w:val="0"/>
        </w:rPr>
        <w:t xml:space="preserve">Content Sources / Copyright</w:t>
      </w:r>
    </w:p>
    <w:p w:rsidR="00000000" w:rsidDel="00000000" w:rsidP="00000000" w:rsidRDefault="00000000" w:rsidRPr="00000000" w14:paraId="00000025">
      <w:pPr>
        <w:rPr/>
      </w:pPr>
      <w:r w:rsidDel="00000000" w:rsidR="00000000" w:rsidRPr="00000000">
        <w:rPr>
          <w:rtl w:val="0"/>
        </w:rPr>
        <w:t xml:space="preserve">State the source of the content for your site here.  You need to include ALL content (text, images, animations, sound)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rPr>
            </w:pPr>
            <w:r w:rsidDel="00000000" w:rsidR="00000000" w:rsidRPr="00000000">
              <w:rPr>
                <w:i w:val="1"/>
                <w:rtl w:val="0"/>
              </w:rPr>
              <w:t xml:space="preserve">In this box explain the relevant implications that relate to the content you have used.</w:t>
            </w:r>
          </w:p>
          <w:p w:rsidR="00000000" w:rsidDel="00000000" w:rsidP="00000000" w:rsidRDefault="00000000" w:rsidRPr="00000000" w14:paraId="00000029">
            <w:pPr>
              <w:widowControl w:val="0"/>
              <w:spacing w:line="240" w:lineRule="auto"/>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