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90BE35" w14:textId="4AB706C1" w:rsidR="00515660" w:rsidRDefault="00515660" w:rsidP="00515660">
      <w:pPr>
        <w:jc w:val="center"/>
        <w:rPr>
          <w:rFonts w:ascii="Times New Roman" w:eastAsia="Times New Roman" w:hAnsi="Times New Roman" w:cs="Times New Roman"/>
          <w:b/>
          <w:bCs/>
          <w:noProof/>
          <w:color w:val="000000"/>
          <w:bdr w:val="none" w:sz="0" w:space="0" w:color="auto" w:frame="1"/>
          <w:lang w:val="en-IN" w:eastAsia="en-IN"/>
        </w:rPr>
      </w:pPr>
      <w:r w:rsidRPr="00515660">
        <w:rPr>
          <w:rFonts w:ascii="Times New Roman" w:eastAsia="Times New Roman" w:hAnsi="Times New Roman" w:cs="Times New Roman"/>
          <w:b/>
          <w:bCs/>
          <w:noProof/>
          <w:color w:val="000000"/>
          <w:bdr w:val="none" w:sz="0" w:space="0" w:color="auto" w:frame="1"/>
          <w:lang w:val="en-IN" w:eastAsia="en-IN"/>
        </w:rPr>
        <w:t>The Enigmatic Dance of Life</w:t>
      </w:r>
    </w:p>
    <w:p w14:paraId="6F1C69EC" w14:textId="3A7C502A" w:rsidR="001D086B" w:rsidRPr="001D086B" w:rsidRDefault="001D086B" w:rsidP="00515660">
      <w:pPr>
        <w:jc w:val="center"/>
        <w:rPr>
          <w:rFonts w:ascii="Times New Roman" w:eastAsia="Times New Roman" w:hAnsi="Times New Roman" w:cs="Times New Roman"/>
          <w:noProof/>
          <w:color w:val="000000"/>
          <w:bdr w:val="none" w:sz="0" w:space="0" w:color="auto" w:frame="1"/>
          <w:lang w:val="en-IN" w:eastAsia="en-IN"/>
        </w:rPr>
      </w:pPr>
      <w:r>
        <w:rPr>
          <w:rFonts w:ascii="Times New Roman" w:eastAsia="Times New Roman" w:hAnsi="Times New Roman" w:cs="Times New Roman"/>
          <w:b/>
          <w:bCs/>
          <w:noProof/>
          <w:color w:val="000000"/>
          <w:bdr w:val="none" w:sz="0" w:space="0" w:color="auto" w:frame="1"/>
          <w:lang w:val="en-IN" w:eastAsia="en-IN"/>
        </w:rPr>
        <w:t>~</w:t>
      </w:r>
      <w:r>
        <w:rPr>
          <w:rFonts w:ascii="Times New Roman" w:eastAsia="Times New Roman" w:hAnsi="Times New Roman" w:cs="Times New Roman"/>
          <w:noProof/>
          <w:color w:val="000000"/>
          <w:bdr w:val="none" w:sz="0" w:space="0" w:color="auto" w:frame="1"/>
          <w:lang w:val="en-IN" w:eastAsia="en-IN"/>
        </w:rPr>
        <w:t>Heymun Pareek IMT2024029</w:t>
      </w:r>
    </w:p>
    <w:p w14:paraId="6CDDA2C9" w14:textId="77777777" w:rsidR="00515660" w:rsidRPr="00515660" w:rsidRDefault="00515660" w:rsidP="00515660">
      <w:pPr>
        <w:rPr>
          <w:rFonts w:ascii="Times New Roman" w:eastAsia="Times New Roman" w:hAnsi="Times New Roman" w:cs="Times New Roman"/>
          <w:noProof/>
          <w:color w:val="000000"/>
          <w:bdr w:val="none" w:sz="0" w:space="0" w:color="auto" w:frame="1"/>
          <w:lang w:val="en-IN" w:eastAsia="en-IN"/>
        </w:rPr>
      </w:pPr>
    </w:p>
    <w:p w14:paraId="0DBAE751" w14:textId="77777777" w:rsidR="00515660" w:rsidRPr="00515660" w:rsidRDefault="00515660" w:rsidP="00515660">
      <w:pPr>
        <w:rPr>
          <w:rFonts w:ascii="Times New Roman" w:eastAsia="Times New Roman" w:hAnsi="Times New Roman" w:cs="Times New Roman"/>
          <w:noProof/>
          <w:color w:val="000000"/>
          <w:bdr w:val="none" w:sz="0" w:space="0" w:color="auto" w:frame="1"/>
          <w:lang w:val="en-IN" w:eastAsia="en-IN"/>
        </w:rPr>
      </w:pPr>
      <w:r w:rsidRPr="00515660">
        <w:rPr>
          <w:rFonts w:ascii="Times New Roman" w:eastAsia="Times New Roman" w:hAnsi="Times New Roman" w:cs="Times New Roman"/>
          <w:noProof/>
          <w:color w:val="000000"/>
          <w:bdr w:val="none" w:sz="0" w:space="0" w:color="auto" w:frame="1"/>
          <w:lang w:val="en-IN" w:eastAsia="en-IN"/>
        </w:rPr>
        <w:t>In the vibrant tapestry of mathematics, few figures shimmer as brightly as John Horton Conway. A man who claimed to have never worked a day in his life, Conway spent his hours in a delightful reverie of numbers and ideas, embodying the spirit of playfulness that often eludes the more serious-minded. His legacy is not merely a collection of formulas or theorems; it is a celebration of curiosity, creativity, and the joy of exploration.</w:t>
      </w:r>
    </w:p>
    <w:p w14:paraId="5648D049" w14:textId="77777777" w:rsidR="00515660" w:rsidRPr="00515660" w:rsidRDefault="00515660" w:rsidP="00515660">
      <w:pPr>
        <w:rPr>
          <w:rFonts w:ascii="Times New Roman" w:eastAsia="Times New Roman" w:hAnsi="Times New Roman" w:cs="Times New Roman"/>
          <w:noProof/>
          <w:color w:val="000000"/>
          <w:bdr w:val="none" w:sz="0" w:space="0" w:color="auto" w:frame="1"/>
          <w:lang w:val="en-IN" w:eastAsia="en-IN"/>
        </w:rPr>
      </w:pPr>
    </w:p>
    <w:p w14:paraId="426B73C2" w14:textId="4FC2E312" w:rsidR="00515660" w:rsidRPr="00515660" w:rsidRDefault="00515660" w:rsidP="00515660">
      <w:pPr>
        <w:rPr>
          <w:rFonts w:ascii="Times New Roman" w:eastAsia="Times New Roman" w:hAnsi="Times New Roman" w:cs="Times New Roman"/>
          <w:noProof/>
          <w:color w:val="000000"/>
          <w:bdr w:val="none" w:sz="0" w:space="0" w:color="auto" w:frame="1"/>
          <w:lang w:val="en-IN" w:eastAsia="en-IN"/>
        </w:rPr>
      </w:pPr>
      <w:r w:rsidRPr="00515660">
        <w:rPr>
          <w:rFonts w:ascii="Times New Roman" w:eastAsia="Times New Roman" w:hAnsi="Times New Roman" w:cs="Times New Roman"/>
          <w:noProof/>
          <w:color w:val="000000"/>
          <w:bdr w:val="none" w:sz="0" w:space="0" w:color="auto" w:frame="1"/>
          <w:lang w:val="en-IN" w:eastAsia="en-IN"/>
        </w:rPr>
        <w:t xml:space="preserve">Conway’s most famous creation, </w:t>
      </w:r>
      <w:r>
        <w:rPr>
          <w:rFonts w:ascii="Times New Roman" w:eastAsia="Times New Roman" w:hAnsi="Times New Roman" w:cs="Times New Roman"/>
          <w:noProof/>
          <w:color w:val="000000"/>
          <w:bdr w:val="none" w:sz="0" w:space="0" w:color="auto" w:frame="1"/>
          <w:lang w:val="en-IN" w:eastAsia="en-IN"/>
        </w:rPr>
        <w:t>“</w:t>
      </w:r>
      <w:r w:rsidRPr="00515660">
        <w:rPr>
          <w:rFonts w:ascii="Times New Roman" w:eastAsia="Times New Roman" w:hAnsi="Times New Roman" w:cs="Times New Roman"/>
          <w:noProof/>
          <w:color w:val="000000"/>
          <w:bdr w:val="none" w:sz="0" w:space="0" w:color="auto" w:frame="1"/>
          <w:lang w:val="en-IN" w:eastAsia="en-IN"/>
        </w:rPr>
        <w:t>The Game of Life</w:t>
      </w:r>
      <w:r>
        <w:rPr>
          <w:rFonts w:ascii="Times New Roman" w:eastAsia="Times New Roman" w:hAnsi="Times New Roman" w:cs="Times New Roman"/>
          <w:noProof/>
          <w:color w:val="000000"/>
          <w:bdr w:val="none" w:sz="0" w:space="0" w:color="auto" w:frame="1"/>
          <w:lang w:val="en-IN" w:eastAsia="en-IN"/>
        </w:rPr>
        <w:t>”</w:t>
      </w:r>
      <w:r w:rsidRPr="00515660">
        <w:rPr>
          <w:rFonts w:ascii="Times New Roman" w:eastAsia="Times New Roman" w:hAnsi="Times New Roman" w:cs="Times New Roman"/>
          <w:noProof/>
          <w:color w:val="000000"/>
          <w:bdr w:val="none" w:sz="0" w:space="0" w:color="auto" w:frame="1"/>
          <w:lang w:val="en-IN" w:eastAsia="en-IN"/>
        </w:rPr>
        <w:t>, is a cellular automaton that operates on a seemingly simple grid where cells can either be alive or dead. Yet, this “no-player never-ending” game is merely a glimpse into the vast universe of Conway’s imagination. The Game is an elegant illustration of how complex behaviors can emerge from simple rules—a theme that resonates throughout Conway's work. However, to focus solely on this game would be to overlook the breadth of his contributions and the unique philosophy he brought to mathematics.</w:t>
      </w:r>
    </w:p>
    <w:p w14:paraId="2F44C141" w14:textId="77777777" w:rsidR="00515660" w:rsidRPr="00515660" w:rsidRDefault="00515660" w:rsidP="00515660">
      <w:pPr>
        <w:rPr>
          <w:rFonts w:ascii="Times New Roman" w:eastAsia="Times New Roman" w:hAnsi="Times New Roman" w:cs="Times New Roman"/>
          <w:noProof/>
          <w:color w:val="000000"/>
          <w:bdr w:val="none" w:sz="0" w:space="0" w:color="auto" w:frame="1"/>
          <w:lang w:val="en-IN" w:eastAsia="en-IN"/>
        </w:rPr>
      </w:pPr>
    </w:p>
    <w:p w14:paraId="7BB6A40A" w14:textId="77777777" w:rsidR="00515660" w:rsidRPr="00515660" w:rsidRDefault="00515660" w:rsidP="00515660">
      <w:pPr>
        <w:rPr>
          <w:rFonts w:ascii="Times New Roman" w:eastAsia="Times New Roman" w:hAnsi="Times New Roman" w:cs="Times New Roman"/>
          <w:noProof/>
          <w:color w:val="000000"/>
          <w:bdr w:val="none" w:sz="0" w:space="0" w:color="auto" w:frame="1"/>
          <w:lang w:val="en-IN" w:eastAsia="en-IN"/>
        </w:rPr>
      </w:pPr>
      <w:r w:rsidRPr="00515660">
        <w:rPr>
          <w:rFonts w:ascii="Times New Roman" w:eastAsia="Times New Roman" w:hAnsi="Times New Roman" w:cs="Times New Roman"/>
          <w:noProof/>
          <w:color w:val="000000"/>
          <w:bdr w:val="none" w:sz="0" w:space="0" w:color="auto" w:frame="1"/>
          <w:lang w:val="en-IN" w:eastAsia="en-IN"/>
        </w:rPr>
        <w:t>Based at Princeton University, where he held the title of John von Neumann Professor in Applied and Computational Mathematics, Conway became known for his eccentricity and charm. He was often found loitering in the mathematics department’s third-floor common room, surrounded by students eager to engage in discussions that blurred the lines between serious inquiry and playful banter. His presence was reminiscent of a character from a fantasy novel—rumpled clothing, wild hair, and an infectious enthusiasm for knowledge. Here was a man who could seamlessly weave together profound mathematical concepts with lighthearted games, inviting all around him to join in the fun.</w:t>
      </w:r>
    </w:p>
    <w:p w14:paraId="28C01423" w14:textId="77777777" w:rsidR="00515660" w:rsidRPr="00515660" w:rsidRDefault="00515660" w:rsidP="00515660">
      <w:pPr>
        <w:rPr>
          <w:rFonts w:ascii="Times New Roman" w:eastAsia="Times New Roman" w:hAnsi="Times New Roman" w:cs="Times New Roman"/>
          <w:noProof/>
          <w:color w:val="000000"/>
          <w:bdr w:val="none" w:sz="0" w:space="0" w:color="auto" w:frame="1"/>
          <w:lang w:val="en-IN" w:eastAsia="en-IN"/>
        </w:rPr>
      </w:pPr>
    </w:p>
    <w:p w14:paraId="6BD149F8" w14:textId="07744E02" w:rsidR="00515660" w:rsidRPr="00515660" w:rsidRDefault="00515660" w:rsidP="00515660">
      <w:pPr>
        <w:rPr>
          <w:rFonts w:ascii="Times New Roman" w:eastAsia="Times New Roman" w:hAnsi="Times New Roman" w:cs="Times New Roman"/>
          <w:noProof/>
          <w:color w:val="000000"/>
          <w:bdr w:val="none" w:sz="0" w:space="0" w:color="auto" w:frame="1"/>
          <w:lang w:val="en-IN" w:eastAsia="en-IN"/>
        </w:rPr>
      </w:pPr>
      <w:r w:rsidRPr="00515660">
        <w:rPr>
          <w:rFonts w:ascii="Times New Roman" w:eastAsia="Times New Roman" w:hAnsi="Times New Roman" w:cs="Times New Roman"/>
          <w:noProof/>
          <w:color w:val="000000"/>
          <w:bdr w:val="none" w:sz="0" w:space="0" w:color="auto" w:frame="1"/>
          <w:lang w:val="en-IN" w:eastAsia="en-IN"/>
        </w:rPr>
        <w:t>Conway’s contributions to mathematics are as varied as they are profound. He delved into geometry and symmetry, discovering what is known as Conway’s constellation—three sporadic groups within the vast ocean of mathematical symmetry. His work on these groups led to insights into some of the largest known sporadic groups, including the Monster group, which has fascinated mathematicians for decades.</w:t>
      </w:r>
    </w:p>
    <w:p w14:paraId="570FA554" w14:textId="77777777" w:rsidR="00515660" w:rsidRPr="00515660" w:rsidRDefault="00515660" w:rsidP="00515660">
      <w:pPr>
        <w:rPr>
          <w:rFonts w:ascii="Times New Roman" w:eastAsia="Times New Roman" w:hAnsi="Times New Roman" w:cs="Times New Roman"/>
          <w:noProof/>
          <w:color w:val="000000"/>
          <w:bdr w:val="none" w:sz="0" w:space="0" w:color="auto" w:frame="1"/>
          <w:lang w:val="en-IN" w:eastAsia="en-IN"/>
        </w:rPr>
      </w:pPr>
    </w:p>
    <w:p w14:paraId="0E4679A3" w14:textId="447E940A" w:rsidR="00515660" w:rsidRPr="00515660" w:rsidRDefault="00515660" w:rsidP="00515660">
      <w:pPr>
        <w:rPr>
          <w:rFonts w:ascii="Times New Roman" w:eastAsia="Times New Roman" w:hAnsi="Times New Roman" w:cs="Times New Roman"/>
          <w:noProof/>
          <w:color w:val="000000"/>
          <w:bdr w:val="none" w:sz="0" w:space="0" w:color="auto" w:frame="1"/>
          <w:lang w:val="en-IN" w:eastAsia="en-IN"/>
        </w:rPr>
      </w:pPr>
      <w:r w:rsidRPr="00515660">
        <w:rPr>
          <w:rFonts w:ascii="Times New Roman" w:eastAsia="Times New Roman" w:hAnsi="Times New Roman" w:cs="Times New Roman"/>
          <w:noProof/>
          <w:color w:val="000000"/>
          <w:bdr w:val="none" w:sz="0" w:space="0" w:color="auto" w:frame="1"/>
          <w:lang w:val="en-IN" w:eastAsia="en-IN"/>
        </w:rPr>
        <w:t>The Monster group itself is a marvel—a colossal structure with over 8 x 10^53 elements. It stands as the largest of the sporadic groups and plays a pivotal role in what is known as Monstrous Moonshine, a conjecture linking number theory and algebraic structures. This connection suggests that there exists an intricate relationship between seemingly disparate areas of mathematics—a theme that Conway embraced wholeheartedly.</w:t>
      </w:r>
    </w:p>
    <w:p w14:paraId="40B507D4" w14:textId="77777777" w:rsidR="00515660" w:rsidRPr="00515660" w:rsidRDefault="00515660" w:rsidP="00515660">
      <w:pPr>
        <w:rPr>
          <w:rFonts w:ascii="Times New Roman" w:eastAsia="Times New Roman" w:hAnsi="Times New Roman" w:cs="Times New Roman"/>
          <w:noProof/>
          <w:color w:val="000000"/>
          <w:bdr w:val="none" w:sz="0" w:space="0" w:color="auto" w:frame="1"/>
          <w:lang w:val="en-IN" w:eastAsia="en-IN"/>
        </w:rPr>
      </w:pPr>
    </w:p>
    <w:p w14:paraId="7BFA30E5" w14:textId="54ED7693" w:rsidR="00515660" w:rsidRPr="00515660" w:rsidRDefault="00515660" w:rsidP="00515660">
      <w:pPr>
        <w:rPr>
          <w:rFonts w:ascii="Times New Roman" w:eastAsia="Times New Roman" w:hAnsi="Times New Roman" w:cs="Times New Roman"/>
          <w:noProof/>
          <w:color w:val="000000"/>
          <w:bdr w:val="none" w:sz="0" w:space="0" w:color="auto" w:frame="1"/>
          <w:lang w:val="en-IN" w:eastAsia="en-IN"/>
        </w:rPr>
      </w:pPr>
      <w:r w:rsidRPr="00515660">
        <w:rPr>
          <w:rFonts w:ascii="Times New Roman" w:eastAsia="Times New Roman" w:hAnsi="Times New Roman" w:cs="Times New Roman"/>
          <w:noProof/>
          <w:color w:val="000000"/>
          <w:bdr w:val="none" w:sz="0" w:space="0" w:color="auto" w:frame="1"/>
          <w:lang w:val="en-IN" w:eastAsia="en-IN"/>
        </w:rPr>
        <w:t>Yet perhaps his most extraordinary achievement lies in his discovery of surreal numbers—a new class of numbers that encompasses all real numbers while extending into both infinitesimals and infinities. This groundbreaking concept emerged from Conway’s playful engagement with games; he saw numbers embedded within them, waiting to be uncovered. The surreals represent an expansive continuum that challenges our understanding of mathematics itself.</w:t>
      </w:r>
    </w:p>
    <w:p w14:paraId="4832BC13" w14:textId="77777777" w:rsidR="00515660" w:rsidRPr="00515660" w:rsidRDefault="00515660" w:rsidP="00515660">
      <w:pPr>
        <w:rPr>
          <w:rFonts w:ascii="Times New Roman" w:eastAsia="Times New Roman" w:hAnsi="Times New Roman" w:cs="Times New Roman"/>
          <w:noProof/>
          <w:color w:val="000000"/>
          <w:bdr w:val="none" w:sz="0" w:space="0" w:color="auto" w:frame="1"/>
          <w:lang w:val="en-IN" w:eastAsia="en-IN"/>
        </w:rPr>
      </w:pPr>
    </w:p>
    <w:p w14:paraId="5D65FA8B" w14:textId="77777777" w:rsidR="00515660" w:rsidRPr="00515660" w:rsidRDefault="00515660" w:rsidP="00515660">
      <w:pPr>
        <w:rPr>
          <w:rFonts w:ascii="Times New Roman" w:eastAsia="Times New Roman" w:hAnsi="Times New Roman" w:cs="Times New Roman"/>
          <w:noProof/>
          <w:color w:val="000000"/>
          <w:bdr w:val="none" w:sz="0" w:space="0" w:color="auto" w:frame="1"/>
          <w:lang w:val="en-IN" w:eastAsia="en-IN"/>
        </w:rPr>
      </w:pPr>
      <w:r w:rsidRPr="00515660">
        <w:rPr>
          <w:rFonts w:ascii="Times New Roman" w:eastAsia="Times New Roman" w:hAnsi="Times New Roman" w:cs="Times New Roman"/>
          <w:noProof/>
          <w:color w:val="000000"/>
          <w:bdr w:val="none" w:sz="0" w:space="0" w:color="auto" w:frame="1"/>
          <w:lang w:val="en-IN" w:eastAsia="en-IN"/>
        </w:rPr>
        <w:t>The truly remarkable aspect of surreal numbers is how Conway found them: by playing and analyzing games. Like an Escher tessellation where birds morph into fish—focus on one aspect and you see one thing; shift your gaze and another emerges—Conway beheld a game like Go and saw it containing something entirely different: numbers themselves. When he discovered these numbers, he wandered through a white-hot daydream for weeks, reveling in their beauty.</w:t>
      </w:r>
    </w:p>
    <w:p w14:paraId="2C4997F0" w14:textId="77777777" w:rsidR="00515660" w:rsidRPr="00515660" w:rsidRDefault="00515660" w:rsidP="00515660">
      <w:pPr>
        <w:rPr>
          <w:rFonts w:ascii="Times New Roman" w:eastAsia="Times New Roman" w:hAnsi="Times New Roman" w:cs="Times New Roman"/>
          <w:noProof/>
          <w:color w:val="000000"/>
          <w:bdr w:val="none" w:sz="0" w:space="0" w:color="auto" w:frame="1"/>
          <w:lang w:val="en-IN" w:eastAsia="en-IN"/>
        </w:rPr>
      </w:pPr>
    </w:p>
    <w:p w14:paraId="1E56AC2E" w14:textId="34B6115E" w:rsidR="00515660" w:rsidRPr="00515660" w:rsidRDefault="00515660" w:rsidP="00515660">
      <w:pPr>
        <w:rPr>
          <w:rFonts w:ascii="Times New Roman" w:eastAsia="Times New Roman" w:hAnsi="Times New Roman" w:cs="Times New Roman"/>
          <w:noProof/>
          <w:color w:val="000000"/>
          <w:bdr w:val="none" w:sz="0" w:space="0" w:color="auto" w:frame="1"/>
          <w:lang w:val="en-IN" w:eastAsia="en-IN"/>
        </w:rPr>
      </w:pPr>
      <w:r w:rsidRPr="00515660">
        <w:rPr>
          <w:rFonts w:ascii="Times New Roman" w:eastAsia="Times New Roman" w:hAnsi="Times New Roman" w:cs="Times New Roman"/>
          <w:noProof/>
          <w:color w:val="000000"/>
          <w:bdr w:val="none" w:sz="0" w:space="0" w:color="auto" w:frame="1"/>
          <w:lang w:val="en-IN" w:eastAsia="en-IN"/>
        </w:rPr>
        <w:t xml:space="preserve">During his heyday at Cambridge in the 1970s, sandals-in-all-seasons Conway would typically saunter into the mathematics department common room and announce his arrival by slapping his hand on one of the large steel girders in the middle of the room. This generated a satisfyingly dissonant </w:t>
      </w:r>
      <w:r w:rsidRPr="00515660">
        <w:rPr>
          <w:rFonts w:ascii="Times New Roman" w:eastAsia="Times New Roman" w:hAnsi="Times New Roman" w:cs="Times New Roman"/>
          <w:i/>
          <w:iCs/>
          <w:noProof/>
          <w:color w:val="000000"/>
          <w:bdr w:val="none" w:sz="0" w:space="0" w:color="auto" w:frame="1"/>
          <w:lang w:val="en-IN" w:eastAsia="en-IN"/>
        </w:rPr>
        <w:t>dinggggg.</w:t>
      </w:r>
      <w:r w:rsidRPr="00515660">
        <w:rPr>
          <w:rFonts w:ascii="Times New Roman" w:eastAsia="Times New Roman" w:hAnsi="Times New Roman" w:cs="Times New Roman"/>
          <w:noProof/>
          <w:color w:val="000000"/>
          <w:bdr w:val="none" w:sz="0" w:space="0" w:color="auto" w:frame="1"/>
          <w:lang w:val="en-IN" w:eastAsia="en-IN"/>
        </w:rPr>
        <w:t xml:space="preserve"> Another day of play now in session! One game that provided endless amusement was </w:t>
      </w:r>
      <w:r w:rsidRPr="00515660">
        <w:rPr>
          <w:rFonts w:ascii="Times New Roman" w:eastAsia="Times New Roman" w:hAnsi="Times New Roman" w:cs="Times New Roman"/>
          <w:i/>
          <w:iCs/>
          <w:noProof/>
          <w:color w:val="000000"/>
          <w:bdr w:val="none" w:sz="0" w:space="0" w:color="auto" w:frame="1"/>
          <w:lang w:val="en-IN" w:eastAsia="en-IN"/>
        </w:rPr>
        <w:t>Phutball</w:t>
      </w:r>
      <w:r w:rsidRPr="00515660">
        <w:rPr>
          <w:rFonts w:ascii="Times New Roman" w:eastAsia="Times New Roman" w:hAnsi="Times New Roman" w:cs="Times New Roman"/>
          <w:noProof/>
          <w:color w:val="000000"/>
          <w:bdr w:val="none" w:sz="0" w:space="0" w:color="auto" w:frame="1"/>
          <w:lang w:val="en-IN" w:eastAsia="en-IN"/>
        </w:rPr>
        <w:t>, also known as Philosopher’s Football—a whimsical blend of strategy and chance where players maneuver stones on a grid.</w:t>
      </w:r>
    </w:p>
    <w:p w14:paraId="7E1819F4" w14:textId="77777777" w:rsidR="00515660" w:rsidRPr="00515660" w:rsidRDefault="00515660" w:rsidP="00515660">
      <w:pPr>
        <w:rPr>
          <w:rFonts w:ascii="Times New Roman" w:eastAsia="Times New Roman" w:hAnsi="Times New Roman" w:cs="Times New Roman"/>
          <w:noProof/>
          <w:color w:val="000000"/>
          <w:bdr w:val="none" w:sz="0" w:space="0" w:color="auto" w:frame="1"/>
          <w:lang w:val="en-IN" w:eastAsia="en-IN"/>
        </w:rPr>
      </w:pPr>
    </w:p>
    <w:p w14:paraId="7DA89D26" w14:textId="77777777" w:rsidR="00515660" w:rsidRPr="00515660" w:rsidRDefault="00515660" w:rsidP="00515660">
      <w:pPr>
        <w:rPr>
          <w:rFonts w:ascii="Times New Roman" w:eastAsia="Times New Roman" w:hAnsi="Times New Roman" w:cs="Times New Roman"/>
          <w:noProof/>
          <w:color w:val="000000"/>
          <w:bdr w:val="none" w:sz="0" w:space="0" w:color="auto" w:frame="1"/>
          <w:lang w:val="en-IN" w:eastAsia="en-IN"/>
        </w:rPr>
      </w:pPr>
      <w:r w:rsidRPr="00515660">
        <w:rPr>
          <w:rFonts w:ascii="Times New Roman" w:eastAsia="Times New Roman" w:hAnsi="Times New Roman" w:cs="Times New Roman"/>
          <w:noProof/>
          <w:color w:val="000000"/>
          <w:bdr w:val="none" w:sz="0" w:space="0" w:color="auto" w:frame="1"/>
          <w:lang w:val="en-IN" w:eastAsia="en-IN"/>
        </w:rPr>
        <w:lastRenderedPageBreak/>
        <w:t>Phutball is governed by wickedly negative feedback; every move carries an unsettling weight. “Every time you take your turn,” Conway once mused, “you get this horrible feeling in the pit of your stomach.” Instead of selecting the best move, players must choose the least bad one—a decision fraught with anxiety. Yet despite its complexities, Conway was not particularly skilled at Phutball or many other games he played. His joy lay not in victory but in the act of playing itself.</w:t>
      </w:r>
    </w:p>
    <w:p w14:paraId="48A1B038" w14:textId="77777777" w:rsidR="00515660" w:rsidRPr="00515660" w:rsidRDefault="00515660" w:rsidP="00515660">
      <w:pPr>
        <w:rPr>
          <w:rFonts w:ascii="Times New Roman" w:eastAsia="Times New Roman" w:hAnsi="Times New Roman" w:cs="Times New Roman"/>
          <w:noProof/>
          <w:color w:val="000000"/>
          <w:bdr w:val="none" w:sz="0" w:space="0" w:color="auto" w:frame="1"/>
          <w:lang w:val="en-IN" w:eastAsia="en-IN"/>
        </w:rPr>
      </w:pPr>
    </w:p>
    <w:p w14:paraId="7DF22018" w14:textId="77777777" w:rsidR="00515660" w:rsidRPr="00515660" w:rsidRDefault="00515660" w:rsidP="00515660">
      <w:pPr>
        <w:rPr>
          <w:rFonts w:ascii="Times New Roman" w:eastAsia="Times New Roman" w:hAnsi="Times New Roman" w:cs="Times New Roman"/>
          <w:noProof/>
          <w:color w:val="000000"/>
          <w:bdr w:val="none" w:sz="0" w:space="0" w:color="auto" w:frame="1"/>
          <w:lang w:val="en-IN" w:eastAsia="en-IN"/>
        </w:rPr>
      </w:pPr>
      <w:r w:rsidRPr="00515660">
        <w:rPr>
          <w:rFonts w:ascii="Times New Roman" w:eastAsia="Times New Roman" w:hAnsi="Times New Roman" w:cs="Times New Roman"/>
          <w:noProof/>
          <w:color w:val="000000"/>
          <w:bdr w:val="none" w:sz="0" w:space="0" w:color="auto" w:frame="1"/>
          <w:lang w:val="en-IN" w:eastAsia="en-IN"/>
        </w:rPr>
        <w:t>The common room at Princeton became a sanctuary for Conway’s playful spirit—a place where laughter mingled with learning. He often engaged students in discussions about games while inventing new ones on the spot. His affinity for games was not merely a pastime; it was a lens through which he viewed the world. In every game he played—whether it was backgammon or Dots and Boxes—Conway sought to uncover deeper mathematical truths.</w:t>
      </w:r>
    </w:p>
    <w:p w14:paraId="4CC62B0F" w14:textId="77777777" w:rsidR="00515660" w:rsidRPr="00515660" w:rsidRDefault="00515660" w:rsidP="00515660">
      <w:pPr>
        <w:rPr>
          <w:rFonts w:ascii="Times New Roman" w:eastAsia="Times New Roman" w:hAnsi="Times New Roman" w:cs="Times New Roman"/>
          <w:noProof/>
          <w:color w:val="000000"/>
          <w:bdr w:val="none" w:sz="0" w:space="0" w:color="auto" w:frame="1"/>
          <w:lang w:val="en-IN" w:eastAsia="en-IN"/>
        </w:rPr>
      </w:pPr>
    </w:p>
    <w:p w14:paraId="696EBF7B" w14:textId="55965B58" w:rsidR="00515660" w:rsidRPr="00515660" w:rsidRDefault="00515660" w:rsidP="00515660">
      <w:pPr>
        <w:rPr>
          <w:rFonts w:ascii="Times New Roman" w:eastAsia="Times New Roman" w:hAnsi="Times New Roman" w:cs="Times New Roman"/>
          <w:noProof/>
          <w:color w:val="000000"/>
          <w:bdr w:val="none" w:sz="0" w:space="0" w:color="auto" w:frame="1"/>
          <w:lang w:val="en-IN" w:eastAsia="en-IN"/>
        </w:rPr>
      </w:pPr>
      <w:r w:rsidRPr="00515660">
        <w:rPr>
          <w:rFonts w:ascii="Times New Roman" w:eastAsia="Times New Roman" w:hAnsi="Times New Roman" w:cs="Times New Roman"/>
          <w:noProof/>
          <w:color w:val="000000"/>
          <w:bdr w:val="none" w:sz="0" w:space="0" w:color="auto" w:frame="1"/>
          <w:lang w:val="en-IN" w:eastAsia="en-IN"/>
        </w:rPr>
        <w:t xml:space="preserve">His collaborative spirit led him to co-author </w:t>
      </w:r>
      <w:r w:rsidRPr="00515660">
        <w:rPr>
          <w:rFonts w:ascii="Times New Roman" w:eastAsia="Times New Roman" w:hAnsi="Times New Roman" w:cs="Times New Roman"/>
          <w:i/>
          <w:iCs/>
          <w:noProof/>
          <w:color w:val="000000"/>
          <w:bdr w:val="none" w:sz="0" w:space="0" w:color="auto" w:frame="1"/>
          <w:lang w:val="en-IN" w:eastAsia="en-IN"/>
        </w:rPr>
        <w:t>Winning Ways for Your Mathematical Plays</w:t>
      </w:r>
      <w:r w:rsidRPr="00515660">
        <w:rPr>
          <w:rFonts w:ascii="Times New Roman" w:eastAsia="Times New Roman" w:hAnsi="Times New Roman" w:cs="Times New Roman"/>
          <w:noProof/>
          <w:color w:val="000000"/>
          <w:bdr w:val="none" w:sz="0" w:space="0" w:color="auto" w:frame="1"/>
          <w:lang w:val="en-IN" w:eastAsia="en-IN"/>
        </w:rPr>
        <w:t xml:space="preserve"> with Elwyn Berlekamp and Richard Guy—a seminal work that became a cornerstone of game theory literature. This book took 15 years to write, partly due to Conway and Guy's penchant for silliness; they would often waste Berlekamp’s time with puns and playful banter. Yet against all odds, it became a bestseller—a self-help book on how to win at games that spilled forth theories alongside new games crafted for theoretical purposes.</w:t>
      </w:r>
    </w:p>
    <w:p w14:paraId="58B4B423" w14:textId="77777777" w:rsidR="00515660" w:rsidRPr="00515660" w:rsidRDefault="00515660" w:rsidP="00515660">
      <w:pPr>
        <w:rPr>
          <w:rFonts w:ascii="Times New Roman" w:eastAsia="Times New Roman" w:hAnsi="Times New Roman" w:cs="Times New Roman"/>
          <w:noProof/>
          <w:color w:val="000000"/>
          <w:bdr w:val="none" w:sz="0" w:space="0" w:color="auto" w:frame="1"/>
          <w:lang w:val="en-IN" w:eastAsia="en-IN"/>
        </w:rPr>
      </w:pPr>
    </w:p>
    <w:p w14:paraId="276F967B" w14:textId="77777777" w:rsidR="00515660" w:rsidRPr="00515660" w:rsidRDefault="00515660" w:rsidP="00515660">
      <w:pPr>
        <w:rPr>
          <w:rFonts w:ascii="Times New Roman" w:eastAsia="Times New Roman" w:hAnsi="Times New Roman" w:cs="Times New Roman"/>
          <w:noProof/>
          <w:color w:val="000000"/>
          <w:bdr w:val="none" w:sz="0" w:space="0" w:color="auto" w:frame="1"/>
          <w:lang w:val="en-IN" w:eastAsia="en-IN"/>
        </w:rPr>
      </w:pPr>
      <w:r w:rsidRPr="00515660">
        <w:rPr>
          <w:rFonts w:ascii="Times New Roman" w:eastAsia="Times New Roman" w:hAnsi="Times New Roman" w:cs="Times New Roman"/>
          <w:noProof/>
          <w:color w:val="000000"/>
          <w:bdr w:val="none" w:sz="0" w:space="0" w:color="auto" w:frame="1"/>
          <w:lang w:val="en-IN" w:eastAsia="en-IN"/>
        </w:rPr>
        <w:t>In this whimsical environment, Conway's genius flourished. He would invent new games each day with an enthusiasm that could only be likened to a child discovering magic for the first time. “We would invent a new game in the morning with the intention of it serving as an application of a theory,” he explained. “And then after half an hour’s investigation, it would prove to be stupid.” Yet among these fleeting ideas emerged gems worthy enough to be immortalized in their book.</w:t>
      </w:r>
    </w:p>
    <w:p w14:paraId="7EECB882" w14:textId="77777777" w:rsidR="00515660" w:rsidRPr="00515660" w:rsidRDefault="00515660" w:rsidP="00515660">
      <w:pPr>
        <w:rPr>
          <w:rFonts w:ascii="Times New Roman" w:eastAsia="Times New Roman" w:hAnsi="Times New Roman" w:cs="Times New Roman"/>
          <w:noProof/>
          <w:color w:val="000000"/>
          <w:bdr w:val="none" w:sz="0" w:space="0" w:color="auto" w:frame="1"/>
          <w:lang w:val="en-IN" w:eastAsia="en-IN"/>
        </w:rPr>
      </w:pPr>
    </w:p>
    <w:p w14:paraId="5A6F4C89" w14:textId="77777777" w:rsidR="00515660" w:rsidRPr="00515660" w:rsidRDefault="00515660" w:rsidP="00515660">
      <w:pPr>
        <w:rPr>
          <w:rFonts w:ascii="Times New Roman" w:eastAsia="Times New Roman" w:hAnsi="Times New Roman" w:cs="Times New Roman"/>
          <w:noProof/>
          <w:color w:val="000000"/>
          <w:bdr w:val="none" w:sz="0" w:space="0" w:color="auto" w:frame="1"/>
          <w:lang w:val="en-IN" w:eastAsia="en-IN"/>
        </w:rPr>
      </w:pPr>
      <w:r w:rsidRPr="00515660">
        <w:rPr>
          <w:rFonts w:ascii="Times New Roman" w:eastAsia="Times New Roman" w:hAnsi="Times New Roman" w:cs="Times New Roman"/>
          <w:noProof/>
          <w:color w:val="000000"/>
          <w:bdr w:val="none" w:sz="0" w:space="0" w:color="auto" w:frame="1"/>
          <w:lang w:val="en-IN" w:eastAsia="en-IN"/>
        </w:rPr>
        <w:t>Despite his many accolades—fellowship in the Royal Society and recognition as one of the leading mathematicians of his time—Conway remained humble about his achievements. He often expressed frustration that his name was frequently associated only with The Game of Life, overlooking countless other contributions he made to mathematics. Yet this frustration never dampened his enthusiasm; instead, it fueled his desire to share knowledge with others.</w:t>
      </w:r>
    </w:p>
    <w:p w14:paraId="7AD8009A" w14:textId="77777777" w:rsidR="00515660" w:rsidRPr="00515660" w:rsidRDefault="00515660" w:rsidP="00515660">
      <w:pPr>
        <w:rPr>
          <w:rFonts w:ascii="Times New Roman" w:eastAsia="Times New Roman" w:hAnsi="Times New Roman" w:cs="Times New Roman"/>
          <w:noProof/>
          <w:color w:val="000000"/>
          <w:bdr w:val="none" w:sz="0" w:space="0" w:color="auto" w:frame="1"/>
          <w:lang w:val="en-IN" w:eastAsia="en-IN"/>
        </w:rPr>
      </w:pPr>
    </w:p>
    <w:p w14:paraId="4B9C162C" w14:textId="77777777" w:rsidR="00515660" w:rsidRPr="00515660" w:rsidRDefault="00515660" w:rsidP="00515660">
      <w:pPr>
        <w:rPr>
          <w:rFonts w:ascii="Times New Roman" w:eastAsia="Times New Roman" w:hAnsi="Times New Roman" w:cs="Times New Roman"/>
          <w:noProof/>
          <w:color w:val="000000"/>
          <w:bdr w:val="none" w:sz="0" w:space="0" w:color="auto" w:frame="1"/>
          <w:lang w:val="en-IN" w:eastAsia="en-IN"/>
        </w:rPr>
      </w:pPr>
      <w:r w:rsidRPr="00515660">
        <w:rPr>
          <w:rFonts w:ascii="Times New Roman" w:eastAsia="Times New Roman" w:hAnsi="Times New Roman" w:cs="Times New Roman"/>
          <w:noProof/>
          <w:color w:val="000000"/>
          <w:bdr w:val="none" w:sz="0" w:space="0" w:color="auto" w:frame="1"/>
          <w:lang w:val="en-IN" w:eastAsia="en-IN"/>
        </w:rPr>
        <w:t>As we reflect on Conway's legacy, we are reminded that life itself can be viewed as a grand game—a complex interplay of choices and consequences where every move matters. Just as Conway found beauty in simplicity through cellular automata, we too can discover patterns in our own lives by embracing curiosity and playfulness.</w:t>
      </w:r>
    </w:p>
    <w:p w14:paraId="3E0B6423" w14:textId="77777777" w:rsidR="00515660" w:rsidRPr="00515660" w:rsidRDefault="00515660" w:rsidP="00515660">
      <w:pPr>
        <w:rPr>
          <w:rFonts w:ascii="Times New Roman" w:eastAsia="Times New Roman" w:hAnsi="Times New Roman" w:cs="Times New Roman"/>
          <w:noProof/>
          <w:color w:val="000000"/>
          <w:bdr w:val="none" w:sz="0" w:space="0" w:color="auto" w:frame="1"/>
          <w:lang w:val="en-IN" w:eastAsia="en-IN"/>
        </w:rPr>
      </w:pPr>
    </w:p>
    <w:p w14:paraId="560D577F" w14:textId="77777777" w:rsidR="00515660" w:rsidRPr="00515660" w:rsidRDefault="00515660" w:rsidP="00515660">
      <w:pPr>
        <w:rPr>
          <w:rFonts w:ascii="Times New Roman" w:eastAsia="Times New Roman" w:hAnsi="Times New Roman" w:cs="Times New Roman"/>
          <w:noProof/>
          <w:color w:val="000000"/>
          <w:bdr w:val="none" w:sz="0" w:space="0" w:color="auto" w:frame="1"/>
          <w:lang w:val="en-IN" w:eastAsia="en-IN"/>
        </w:rPr>
      </w:pPr>
      <w:r w:rsidRPr="00515660">
        <w:rPr>
          <w:rFonts w:ascii="Times New Roman" w:eastAsia="Times New Roman" w:hAnsi="Times New Roman" w:cs="Times New Roman"/>
          <w:noProof/>
          <w:color w:val="000000"/>
          <w:bdr w:val="none" w:sz="0" w:space="0" w:color="auto" w:frame="1"/>
          <w:lang w:val="en-IN" w:eastAsia="en-IN"/>
        </w:rPr>
        <w:t>The philosophical implications of Conway's work are profound. If such complexity can arise from simple rules in a game, what does this say about our own existence? Are we merely collections of interacting parts like cells on a grid? These questions invite us to ponder our place in the universe and challenge us to seek meaning amid chaos.</w:t>
      </w:r>
    </w:p>
    <w:p w14:paraId="58E29999" w14:textId="77777777" w:rsidR="00515660" w:rsidRPr="00515660" w:rsidRDefault="00515660" w:rsidP="00515660">
      <w:pPr>
        <w:rPr>
          <w:rFonts w:ascii="Times New Roman" w:eastAsia="Times New Roman" w:hAnsi="Times New Roman" w:cs="Times New Roman"/>
          <w:noProof/>
          <w:color w:val="000000"/>
          <w:bdr w:val="none" w:sz="0" w:space="0" w:color="auto" w:frame="1"/>
          <w:lang w:val="en-IN" w:eastAsia="en-IN"/>
        </w:rPr>
      </w:pPr>
    </w:p>
    <w:p w14:paraId="082B6318" w14:textId="77777777" w:rsidR="00515660" w:rsidRPr="00515660" w:rsidRDefault="00515660" w:rsidP="00515660">
      <w:pPr>
        <w:rPr>
          <w:rFonts w:ascii="Times New Roman" w:eastAsia="Times New Roman" w:hAnsi="Times New Roman" w:cs="Times New Roman"/>
          <w:noProof/>
          <w:color w:val="000000"/>
          <w:bdr w:val="none" w:sz="0" w:space="0" w:color="auto" w:frame="1"/>
          <w:lang w:val="en-IN" w:eastAsia="en-IN"/>
        </w:rPr>
      </w:pPr>
      <w:r w:rsidRPr="00515660">
        <w:rPr>
          <w:rFonts w:ascii="Times New Roman" w:eastAsia="Times New Roman" w:hAnsi="Times New Roman" w:cs="Times New Roman"/>
          <w:noProof/>
          <w:color w:val="000000"/>
          <w:bdr w:val="none" w:sz="0" w:space="0" w:color="auto" w:frame="1"/>
          <w:lang w:val="en-IN" w:eastAsia="en-IN"/>
        </w:rPr>
        <w:t>In an era dominated by rigid structures and formulas, John Conway's approach serves as a refreshing reminder that mathematics can be an art form—a dance between logic and creativity. His life invites us all to explore our inner mathematician, urging us to play with ideas rather than confine ourselves within predetermined boundaries.</w:t>
      </w:r>
    </w:p>
    <w:p w14:paraId="03854166" w14:textId="77777777" w:rsidR="00515660" w:rsidRPr="00515660" w:rsidRDefault="00515660" w:rsidP="00515660">
      <w:pPr>
        <w:rPr>
          <w:rFonts w:ascii="Times New Roman" w:eastAsia="Times New Roman" w:hAnsi="Times New Roman" w:cs="Times New Roman"/>
          <w:noProof/>
          <w:color w:val="000000"/>
          <w:bdr w:val="none" w:sz="0" w:space="0" w:color="auto" w:frame="1"/>
          <w:lang w:val="en-IN" w:eastAsia="en-IN"/>
        </w:rPr>
      </w:pPr>
    </w:p>
    <w:p w14:paraId="2A2AA9F1" w14:textId="77777777" w:rsidR="00515660" w:rsidRPr="00515660" w:rsidRDefault="00515660" w:rsidP="00515660">
      <w:pPr>
        <w:rPr>
          <w:rFonts w:ascii="Times New Roman" w:eastAsia="Times New Roman" w:hAnsi="Times New Roman" w:cs="Times New Roman"/>
          <w:noProof/>
          <w:color w:val="000000"/>
          <w:bdr w:val="none" w:sz="0" w:space="0" w:color="auto" w:frame="1"/>
          <w:lang w:val="en-IN" w:eastAsia="en-IN"/>
        </w:rPr>
      </w:pPr>
      <w:r w:rsidRPr="00515660">
        <w:rPr>
          <w:rFonts w:ascii="Times New Roman" w:eastAsia="Times New Roman" w:hAnsi="Times New Roman" w:cs="Times New Roman"/>
          <w:noProof/>
          <w:color w:val="000000"/>
          <w:bdr w:val="none" w:sz="0" w:space="0" w:color="auto" w:frame="1"/>
          <w:lang w:val="en-IN" w:eastAsia="en-IN"/>
        </w:rPr>
        <w:t>Conway’s playful nature extended beyond academia; it permeated every aspect of his life. He had four daughters whom he raised amidst laughter and games—each birth date memorized through whimsical classifications like “the 60-Fibs,” referring to Fibonacci numbers added to 1960 (the year each daughter was born). This blend of family life and mathematical exploration created an environment rich with creativity.</w:t>
      </w:r>
    </w:p>
    <w:p w14:paraId="41C64BC2" w14:textId="77777777" w:rsidR="00515660" w:rsidRPr="00515660" w:rsidRDefault="00515660" w:rsidP="00515660">
      <w:pPr>
        <w:rPr>
          <w:rFonts w:ascii="Times New Roman" w:eastAsia="Times New Roman" w:hAnsi="Times New Roman" w:cs="Times New Roman"/>
          <w:noProof/>
          <w:color w:val="000000"/>
          <w:bdr w:val="none" w:sz="0" w:space="0" w:color="auto" w:frame="1"/>
          <w:lang w:val="en-IN" w:eastAsia="en-IN"/>
        </w:rPr>
      </w:pPr>
    </w:p>
    <w:p w14:paraId="6F5516B5" w14:textId="77777777" w:rsidR="00515660" w:rsidRPr="00515660" w:rsidRDefault="00515660" w:rsidP="00515660">
      <w:pPr>
        <w:rPr>
          <w:rFonts w:ascii="Times New Roman" w:eastAsia="Times New Roman" w:hAnsi="Times New Roman" w:cs="Times New Roman"/>
          <w:noProof/>
          <w:color w:val="000000"/>
          <w:bdr w:val="none" w:sz="0" w:space="0" w:color="auto" w:frame="1"/>
          <w:lang w:val="en-IN" w:eastAsia="en-IN"/>
        </w:rPr>
      </w:pPr>
      <w:r w:rsidRPr="00515660">
        <w:rPr>
          <w:rFonts w:ascii="Times New Roman" w:eastAsia="Times New Roman" w:hAnsi="Times New Roman" w:cs="Times New Roman"/>
          <w:noProof/>
          <w:color w:val="000000"/>
          <w:bdr w:val="none" w:sz="0" w:space="0" w:color="auto" w:frame="1"/>
          <w:lang w:val="en-IN" w:eastAsia="en-IN"/>
        </w:rPr>
        <w:t xml:space="preserve">His marriage to Eileen Howe introduced another layer to this tapestry; she described him as “an unusual young man” whose logical approach often defied convention. Their relationship flourished </w:t>
      </w:r>
      <w:r w:rsidRPr="00515660">
        <w:rPr>
          <w:rFonts w:ascii="Times New Roman" w:eastAsia="Times New Roman" w:hAnsi="Times New Roman" w:cs="Times New Roman"/>
          <w:noProof/>
          <w:color w:val="000000"/>
          <w:bdr w:val="none" w:sz="0" w:space="0" w:color="auto" w:frame="1"/>
          <w:lang w:val="en-IN" w:eastAsia="en-IN"/>
        </w:rPr>
        <w:lastRenderedPageBreak/>
        <w:t>amidst shared adventures in learning—a partnership built upon mutual respect for each other’s intellects.</w:t>
      </w:r>
    </w:p>
    <w:p w14:paraId="2E5517AA" w14:textId="77777777" w:rsidR="00515660" w:rsidRPr="00515660" w:rsidRDefault="00515660" w:rsidP="00515660">
      <w:pPr>
        <w:rPr>
          <w:rFonts w:ascii="Times New Roman" w:eastAsia="Times New Roman" w:hAnsi="Times New Roman" w:cs="Times New Roman"/>
          <w:noProof/>
          <w:color w:val="000000"/>
          <w:bdr w:val="none" w:sz="0" w:space="0" w:color="auto" w:frame="1"/>
          <w:lang w:val="en-IN" w:eastAsia="en-IN"/>
        </w:rPr>
      </w:pPr>
    </w:p>
    <w:p w14:paraId="11799C9E" w14:textId="77777777" w:rsidR="00515660" w:rsidRPr="00515660" w:rsidRDefault="00515660" w:rsidP="00515660">
      <w:pPr>
        <w:rPr>
          <w:rFonts w:ascii="Times New Roman" w:eastAsia="Times New Roman" w:hAnsi="Times New Roman" w:cs="Times New Roman"/>
          <w:noProof/>
          <w:color w:val="000000"/>
          <w:bdr w:val="none" w:sz="0" w:space="0" w:color="auto" w:frame="1"/>
          <w:lang w:val="en-IN" w:eastAsia="en-IN"/>
        </w:rPr>
      </w:pPr>
      <w:r w:rsidRPr="00515660">
        <w:rPr>
          <w:rFonts w:ascii="Times New Roman" w:eastAsia="Times New Roman" w:hAnsi="Times New Roman" w:cs="Times New Roman"/>
          <w:noProof/>
          <w:color w:val="000000"/>
          <w:bdr w:val="none" w:sz="0" w:space="0" w:color="auto" w:frame="1"/>
          <w:lang w:val="en-IN" w:eastAsia="en-IN"/>
        </w:rPr>
        <w:t>Even after achieving great success, Conway remained grounded by his love for discovery over accolades. He often lamented that academia could stifle creativity; yet within its confines lay opportunities for innovation waiting patiently beneath layers of convention.</w:t>
      </w:r>
    </w:p>
    <w:p w14:paraId="017A144C" w14:textId="77777777" w:rsidR="00515660" w:rsidRPr="00515660" w:rsidRDefault="00515660" w:rsidP="00515660">
      <w:pPr>
        <w:rPr>
          <w:rFonts w:ascii="Times New Roman" w:eastAsia="Times New Roman" w:hAnsi="Times New Roman" w:cs="Times New Roman"/>
          <w:noProof/>
          <w:color w:val="000000"/>
          <w:bdr w:val="none" w:sz="0" w:space="0" w:color="auto" w:frame="1"/>
          <w:lang w:val="en-IN" w:eastAsia="en-IN"/>
        </w:rPr>
      </w:pPr>
    </w:p>
    <w:p w14:paraId="4369523E" w14:textId="77777777" w:rsidR="00515660" w:rsidRPr="00515660" w:rsidRDefault="00515660" w:rsidP="00515660">
      <w:pPr>
        <w:rPr>
          <w:rFonts w:ascii="Times New Roman" w:eastAsia="Times New Roman" w:hAnsi="Times New Roman" w:cs="Times New Roman"/>
          <w:noProof/>
          <w:color w:val="000000"/>
          <w:bdr w:val="none" w:sz="0" w:space="0" w:color="auto" w:frame="1"/>
          <w:lang w:val="en-IN" w:eastAsia="en-IN"/>
        </w:rPr>
      </w:pPr>
      <w:r w:rsidRPr="00515660">
        <w:rPr>
          <w:rFonts w:ascii="Times New Roman" w:eastAsia="Times New Roman" w:hAnsi="Times New Roman" w:cs="Times New Roman"/>
          <w:noProof/>
          <w:color w:val="000000"/>
          <w:bdr w:val="none" w:sz="0" w:space="0" w:color="auto" w:frame="1"/>
          <w:lang w:val="en-IN" w:eastAsia="en-IN"/>
        </w:rPr>
        <w:t>As we navigate through life's complexities today—amidst uncertainty brought forth by technological advancements—we must remember that even simplicity holds beauty within its depths. Just as Conway illuminated pathways through playful exploration so too can we find joy amid challenges if only we embrace curiosity wholeheartedly.</w:t>
      </w:r>
    </w:p>
    <w:p w14:paraId="3A84FBED" w14:textId="77777777" w:rsidR="00515660" w:rsidRPr="00515660" w:rsidRDefault="00515660" w:rsidP="00515660">
      <w:pPr>
        <w:rPr>
          <w:rFonts w:ascii="Times New Roman" w:eastAsia="Times New Roman" w:hAnsi="Times New Roman" w:cs="Times New Roman"/>
          <w:noProof/>
          <w:color w:val="000000"/>
          <w:bdr w:val="none" w:sz="0" w:space="0" w:color="auto" w:frame="1"/>
          <w:lang w:val="en-IN" w:eastAsia="en-IN"/>
        </w:rPr>
      </w:pPr>
    </w:p>
    <w:p w14:paraId="1AC18B84" w14:textId="4EB162BD" w:rsidR="00515660" w:rsidRPr="00515660" w:rsidRDefault="00515660" w:rsidP="00515660">
      <w:pPr>
        <w:rPr>
          <w:rFonts w:ascii="Times New Roman" w:eastAsia="Times New Roman" w:hAnsi="Times New Roman" w:cs="Times New Roman"/>
          <w:noProof/>
          <w:color w:val="000000"/>
          <w:bdr w:val="none" w:sz="0" w:space="0" w:color="auto" w:frame="1"/>
          <w:lang w:val="en-IN" w:eastAsia="en-IN"/>
        </w:rPr>
      </w:pPr>
      <w:r w:rsidRPr="00515660">
        <w:rPr>
          <w:rFonts w:ascii="Times New Roman" w:eastAsia="Times New Roman" w:hAnsi="Times New Roman" w:cs="Times New Roman"/>
          <w:noProof/>
          <w:color w:val="000000"/>
          <w:bdr w:val="none" w:sz="0" w:space="0" w:color="auto" w:frame="1"/>
          <w:lang w:val="en-IN" w:eastAsia="en-IN"/>
        </w:rPr>
        <w:t xml:space="preserve">One cannot discuss John Conway without acknowledging how deeply intertwined his life was with mathematical thought experiments that pushed boundaries further than most dare tread. For instance, consider </w:t>
      </w:r>
      <w:r w:rsidRPr="00CD6347">
        <w:rPr>
          <w:rFonts w:ascii="Times New Roman" w:eastAsia="Times New Roman" w:hAnsi="Times New Roman" w:cs="Times New Roman"/>
          <w:i/>
          <w:iCs/>
          <w:noProof/>
          <w:color w:val="000000"/>
          <w:bdr w:val="none" w:sz="0" w:space="0" w:color="auto" w:frame="1"/>
          <w:lang w:val="en-IN" w:eastAsia="en-IN"/>
        </w:rPr>
        <w:t>Conway's Game</w:t>
      </w:r>
      <w:r w:rsidRPr="00515660">
        <w:rPr>
          <w:rFonts w:ascii="Times New Roman" w:eastAsia="Times New Roman" w:hAnsi="Times New Roman" w:cs="Times New Roman"/>
          <w:noProof/>
          <w:color w:val="000000"/>
          <w:bdr w:val="none" w:sz="0" w:space="0" w:color="auto" w:frame="1"/>
          <w:lang w:val="en-IN" w:eastAsia="en-IN"/>
        </w:rPr>
        <w:t>: while it may appear deceptively simple at first glance—merely black-and-white cells dancing across grids—it serves as an entry point into discussions about computation itself! The Game illustrates emergent behavior: how complex systems arise from simple interactions among components—and this principle extends far beyond mere games!</w:t>
      </w:r>
    </w:p>
    <w:p w14:paraId="0E120752" w14:textId="77777777" w:rsidR="00515660" w:rsidRPr="00515660" w:rsidRDefault="00515660" w:rsidP="00515660">
      <w:pPr>
        <w:rPr>
          <w:rFonts w:ascii="Times New Roman" w:eastAsia="Times New Roman" w:hAnsi="Times New Roman" w:cs="Times New Roman"/>
          <w:noProof/>
          <w:color w:val="000000"/>
          <w:bdr w:val="none" w:sz="0" w:space="0" w:color="auto" w:frame="1"/>
          <w:lang w:val="en-IN" w:eastAsia="en-IN"/>
        </w:rPr>
      </w:pPr>
    </w:p>
    <w:p w14:paraId="64AF8963" w14:textId="77777777" w:rsidR="00515660" w:rsidRPr="00515660" w:rsidRDefault="00515660" w:rsidP="00515660">
      <w:pPr>
        <w:rPr>
          <w:rFonts w:ascii="Times New Roman" w:eastAsia="Times New Roman" w:hAnsi="Times New Roman" w:cs="Times New Roman"/>
          <w:noProof/>
          <w:color w:val="000000"/>
          <w:bdr w:val="none" w:sz="0" w:space="0" w:color="auto" w:frame="1"/>
          <w:lang w:val="en-IN" w:eastAsia="en-IN"/>
        </w:rPr>
      </w:pPr>
      <w:r w:rsidRPr="00515660">
        <w:rPr>
          <w:rFonts w:ascii="Times New Roman" w:eastAsia="Times New Roman" w:hAnsi="Times New Roman" w:cs="Times New Roman"/>
          <w:noProof/>
          <w:color w:val="000000"/>
          <w:bdr w:val="none" w:sz="0" w:space="0" w:color="auto" w:frame="1"/>
          <w:lang w:val="en-IN" w:eastAsia="en-IN"/>
        </w:rPr>
        <w:t xml:space="preserve">Imagine standing before an infinite expanse filled not just with cells but potentialities! Each iteration reveals new possibilities akin to fractals blooming endlessly outward—their intricate patterns echoing nature's own designs found everywhere around us—from branching trees reaching skyward toward sunlight down through roots burrowing deep below ground level seeking nourishment! </w:t>
      </w:r>
    </w:p>
    <w:p w14:paraId="3D368870" w14:textId="77777777" w:rsidR="00515660" w:rsidRPr="00515660" w:rsidRDefault="00515660" w:rsidP="00515660">
      <w:pPr>
        <w:rPr>
          <w:rFonts w:ascii="Times New Roman" w:eastAsia="Times New Roman" w:hAnsi="Times New Roman" w:cs="Times New Roman"/>
          <w:noProof/>
          <w:color w:val="000000"/>
          <w:bdr w:val="none" w:sz="0" w:space="0" w:color="auto" w:frame="1"/>
          <w:lang w:val="en-IN" w:eastAsia="en-IN"/>
        </w:rPr>
      </w:pPr>
    </w:p>
    <w:p w14:paraId="701CF29F" w14:textId="77777777" w:rsidR="00515660" w:rsidRPr="00515660" w:rsidRDefault="00515660" w:rsidP="00515660">
      <w:pPr>
        <w:rPr>
          <w:rFonts w:ascii="Times New Roman" w:eastAsia="Times New Roman" w:hAnsi="Times New Roman" w:cs="Times New Roman"/>
          <w:noProof/>
          <w:color w:val="000000"/>
          <w:bdr w:val="none" w:sz="0" w:space="0" w:color="auto" w:frame="1"/>
          <w:lang w:val="en-IN" w:eastAsia="en-IN"/>
        </w:rPr>
      </w:pPr>
      <w:r w:rsidRPr="00515660">
        <w:rPr>
          <w:rFonts w:ascii="Times New Roman" w:eastAsia="Times New Roman" w:hAnsi="Times New Roman" w:cs="Times New Roman"/>
          <w:noProof/>
          <w:color w:val="000000"/>
          <w:bdr w:val="none" w:sz="0" w:space="0" w:color="auto" w:frame="1"/>
          <w:lang w:val="en-IN" w:eastAsia="en-IN"/>
        </w:rPr>
        <w:t xml:space="preserve">This interplay between orderliness (the rules governing cell behavior) versus chaos (the unpredictable outcomes generated) mirrors life itself—wherein choices made ripple outward affecting everything else along pathways unforeseen until they materialize before our eyes! </w:t>
      </w:r>
    </w:p>
    <w:p w14:paraId="2194B7F9" w14:textId="77777777" w:rsidR="00515660" w:rsidRPr="00515660" w:rsidRDefault="00515660" w:rsidP="00515660">
      <w:pPr>
        <w:rPr>
          <w:rFonts w:ascii="Times New Roman" w:eastAsia="Times New Roman" w:hAnsi="Times New Roman" w:cs="Times New Roman"/>
          <w:noProof/>
          <w:color w:val="000000"/>
          <w:bdr w:val="none" w:sz="0" w:space="0" w:color="auto" w:frame="1"/>
          <w:lang w:val="en-IN" w:eastAsia="en-IN"/>
        </w:rPr>
      </w:pPr>
    </w:p>
    <w:p w14:paraId="6B1F2586" w14:textId="43D62736" w:rsidR="00515660" w:rsidRPr="00515660" w:rsidRDefault="00CD6347" w:rsidP="00515660">
      <w:pPr>
        <w:rPr>
          <w:rFonts w:ascii="Times New Roman" w:eastAsia="Times New Roman" w:hAnsi="Times New Roman" w:cs="Times New Roman"/>
          <w:noProof/>
          <w:color w:val="000000"/>
          <w:bdr w:val="none" w:sz="0" w:space="0" w:color="auto" w:frame="1"/>
          <w:lang w:val="en-IN" w:eastAsia="en-IN"/>
        </w:rPr>
      </w:pPr>
      <w:r>
        <w:rPr>
          <w:rFonts w:ascii="Times New Roman" w:eastAsia="Times New Roman" w:hAnsi="Times New Roman" w:cs="Times New Roman"/>
          <w:noProof/>
          <w:color w:val="000000"/>
          <w:bdr w:val="none" w:sz="0" w:space="0" w:color="auto" w:frame="1"/>
          <w:lang w:val="en-IN" w:eastAsia="en-IN"/>
        </w:rPr>
        <w:t>L</w:t>
      </w:r>
      <w:r w:rsidR="00515660" w:rsidRPr="00515660">
        <w:rPr>
          <w:rFonts w:ascii="Times New Roman" w:eastAsia="Times New Roman" w:hAnsi="Times New Roman" w:cs="Times New Roman"/>
          <w:noProof/>
          <w:color w:val="000000"/>
          <w:bdr w:val="none" w:sz="0" w:space="0" w:color="auto" w:frame="1"/>
          <w:lang w:val="en-IN" w:eastAsia="en-IN"/>
        </w:rPr>
        <w:t>et us delve deeper into surreal numbers—the very essence encapsulating what it means truly ‘to play’ within mathematics! Surreal numbers extend infinitely beyond traditional realms encompassing integers or rational values; they encompass infinitesimals alongside infinite magnitudes forming an intricate web connecting disparate domains previously thought isolated from one another!</w:t>
      </w:r>
      <w:r>
        <w:rPr>
          <w:rFonts w:ascii="Times New Roman" w:eastAsia="Times New Roman" w:hAnsi="Times New Roman" w:cs="Times New Roman"/>
          <w:noProof/>
          <w:color w:val="000000"/>
          <w:bdr w:val="none" w:sz="0" w:space="0" w:color="auto" w:frame="1"/>
          <w:lang w:val="en-IN" w:eastAsia="en-IN"/>
        </w:rPr>
        <w:t xml:space="preserve"> T</w:t>
      </w:r>
      <w:r w:rsidR="00515660" w:rsidRPr="00515660">
        <w:rPr>
          <w:rFonts w:ascii="Times New Roman" w:eastAsia="Times New Roman" w:hAnsi="Times New Roman" w:cs="Times New Roman"/>
          <w:noProof/>
          <w:color w:val="000000"/>
          <w:bdr w:val="none" w:sz="0" w:space="0" w:color="auto" w:frame="1"/>
          <w:lang w:val="en-IN" w:eastAsia="en-IN"/>
        </w:rPr>
        <w:t>hese surreal constructs exemplify how creative thinking can yield revolutionary insights capable reshaping entire fields! They challenge preconceived notions surrounding continuity versus discreteness while inviting exploration into realms hitherto uncharted</w:t>
      </w:r>
      <w:r>
        <w:rPr>
          <w:rFonts w:ascii="Times New Roman" w:eastAsia="Times New Roman" w:hAnsi="Times New Roman" w:cs="Times New Roman"/>
          <w:noProof/>
          <w:color w:val="000000"/>
          <w:bdr w:val="none" w:sz="0" w:space="0" w:color="auto" w:frame="1"/>
          <w:lang w:val="en-IN" w:eastAsia="en-IN"/>
        </w:rPr>
        <w:t>. E</w:t>
      </w:r>
      <w:r w:rsidR="00515660" w:rsidRPr="00515660">
        <w:rPr>
          <w:rFonts w:ascii="Times New Roman" w:eastAsia="Times New Roman" w:hAnsi="Times New Roman" w:cs="Times New Roman"/>
          <w:noProof/>
          <w:color w:val="000000"/>
          <w:bdr w:val="none" w:sz="0" w:space="0" w:color="auto" w:frame="1"/>
          <w:lang w:val="en-IN" w:eastAsia="en-IN"/>
        </w:rPr>
        <w:t>mbracing both whimsy inherent within mathematics alongside its profound implications—we find ourselves drawn closer toward understanding our place amidst this grand cosmic dance unfolding around us daily</w:t>
      </w:r>
      <w:r>
        <w:rPr>
          <w:rFonts w:ascii="Times New Roman" w:eastAsia="Times New Roman" w:hAnsi="Times New Roman" w:cs="Times New Roman"/>
          <w:noProof/>
          <w:color w:val="000000"/>
          <w:bdr w:val="none" w:sz="0" w:space="0" w:color="auto" w:frame="1"/>
          <w:lang w:val="en-IN" w:eastAsia="en-IN"/>
        </w:rPr>
        <w:t xml:space="preserve">. </w:t>
      </w:r>
    </w:p>
    <w:p w14:paraId="24EF7BEB" w14:textId="77777777" w:rsidR="00515660" w:rsidRPr="00515660" w:rsidRDefault="00515660" w:rsidP="00515660">
      <w:pPr>
        <w:rPr>
          <w:rFonts w:ascii="Times New Roman" w:eastAsia="Times New Roman" w:hAnsi="Times New Roman" w:cs="Times New Roman"/>
          <w:noProof/>
          <w:color w:val="000000"/>
          <w:bdr w:val="none" w:sz="0" w:space="0" w:color="auto" w:frame="1"/>
          <w:lang w:val="en-IN" w:eastAsia="en-IN"/>
        </w:rPr>
      </w:pPr>
    </w:p>
    <w:p w14:paraId="1271B220" w14:textId="36097539" w:rsidR="00515660" w:rsidRPr="00515660" w:rsidRDefault="00515660" w:rsidP="00515660">
      <w:pPr>
        <w:rPr>
          <w:rFonts w:ascii="Times New Roman" w:eastAsia="Times New Roman" w:hAnsi="Times New Roman" w:cs="Times New Roman"/>
          <w:noProof/>
          <w:color w:val="000000"/>
          <w:bdr w:val="none" w:sz="0" w:space="0" w:color="auto" w:frame="1"/>
          <w:lang w:val="en-IN" w:eastAsia="en-IN"/>
        </w:rPr>
      </w:pPr>
      <w:r w:rsidRPr="00515660">
        <w:rPr>
          <w:rFonts w:ascii="Times New Roman" w:eastAsia="Times New Roman" w:hAnsi="Times New Roman" w:cs="Times New Roman"/>
          <w:noProof/>
          <w:color w:val="000000"/>
          <w:bdr w:val="none" w:sz="0" w:space="0" w:color="auto" w:frame="1"/>
          <w:lang w:val="en-IN" w:eastAsia="en-IN"/>
        </w:rPr>
        <w:t>John H</w:t>
      </w:r>
      <w:r w:rsidR="00CD6347">
        <w:rPr>
          <w:rFonts w:ascii="Times New Roman" w:eastAsia="Times New Roman" w:hAnsi="Times New Roman" w:cs="Times New Roman"/>
          <w:noProof/>
          <w:color w:val="000000"/>
          <w:bdr w:val="none" w:sz="0" w:space="0" w:color="auto" w:frame="1"/>
          <w:lang w:val="en-IN" w:eastAsia="en-IN"/>
        </w:rPr>
        <w:t xml:space="preserve">. </w:t>
      </w:r>
      <w:r w:rsidRPr="00515660">
        <w:rPr>
          <w:rFonts w:ascii="Times New Roman" w:eastAsia="Times New Roman" w:hAnsi="Times New Roman" w:cs="Times New Roman"/>
          <w:noProof/>
          <w:color w:val="000000"/>
          <w:bdr w:val="none" w:sz="0" w:space="0" w:color="auto" w:frame="1"/>
          <w:lang w:val="en-IN" w:eastAsia="en-IN"/>
        </w:rPr>
        <w:t>Conway was more than just a mathematician; he embodied curiosity personified</w:t>
      </w:r>
      <w:r w:rsidR="00CD6347">
        <w:rPr>
          <w:rFonts w:ascii="Times New Roman" w:eastAsia="Times New Roman" w:hAnsi="Times New Roman" w:cs="Times New Roman"/>
          <w:noProof/>
          <w:color w:val="000000"/>
          <w:bdr w:val="none" w:sz="0" w:space="0" w:color="auto" w:frame="1"/>
          <w:lang w:val="en-IN" w:eastAsia="en-IN"/>
        </w:rPr>
        <w:t>.</w:t>
      </w:r>
      <w:r w:rsidRPr="00515660">
        <w:rPr>
          <w:rFonts w:ascii="Times New Roman" w:eastAsia="Times New Roman" w:hAnsi="Times New Roman" w:cs="Times New Roman"/>
          <w:noProof/>
          <w:color w:val="000000"/>
          <w:bdr w:val="none" w:sz="0" w:space="0" w:color="auto" w:frame="1"/>
          <w:lang w:val="en-IN" w:eastAsia="en-IN"/>
        </w:rPr>
        <w:t xml:space="preserve"> His legacy continues resonating long after passing away due COVID-19 April 2020 reminding us all find joy not only within exploration but also ourselves</w:t>
      </w:r>
      <w:r w:rsidR="00CD6347">
        <w:rPr>
          <w:rFonts w:ascii="Times New Roman" w:eastAsia="Times New Roman" w:hAnsi="Times New Roman" w:cs="Times New Roman"/>
          <w:noProof/>
          <w:color w:val="000000"/>
          <w:bdr w:val="none" w:sz="0" w:space="0" w:color="auto" w:frame="1"/>
          <w:lang w:val="en-IN" w:eastAsia="en-IN"/>
        </w:rPr>
        <w:t>.</w:t>
      </w:r>
    </w:p>
    <w:p w14:paraId="2ECB419B" w14:textId="77777777" w:rsidR="00515660" w:rsidRPr="00515660" w:rsidRDefault="00515660" w:rsidP="00515660">
      <w:pPr>
        <w:rPr>
          <w:rFonts w:ascii="Times New Roman" w:eastAsia="Times New Roman" w:hAnsi="Times New Roman" w:cs="Times New Roman"/>
          <w:noProof/>
          <w:color w:val="000000"/>
          <w:bdr w:val="none" w:sz="0" w:space="0" w:color="auto" w:frame="1"/>
          <w:lang w:val="en-IN" w:eastAsia="en-IN"/>
        </w:rPr>
      </w:pPr>
    </w:p>
    <w:p w14:paraId="46A091D4" w14:textId="25CB10D9" w:rsidR="00515660" w:rsidRPr="00515660" w:rsidRDefault="00515660" w:rsidP="00515660">
      <w:pPr>
        <w:rPr>
          <w:rFonts w:ascii="Times New Roman" w:eastAsia="Times New Roman" w:hAnsi="Times New Roman" w:cs="Times New Roman"/>
          <w:noProof/>
          <w:color w:val="000000"/>
          <w:bdr w:val="none" w:sz="0" w:space="0" w:color="auto" w:frame="1"/>
          <w:lang w:val="en-IN" w:eastAsia="en-IN"/>
        </w:rPr>
      </w:pPr>
      <w:r w:rsidRPr="00515660">
        <w:rPr>
          <w:rFonts w:ascii="Times New Roman" w:eastAsia="Times New Roman" w:hAnsi="Times New Roman" w:cs="Times New Roman"/>
          <w:noProof/>
          <w:color w:val="000000"/>
          <w:bdr w:val="none" w:sz="0" w:space="0" w:color="auto" w:frame="1"/>
          <w:lang w:val="en-IN" w:eastAsia="en-IN"/>
        </w:rPr>
        <w:t>So let us take up our metaphorical stones join this dance called life—a dance filled endless opportunities those willing enough play along</w:t>
      </w:r>
      <w:r w:rsidR="00CD6347">
        <w:rPr>
          <w:rFonts w:ascii="Times New Roman" w:eastAsia="Times New Roman" w:hAnsi="Times New Roman" w:cs="Times New Roman"/>
          <w:noProof/>
          <w:color w:val="000000"/>
          <w:bdr w:val="none" w:sz="0" w:space="0" w:color="auto" w:frame="1"/>
          <w:lang w:val="en-IN" w:eastAsia="en-IN"/>
        </w:rPr>
        <w:t>.</w:t>
      </w:r>
      <w:r w:rsidRPr="00515660">
        <w:rPr>
          <w:rFonts w:ascii="Times New Roman" w:eastAsia="Times New Roman" w:hAnsi="Times New Roman" w:cs="Times New Roman"/>
          <w:noProof/>
          <w:color w:val="000000"/>
          <w:bdr w:val="none" w:sz="0" w:space="0" w:color="auto" w:frame="1"/>
          <w:lang w:val="en-IN" w:eastAsia="en-IN"/>
        </w:rPr>
        <w:t xml:space="preserve"> Let us celebrate every twist turn along journey together while honoring those came before paving pathways enlightenment sheer delight found discovery itself</w:t>
      </w:r>
      <w:r w:rsidR="00CD6347">
        <w:rPr>
          <w:rFonts w:ascii="Times New Roman" w:eastAsia="Times New Roman" w:hAnsi="Times New Roman" w:cs="Times New Roman"/>
          <w:noProof/>
          <w:color w:val="000000"/>
          <w:bdr w:val="none" w:sz="0" w:space="0" w:color="auto" w:frame="1"/>
          <w:lang w:val="en-IN" w:eastAsia="en-IN"/>
        </w:rPr>
        <w:t>.</w:t>
      </w:r>
    </w:p>
    <w:p w14:paraId="1907468A" w14:textId="77777777" w:rsidR="00515660" w:rsidRPr="00515660" w:rsidRDefault="00515660" w:rsidP="00515660">
      <w:pPr>
        <w:rPr>
          <w:rFonts w:ascii="Times New Roman" w:eastAsia="Times New Roman" w:hAnsi="Times New Roman" w:cs="Times New Roman"/>
          <w:noProof/>
          <w:color w:val="000000"/>
          <w:bdr w:val="none" w:sz="0" w:space="0" w:color="auto" w:frame="1"/>
          <w:lang w:val="en-IN" w:eastAsia="en-IN"/>
        </w:rPr>
      </w:pPr>
    </w:p>
    <w:p w14:paraId="11625390" w14:textId="3177F7CF" w:rsidR="00C36A9E" w:rsidRPr="00515660" w:rsidRDefault="00C36A9E" w:rsidP="00515660">
      <w:pPr>
        <w:jc w:val="center"/>
        <w:rPr>
          <w:rFonts w:ascii="Times New Roman" w:hAnsi="Times New Roman" w:cs="Times New Roman"/>
          <w:i/>
          <w:iCs/>
        </w:rPr>
      </w:pPr>
      <w:r w:rsidRPr="00515660">
        <w:rPr>
          <w:rFonts w:ascii="Times New Roman" w:hAnsi="Times New Roman" w:cs="Times New Roman"/>
          <w:i/>
          <w:iCs/>
        </w:rPr>
        <w:t>“…You get surreal numbers by playing games. I used to feel guilty in Cambridge that I spent all day playing games, while I was supposed to be doing mathematics. Then, when I discovered surreal numbers, I realised that playing games is Math…”</w:t>
      </w:r>
    </w:p>
    <w:sectPr w:rsidR="00C36A9E" w:rsidRPr="00515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D55CD"/>
    <w:multiLevelType w:val="multilevel"/>
    <w:tmpl w:val="CB8E8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75E49"/>
    <w:multiLevelType w:val="multilevel"/>
    <w:tmpl w:val="C45C9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B978AC"/>
    <w:multiLevelType w:val="multilevel"/>
    <w:tmpl w:val="81F65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7C2863"/>
    <w:multiLevelType w:val="multilevel"/>
    <w:tmpl w:val="0FE8B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C57599"/>
    <w:multiLevelType w:val="multilevel"/>
    <w:tmpl w:val="6FDE2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9569967">
    <w:abstractNumId w:val="3"/>
  </w:num>
  <w:num w:numId="2" w16cid:durableId="227612429">
    <w:abstractNumId w:val="2"/>
  </w:num>
  <w:num w:numId="3" w16cid:durableId="367726556">
    <w:abstractNumId w:val="0"/>
  </w:num>
  <w:num w:numId="4" w16cid:durableId="1711491808">
    <w:abstractNumId w:val="1"/>
  </w:num>
  <w:num w:numId="5" w16cid:durableId="19975667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E79"/>
    <w:rsid w:val="000408C2"/>
    <w:rsid w:val="00171E79"/>
    <w:rsid w:val="001D086B"/>
    <w:rsid w:val="003F2BF8"/>
    <w:rsid w:val="00515660"/>
    <w:rsid w:val="00B05785"/>
    <w:rsid w:val="00BB20E8"/>
    <w:rsid w:val="00C36A9E"/>
    <w:rsid w:val="00CD6347"/>
    <w:rsid w:val="00E43C91"/>
    <w:rsid w:val="00E91D1F"/>
    <w:rsid w:val="00EC6985"/>
    <w:rsid w:val="00F54522"/>
    <w:rsid w:val="00FB08D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7DE0B"/>
  <w15:chartTrackingRefBased/>
  <w15:docId w15:val="{C7497DC2-CC77-419A-BD78-9F021E5D6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08D0"/>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418568">
      <w:bodyDiv w:val="1"/>
      <w:marLeft w:val="0"/>
      <w:marRight w:val="0"/>
      <w:marTop w:val="0"/>
      <w:marBottom w:val="0"/>
      <w:divBdr>
        <w:top w:val="none" w:sz="0" w:space="0" w:color="auto"/>
        <w:left w:val="none" w:sz="0" w:space="0" w:color="auto"/>
        <w:bottom w:val="none" w:sz="0" w:space="0" w:color="auto"/>
        <w:right w:val="none" w:sz="0" w:space="0" w:color="auto"/>
      </w:divBdr>
    </w:div>
    <w:div w:id="391345395">
      <w:bodyDiv w:val="1"/>
      <w:marLeft w:val="0"/>
      <w:marRight w:val="0"/>
      <w:marTop w:val="0"/>
      <w:marBottom w:val="0"/>
      <w:divBdr>
        <w:top w:val="none" w:sz="0" w:space="0" w:color="auto"/>
        <w:left w:val="none" w:sz="0" w:space="0" w:color="auto"/>
        <w:bottom w:val="none" w:sz="0" w:space="0" w:color="auto"/>
        <w:right w:val="none" w:sz="0" w:space="0" w:color="auto"/>
      </w:divBdr>
    </w:div>
    <w:div w:id="812215780">
      <w:bodyDiv w:val="1"/>
      <w:marLeft w:val="0"/>
      <w:marRight w:val="0"/>
      <w:marTop w:val="0"/>
      <w:marBottom w:val="0"/>
      <w:divBdr>
        <w:top w:val="none" w:sz="0" w:space="0" w:color="auto"/>
        <w:left w:val="none" w:sz="0" w:space="0" w:color="auto"/>
        <w:bottom w:val="none" w:sz="0" w:space="0" w:color="auto"/>
        <w:right w:val="none" w:sz="0" w:space="0" w:color="auto"/>
      </w:divBdr>
    </w:div>
    <w:div w:id="1408306412">
      <w:bodyDiv w:val="1"/>
      <w:marLeft w:val="0"/>
      <w:marRight w:val="0"/>
      <w:marTop w:val="0"/>
      <w:marBottom w:val="0"/>
      <w:divBdr>
        <w:top w:val="none" w:sz="0" w:space="0" w:color="auto"/>
        <w:left w:val="none" w:sz="0" w:space="0" w:color="auto"/>
        <w:bottom w:val="none" w:sz="0" w:space="0" w:color="auto"/>
        <w:right w:val="none" w:sz="0" w:space="0" w:color="auto"/>
      </w:divBdr>
    </w:div>
    <w:div w:id="149699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659E8-D8F8-4E6A-834F-7EF305F0E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3</Pages>
  <Words>1715</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Heymun</dc:creator>
  <cp:keywords/>
  <dc:description/>
  <cp:lastModifiedBy>Heymun</cp:lastModifiedBy>
  <cp:revision>5</cp:revision>
  <dcterms:created xsi:type="dcterms:W3CDTF">2024-10-17T09:58:00Z</dcterms:created>
  <dcterms:modified xsi:type="dcterms:W3CDTF">2024-10-17T18:08:00Z</dcterms:modified>
</cp:coreProperties>
</file>