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804D6" w14:textId="77777777" w:rsidR="00B5400A" w:rsidRDefault="00B5400A" w:rsidP="00B5400A">
      <w:pPr>
        <w:pStyle w:val="Heading1"/>
        <w:shd w:val="clear" w:color="auto" w:fill="FFFFFF"/>
        <w:spacing w:before="0" w:beforeAutospacing="0" w:after="0" w:afterAutospacing="0"/>
        <w:ind w:right="2250"/>
        <w:jc w:val="center"/>
        <w:rPr>
          <w:rFonts w:ascii="Segoe UI" w:hAnsi="Segoe UI" w:cs="Segoe UI"/>
          <w:b w:val="0"/>
          <w:bCs w:val="0"/>
          <w:color w:val="24292E"/>
        </w:rPr>
      </w:pPr>
      <w:r>
        <w:rPr>
          <w:rFonts w:ascii="Segoe UI" w:hAnsi="Segoe UI" w:cs="Segoe UI"/>
          <w:b w:val="0"/>
          <w:bCs w:val="0"/>
          <w:color w:val="24292E"/>
        </w:rPr>
        <w:t>Toote põhiomaduste nimekiri ja peamise funktsionaalsuse kirjeldus</w:t>
      </w:r>
    </w:p>
    <w:p w14:paraId="0D655916" w14:textId="77777777" w:rsidR="002B38BB" w:rsidRDefault="002B38BB" w:rsidP="002B38BB">
      <w:pPr>
        <w:rPr>
          <w:lang w:eastAsia="et-EE"/>
        </w:rPr>
      </w:pPr>
    </w:p>
    <w:p w14:paraId="5DA6C519" w14:textId="77777777" w:rsidR="00B5400A" w:rsidRDefault="00B5400A" w:rsidP="00B5400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Funktsionaalsusest. Kõik lahti seletatud. Nt kui chartile vajutamine avab täpsema vaate, siis see kirja panna.</w:t>
      </w:r>
    </w:p>
    <w:p w14:paraId="61E42BDE" w14:textId="77777777" w:rsidR="00B5400A" w:rsidRDefault="00B5400A" w:rsidP="00B5400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Põhiomadused: Rakendus võimaldab näha andmebaasis leiduvaid andmeid visuaalselt. Visuaalseks kujutamiseks on erinevad graafid: Bar, Bubble, Donut, Heat map, Line, Map Kasutaja saab filtreerida kuvatavaid andmeid oma soovide põhjal: Service shortname, Service group name, Data quality metric, Validation shortname, Country, Metric type, Start date, End date. Kui kasutaja valitud filtrite põhjal ei leita andmebaasist andmeid, siis kuvatakse talle "No result".</w:t>
      </w:r>
    </w:p>
    <w:p w14:paraId="0973D10C" w14:textId="77777777" w:rsidR="00B5400A" w:rsidRDefault="00B5400A" w:rsidP="00B5400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Kasutajale genereeritakse soovitud filtrite alusel graafe. Graafil kirjeldatakse valitud kuupäevavahemik ning mõned olulisemad filtrid, mille põhjal graaf on koostatud.</w:t>
      </w:r>
    </w:p>
    <w:p w14:paraId="3B277454" w14:textId="77777777" w:rsidR="00B5400A" w:rsidRDefault="00B5400A" w:rsidP="00B5400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Kasutaja saab vajutada graafile ning talle kuvatakse probleemsed kohad andmetes "Advanced view". Kasutaja saab liikuda "Advanced view"'st tagasi ning talle kuvatakse uuesti eelnevalt genereeritud graafid.</w:t>
      </w:r>
    </w:p>
    <w:p w14:paraId="73A6927B" w14:textId="77777777" w:rsidR="00B5400A" w:rsidRDefault="00B5400A" w:rsidP="00B5400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Kasutaja saab genereeritud graafe manipuleerida: salvestada, suurendada, muuta andmeid ja muid asju teha.</w:t>
      </w:r>
    </w:p>
    <w:p w14:paraId="584E5BF6" w14:textId="77777777" w:rsidR="00B5400A" w:rsidRDefault="00B5400A" w:rsidP="00B5400A">
      <w:pPr>
        <w:pStyle w:val="NormalWeb"/>
        <w:shd w:val="clear" w:color="auto" w:fill="FFFFFF"/>
        <w:spacing w:before="0" w:beforeAutospacing="0"/>
        <w:rPr>
          <w:rFonts w:ascii="Segoe UI" w:hAnsi="Segoe UI" w:cs="Segoe UI"/>
          <w:color w:val="24292E"/>
        </w:rPr>
      </w:pPr>
      <w:r>
        <w:rPr>
          <w:rFonts w:ascii="Segoe UI" w:hAnsi="Segoe UI" w:cs="Segoe UI"/>
          <w:color w:val="24292E"/>
        </w:rPr>
        <w:t>Kasutaja saab luua mitu graafi ning need kõik jäävad talle kuvatuks. Kasutaja saab soovitud graafe sulgeda nii, et teised graafid jäävad alles.</w:t>
      </w:r>
    </w:p>
    <w:p w14:paraId="0E18F0E2" w14:textId="77777777" w:rsidR="00FF7E23" w:rsidRDefault="00B5400A">
      <w:bookmarkStart w:id="0" w:name="_GoBack"/>
      <w:bookmarkEnd w:id="0"/>
    </w:p>
    <w:sectPr w:rsidR="00FF7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Segoe UI">
    <w:panose1 w:val="020B0502040204020203"/>
    <w:charset w:val="BA"/>
    <w:family w:val="swiss"/>
    <w:pitch w:val="variable"/>
    <w:sig w:usb0="E10022FF" w:usb1="C000E47F" w:usb2="00000029" w:usb3="00000000" w:csb0="000001D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BB"/>
    <w:rsid w:val="002B38BB"/>
    <w:rsid w:val="003D0134"/>
    <w:rsid w:val="007743B8"/>
    <w:rsid w:val="00B5400A"/>
    <w:rsid w:val="00B82A70"/>
    <w:rsid w:val="00BC5BC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EB3C"/>
  <w15:chartTrackingRefBased/>
  <w15:docId w15:val="{C846044E-F0EF-4524-BD6C-3CC2AE2B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B38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8BB"/>
    <w:rPr>
      <w:rFonts w:ascii="Times New Roman" w:eastAsia="Times New Roman" w:hAnsi="Times New Roman" w:cs="Times New Roman"/>
      <w:b/>
      <w:bCs/>
      <w:kern w:val="36"/>
      <w:sz w:val="48"/>
      <w:szCs w:val="48"/>
      <w:lang w:eastAsia="et-EE"/>
    </w:rPr>
  </w:style>
  <w:style w:type="paragraph" w:styleId="NormalWeb">
    <w:name w:val="Normal (Web)"/>
    <w:basedOn w:val="Normal"/>
    <w:uiPriority w:val="99"/>
    <w:semiHidden/>
    <w:unhideWhenUsed/>
    <w:rsid w:val="00B5400A"/>
    <w:pPr>
      <w:spacing w:before="100" w:beforeAutospacing="1" w:after="100" w:afterAutospacing="1" w:line="240" w:lineRule="auto"/>
    </w:pPr>
    <w:rPr>
      <w:rFonts w:ascii="Times New Roman" w:eastAsia="Times New Roman" w:hAnsi="Times New Roman" w:cs="Times New Roman"/>
      <w:sz w:val="24"/>
      <w:szCs w:val="24"/>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677626">
      <w:bodyDiv w:val="1"/>
      <w:marLeft w:val="0"/>
      <w:marRight w:val="0"/>
      <w:marTop w:val="0"/>
      <w:marBottom w:val="0"/>
      <w:divBdr>
        <w:top w:val="none" w:sz="0" w:space="0" w:color="auto"/>
        <w:left w:val="none" w:sz="0" w:space="0" w:color="auto"/>
        <w:bottom w:val="none" w:sz="0" w:space="0" w:color="auto"/>
        <w:right w:val="none" w:sz="0" w:space="0" w:color="auto"/>
      </w:divBdr>
    </w:div>
    <w:div w:id="1938248237">
      <w:bodyDiv w:val="1"/>
      <w:marLeft w:val="0"/>
      <w:marRight w:val="0"/>
      <w:marTop w:val="0"/>
      <w:marBottom w:val="0"/>
      <w:divBdr>
        <w:top w:val="none" w:sz="0" w:space="0" w:color="auto"/>
        <w:left w:val="none" w:sz="0" w:space="0" w:color="auto"/>
        <w:bottom w:val="none" w:sz="0" w:space="0" w:color="auto"/>
        <w:right w:val="none" w:sz="0" w:space="0" w:color="auto"/>
      </w:divBdr>
    </w:div>
    <w:div w:id="213563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Reimo Vellemaa</dc:creator>
  <cp:keywords/>
  <dc:description/>
  <cp:lastModifiedBy>Reimo Vellemaa</cp:lastModifiedBy>
  <cp:revision>2</cp:revision>
  <dcterms:created xsi:type="dcterms:W3CDTF">2017-05-14T22:06:00Z</dcterms:created>
  <dcterms:modified xsi:type="dcterms:W3CDTF">2017-05-14T22:06:00Z</dcterms:modified>
</cp:coreProperties>
</file>