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 Manuscript Template for a Data Analysis Project</w:t>
      </w:r>
    </w:p>
    <w:p>
      <w:pPr>
        <w:pStyle w:val="Author"/>
      </w:pP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20">
        <w:r>
          <w:rPr>
            <w:rStyle w:val="Hyperlink"/>
          </w:rPr>
          <w:t xml:space="preserve">MS Word as output format</w:t>
        </w:r>
      </w:hyperlink>
      <w:r>
        <w:t xml:space="preserve">. See</w:t>
      </w:r>
      <w:r>
        <w:t xml:space="preserve"> </w:t>
      </w:r>
      <w:hyperlink r:id="rId21">
        <w:r>
          <w:rPr>
            <w:rStyle w:val="Hyperlink"/>
          </w:rPr>
          <w:t xml:space="preserve">the Quarto documentation</w:t>
        </w:r>
      </w:hyperlink>
      <w:r>
        <w:t xml:space="preserve"> </w:t>
      </w:r>
      <w:r>
        <w:t xml:space="preserve">for instructions on how to use other formats.</w:t>
      </w:r>
    </w:p>
    <w:p>
      <w:pPr>
        <w:pStyle w:val="BodyText"/>
      </w:pPr>
      <w:r>
        <w:rPr>
          <w:b/>
          <w:bCs/>
        </w:rPr>
        <w:t xml:space="preserve">Authors</w:t>
      </w:r>
    </w:p>
    <w:p>
      <w:pPr>
        <w:pStyle w:val="Compact"/>
        <w:numPr>
          <w:ilvl w:val="0"/>
          <w:numId w:val="1001"/>
        </w:numPr>
      </w:pPr>
      <w:r>
        <w:t xml:space="preserve">Esther Palmer</w:t>
      </w:r>
      <m:oMath>
        <m:sSup>
          <m:e>
            <m:r>
              <m:t>​</m:t>
            </m:r>
          </m:e>
          <m:sup>
            <m:r>
              <m:t>1</m:t>
            </m:r>
          </m:sup>
        </m:sSup>
      </m:oMath>
      <w:r>
        <w:t xml:space="preserve"> </w:t>
      </w:r>
      <w:r>
        <w:t xml:space="preserve">(ORCID: )</w:t>
      </w:r>
    </w:p>
    <w:p>
      <w:pPr>
        <w:pStyle w:val="Compact"/>
        <w:numPr>
          <w:ilvl w:val="0"/>
          <w:numId w:val="1001"/>
        </w:numPr>
      </w:pPr>
      <w:r>
        <w:t xml:space="preserve">Dawson Deal</w:t>
      </w:r>
      <m:oMath>
        <m:sSup>
          <m:e>
            <m:r>
              <m:t>​</m:t>
            </m:r>
          </m:e>
          <m:sup>
            <m:r>
              <m:t>1</m:t>
            </m:r>
          </m:sup>
        </m:sSup>
      </m:oMath>
    </w:p>
    <w:p>
      <w:pPr>
        <w:pStyle w:val="Compact"/>
        <w:numPr>
          <w:ilvl w:val="0"/>
          <w:numId w:val="1001"/>
        </w:numPr>
      </w:pPr>
      <w:r>
        <w:t xml:space="preserve">Kaya Palukaitis</w:t>
      </w:r>
      <m:oMath>
        <m:sSup>
          <m:e>
            <m:r>
              <m:t>​</m:t>
            </m:r>
          </m:e>
          <m:sup>
            <m:r>
              <m:t>1</m:t>
            </m:r>
          </m:sup>
        </m:sSup>
      </m:oMath>
    </w:p>
    <w:p>
      <w:pPr>
        <w:pStyle w:val="Compact"/>
        <w:numPr>
          <w:ilvl w:val="0"/>
          <w:numId w:val="1001"/>
        </w:numPr>
      </w:pPr>
      <w:r>
        <w:t xml:space="preserve">Elisabeth Drake</w:t>
      </w:r>
      <m:oMath>
        <m:sSup>
          <m:e>
            <m:r>
              <m:t>​</m:t>
            </m:r>
          </m:e>
          <m:sup>
            <m:r>
              <m:t>2</m:t>
            </m:r>
          </m:sup>
        </m:sSup>
      </m:oMath>
    </w:p>
    <w:p>
      <w:pPr>
        <w:pStyle w:val="Compact"/>
        <w:numPr>
          <w:ilvl w:val="0"/>
          <w:numId w:val="1001"/>
        </w:numPr>
      </w:pPr>
      <w:r>
        <w:t xml:space="preserve">Erin Lipp</w:t>
      </w:r>
      <m:oMath>
        <m:sSup>
          <m:e>
            <m:r>
              <m:t>​</m:t>
            </m:r>
          </m:e>
          <m:sup>
            <m:r>
              <m:t>2</m:t>
            </m:r>
          </m:sup>
        </m:sSup>
      </m:oMath>
    </w:p>
    <w:p>
      <w:pPr>
        <w:pStyle w:val="Compact"/>
        <w:numPr>
          <w:ilvl w:val="0"/>
          <w:numId w:val="1001"/>
        </w:numPr>
      </w:pPr>
      <w:r>
        <w:t xml:space="preserve">Nikki Shariat</w:t>
      </w:r>
      <m:oMath>
        <m:sSup>
          <m:e>
            <m:r>
              <m:t>​</m:t>
            </m:r>
          </m:e>
          <m:sup>
            <m:r>
              <m:t>1</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Departments of Microbiology and Population Health, University of Georgia, Athens, GA, USA.</w:t>
      </w:r>
    </w:p>
    <w:p>
      <w:pPr>
        <w:pStyle w:val="Compact"/>
        <w:numPr>
          <w:ilvl w:val="0"/>
          <w:numId w:val="1002"/>
        </w:numPr>
      </w:pPr>
      <w:r>
        <w:t xml:space="preserve">Environmental something? will fix later, University of Georgia,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some@email.com</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pPr>
        <w:pStyle w:val="BodyText"/>
      </w:pPr>
      <w:r>
        <w:t xml:space="preserve">I (Esther) will be the only one doing modeling on this project, however I do want to acknowledge the undergrads who did a majority of the actual data collection (Dawson and Kaya) because they are fantastic, as well as our collaborators in other labs who helped with some of the other data generation.</w:t>
      </w:r>
    </w:p>
    <w:p>
      <w:r>
        <w:br w:type="page"/>
      </w:r>
    </w:p>
    <w:bookmarkStart w:id="22" w:name="summaryabstract"/>
    <w:p>
      <w:pPr>
        <w:pStyle w:val="Heading1"/>
      </w:pPr>
      <w:r>
        <w:t xml:space="preserve">1. Summary/Abstract</w:t>
      </w:r>
    </w:p>
    <w:bookmarkEnd w:id="22"/>
    <w:bookmarkStart w:id="26" w:name="introduction"/>
    <w:p>
      <w:pPr>
        <w:pStyle w:val="Heading1"/>
      </w:pPr>
      <w:r>
        <w:t xml:space="preserve">2. Introduction</w:t>
      </w:r>
    </w:p>
    <w:bookmarkStart w:id="23" w:name="general-background-information"/>
    <w:p>
      <w:pPr>
        <w:pStyle w:val="Heading2"/>
      </w:pPr>
      <w:r>
        <w:t xml:space="preserve">2.1 General Background Information</w:t>
      </w:r>
    </w:p>
    <w:p>
      <w:pPr>
        <w:pStyle w:val="FirstParagraph"/>
      </w:pPr>
      <w:r>
        <w:rPr>
          <w:i/>
          <w:iCs/>
        </w:rPr>
        <w:t xml:space="preserve">Salmonella</w:t>
      </w:r>
      <w:r>
        <w:t xml:space="preserve"> </w:t>
      </w:r>
      <w:r>
        <w:t xml:space="preserve">is an enteric bacteria responsible for over 1 million illnesses/year in the US. Nearly half of those ilnesses come from fresh produce (cite IFSAC report which hasn’t been updated for most recent year due to stupid politics). One of the main ways produce can become contaminated with</w:t>
      </w:r>
      <w:r>
        <w:t xml:space="preserve"> </w:t>
      </w:r>
      <w:r>
        <w:rPr>
          <w:i/>
          <w:iCs/>
        </w:rPr>
        <w:t xml:space="preserve">Salmonella</w:t>
      </w:r>
      <w:r>
        <w:t xml:space="preserve"> </w:t>
      </w:r>
      <w:r>
        <w:t xml:space="preserve">is due to the use of contaminated irrigation water. As such it is important to study the dynamics of</w:t>
      </w:r>
      <w:r>
        <w:t xml:space="preserve"> </w:t>
      </w:r>
      <w:r>
        <w:rPr>
          <w:i/>
          <w:iCs/>
        </w:rPr>
        <w:t xml:space="preserve">Salmonella</w:t>
      </w:r>
      <w:r>
        <w:t xml:space="preserve"> </w:t>
      </w:r>
      <w:r>
        <w:t xml:space="preserve">populations in water.</w:t>
      </w:r>
      <w:r>
        <w:t xml:space="preserve"> </w:t>
      </w:r>
      <w:r>
        <w:rPr>
          <w:i/>
          <w:iCs/>
        </w:rPr>
        <w:t xml:space="preserve">Salmonella</w:t>
      </w:r>
      <w:r>
        <w:t xml:space="preserve"> </w:t>
      </w:r>
      <w:r>
        <w:t xml:space="preserve">is an incredibly diverse organism with over 2600 serovars (cite kaufmann white scheme).</w:t>
      </w:r>
      <w:r>
        <w:t xml:space="preserve"> </w:t>
      </w:r>
      <w:r>
        <w:rPr>
          <w:i/>
          <w:iCs/>
        </w:rPr>
        <w:t xml:space="preserve">Salmonella</w:t>
      </w:r>
      <w:r>
        <w:t xml:space="preserve"> </w:t>
      </w:r>
      <w:r>
        <w:t xml:space="preserve">serovars are differentiated by their O and H antigens. Different serovars pose different risks to human and agricultural health. For example, serovar Typhi is the causitive agent of typhoid fever and is host restricted to humans. Meanwhile serovar Typhimurium is host promiscuous and can be found in a wide range of animals. (insert statistic about how like only 100 of those 2600 serovars really cause human illness). As such it is important to study</w:t>
      </w:r>
      <w:r>
        <w:t xml:space="preserve"> </w:t>
      </w:r>
      <w:r>
        <w:rPr>
          <w:i/>
          <w:iCs/>
        </w:rPr>
        <w:t xml:space="preserve">Salmonella</w:t>
      </w:r>
      <w:r>
        <w:t xml:space="preserve"> </w:t>
      </w:r>
      <w:r>
        <w:t xml:space="preserve">populations on a serovar level.</w:t>
      </w:r>
    </w:p>
    <w:p>
      <w:pPr>
        <w:pStyle w:val="BodyText"/>
      </w:pPr>
      <w:r>
        <w:t xml:space="preserve">It has been well established that</w:t>
      </w:r>
      <w:r>
        <w:t xml:space="preserve"> </w:t>
      </w:r>
      <w:r>
        <w:rPr>
          <w:i/>
          <w:iCs/>
        </w:rPr>
        <w:t xml:space="preserve">Salmonella</w:t>
      </w:r>
      <w:r>
        <w:t xml:space="preserve"> </w:t>
      </w:r>
      <w:r>
        <w:t xml:space="preserve">can be found in surface water such as creeks/rivers/ponds/lakes (Insert literally all the refs), and that such samples typically contain high diversity of Serovars (Deavon 2021, Smith/Siceloff 2025, My CC paper if I can ever get it out the door). However, much is unknown about the daily population dynamics of these serovars over time.</w:t>
      </w:r>
    </w:p>
    <w:p>
      <w:pPr>
        <w:pStyle w:val="BodyText"/>
      </w:pPr>
      <w:r>
        <w:t xml:space="preserve">Many studies have attempted to create models to predict</w:t>
      </w:r>
      <w:r>
        <w:t xml:space="preserve"> </w:t>
      </w:r>
      <w:r>
        <w:rPr>
          <w:i/>
          <w:iCs/>
        </w:rPr>
        <w:t xml:space="preserve">Salmonella</w:t>
      </w:r>
      <w:r>
        <w:t xml:space="preserve"> </w:t>
      </w:r>
      <w:r>
        <w:t xml:space="preserve">prevalence using various weather and environmental variables. However many of these studies have demonstrated contradictory results. Some find factors like precipitation to be positivly correlated with prevalence while other found no relation or even negative relationships with these same variables. It is looking increasingly like any model is good only for that system and cannot be generalizable to other systems.</w:t>
      </w:r>
      <w:r>
        <w:t xml:space="preserve"> </w:t>
      </w:r>
      <w:r>
        <w:t xml:space="preserve">The purpose of this study is to figure out what</w:t>
      </w:r>
      <w:r>
        <w:t xml:space="preserve"> </w:t>
      </w:r>
      <w:r>
        <w:rPr>
          <w:i/>
          <w:iCs/>
        </w:rPr>
        <w:t xml:space="preserve">Salmonella</w:t>
      </w:r>
      <w:r>
        <w:t xml:space="preserve"> </w:t>
      </w:r>
      <w:r>
        <w:t xml:space="preserve">does on a daily basis. Are populations stable? Do we see lots of changes? How long does a given serovar stay in the creek? The purpose of this project for this class is to look at how environmental and weather variables affect</w:t>
      </w:r>
      <w:r>
        <w:t xml:space="preserve"> </w:t>
      </w:r>
      <w:r>
        <w:rPr>
          <w:i/>
          <w:iCs/>
        </w:rPr>
        <w:t xml:space="preserve">Salmonella</w:t>
      </w:r>
      <w:r>
        <w:t xml:space="preserve"> </w:t>
      </w:r>
      <w:r>
        <w:t xml:space="preserve">serovars in the creek.</w:t>
      </w:r>
    </w:p>
    <w:bookmarkEnd w:id="23"/>
    <w:bookmarkStart w:id="24" w:name="description-of-data-and-data-source"/>
    <w:p>
      <w:pPr>
        <w:pStyle w:val="Heading2"/>
      </w:pPr>
      <w:r>
        <w:t xml:space="preserve">2.2 Description of data and data source</w:t>
      </w:r>
    </w:p>
    <w:p>
      <w:pPr>
        <w:pStyle w:val="FirstParagraph"/>
      </w:pPr>
      <w:r>
        <w:rPr>
          <w:i/>
          <w:iCs/>
        </w:rPr>
        <w:t xml:space="preserve">Describe what the data is, what it contains, where it is from, etc. Eventually this might be part of a methods section.</w:t>
      </w:r>
      <w:r>
        <w:t xml:space="preserve"> </w:t>
      </w:r>
      <w:r>
        <w:t xml:space="preserve">We went sampling for</w:t>
      </w:r>
      <w:r>
        <w:t xml:space="preserve"> </w:t>
      </w:r>
      <w:r>
        <w:rPr>
          <w:i/>
          <w:iCs/>
        </w:rPr>
        <w:t xml:space="preserve">Salmonella</w:t>
      </w:r>
      <w:r>
        <w:t xml:space="preserve"> </w:t>
      </w:r>
      <w:r>
        <w:t xml:space="preserve">at an urban creek every weekday for 6 months (179 days from start, ~150 days total not including weekends), and then once a week for another 9 months or so. Prevalence of</w:t>
      </w:r>
      <w:r>
        <w:t xml:space="preserve"> </w:t>
      </w:r>
      <w:r>
        <w:rPr>
          <w:i/>
          <w:iCs/>
        </w:rPr>
        <w:t xml:space="preserve">Salmonella</w:t>
      </w:r>
      <w:r>
        <w:t xml:space="preserve"> </w:t>
      </w:r>
      <w:r>
        <w:t xml:space="preserve">was ~96% during the daily sampling (will double check # later).</w:t>
      </w:r>
      <w:r>
        <w:t xml:space="preserve"> </w:t>
      </w:r>
      <w:r>
        <w:t xml:space="preserve">We also collected environmental data (pH turbidity conductivity flow depth etc.) as well as weather data from the nearest UGA weather station (insert link).</w:t>
      </w:r>
      <w:r>
        <w:t xml:space="preserve"> </w:t>
      </w:r>
      <w:r>
        <w:t xml:space="preserve">Overall I believe that there are 22 environmental variables I have data for (not including date). Many of them will be correlated and some can be dropped. For example, salinity while collected has only ever been not 0 once in all my years of collecting it.</w:t>
      </w:r>
      <w:r>
        <w:t xml:space="preserve"> </w:t>
      </w:r>
      <w:r>
        <w:t xml:space="preserve">I have not cleaned or really ever checked the weather data, however any missing data can be obtained by emailing the weather people because they keep records of all this.</w:t>
      </w:r>
      <w:r>
        <w:t xml:space="preserve"> </w:t>
      </w:r>
      <w:r>
        <w:t xml:space="preserve">CRISPR-SeroSeq (CSS) was performed on the samples to get serovar level population data. CSS data was collected for both RV and TT samples, then reads were normalized using DeSeq2 and then averaged across the two sample types to create one entry per collection day. There are some days where CSS didn’t work.</w:t>
      </w:r>
      <w:r>
        <w:t xml:space="preserve"> </w:t>
      </w:r>
      <w:r>
        <w:t xml:space="preserve">I also have whole genome sequencing data for some samples/isolates, but that may be outside the scope of this project for this class.</w:t>
      </w:r>
    </w:p>
    <w:bookmarkEnd w:id="24"/>
    <w:bookmarkStart w:id="25" w:name="questionshypotheses-to-be-addressed"/>
    <w:p>
      <w:pPr>
        <w:pStyle w:val="Heading2"/>
      </w:pPr>
      <w:r>
        <w:t xml:space="preserve">2.3 Questions/Hypotheses to be addressed</w:t>
      </w:r>
    </w:p>
    <w:p>
      <w:pPr>
        <w:pStyle w:val="FirstParagraph"/>
      </w:pPr>
      <w:r>
        <w:rPr>
          <w:i/>
          <w:iCs/>
        </w:rPr>
        <w:t xml:space="preserve">State the research questions you plan to answer with this analysis.</w:t>
      </w:r>
    </w:p>
    <w:p>
      <w:pPr>
        <w:pStyle w:val="BodyText"/>
      </w:pPr>
      <w:r>
        <w:t xml:space="preserve">Given that the prevalence of</w:t>
      </w:r>
      <w:r>
        <w:t xml:space="preserve"> </w:t>
      </w:r>
      <w:r>
        <w:rPr>
          <w:i/>
          <w:iCs/>
        </w:rPr>
        <w:t xml:space="preserve">Salmonella</w:t>
      </w:r>
      <w:r>
        <w:t xml:space="preserve"> </w:t>
      </w:r>
      <w:r>
        <w:t xml:space="preserve">is so high I don’t think it would be productive to attempt to model for</w:t>
      </w:r>
      <w:r>
        <w:t xml:space="preserve"> </w:t>
      </w:r>
      <w:r>
        <w:rPr>
          <w:i/>
          <w:iCs/>
        </w:rPr>
        <w:t xml:space="preserve">Salmonella</w:t>
      </w:r>
      <w:r>
        <w:t xml:space="preserve"> </w:t>
      </w:r>
      <w:r>
        <w:t xml:space="preserve">prevalence. Also previous studies attempting to model for this using environmental/weather data all come up with contradictory results.</w:t>
      </w:r>
      <w:r>
        <w:t xml:space="preserve"> </w:t>
      </w:r>
      <w:r>
        <w:t xml:space="preserve">I can instead attempt to see if environmental/weather data affects</w:t>
      </w:r>
      <w:r>
        <w:t xml:space="preserve"> </w:t>
      </w:r>
      <w:r>
        <w:rPr>
          <w:i/>
          <w:iCs/>
        </w:rPr>
        <w:t xml:space="preserve">Salmonlla</w:t>
      </w:r>
      <w:r>
        <w:t xml:space="preserve"> </w:t>
      </w:r>
      <w:r>
        <w:t xml:space="preserve">complexity (complexity = # serovars/sample) which is not something other papers have looked at/been able to look at.</w:t>
      </w:r>
      <w:r>
        <w:t xml:space="preserve"> </w:t>
      </w:r>
      <w:r>
        <w:t xml:space="preserve">I also would like to see if environmental/weather variables affect the prevalence of specific</w:t>
      </w:r>
      <w:r>
        <w:t xml:space="preserve"> </w:t>
      </w:r>
      <w:r>
        <w:rPr>
          <w:i/>
          <w:iCs/>
        </w:rPr>
        <w:t xml:space="preserve">Salmonella</w:t>
      </w:r>
      <w:r>
        <w:t xml:space="preserve"> </w:t>
      </w:r>
      <w:r>
        <w:t xml:space="preserve">serovars. (For example, are we more likely to find Muenchen on hot days, or Anatum after rain). Other papers have not been able to consider serovar level data when looking at effects of weather/environmental data. I have preliminary data from my other projects that do suggest that things like rain might affect some serovars more than others.</w:t>
      </w:r>
      <w:r>
        <w:t xml:space="preserve"> </w:t>
      </w:r>
      <w:r>
        <w:t xml:space="preserve">One thing that may make things more complicated or may help is that I do have all the values from every day, so I can ask things like whether the weather the day before or day of sampling is more important. So maybe rain the day before sampling has more of an impact than rain the day of sampling.</w:t>
      </w:r>
    </w:p>
    <w:bookmarkEnd w:id="25"/>
    <w:bookmarkEnd w:id="26"/>
    <w:bookmarkStart w:id="31" w:name="methods"/>
    <w:p>
      <w:pPr>
        <w:pStyle w:val="Heading1"/>
      </w:pPr>
      <w:r>
        <w:t xml:space="preserve">3. Methods</w:t>
      </w:r>
    </w:p>
    <w:bookmarkStart w:id="27" w:name="schematic-of-workflow"/>
    <w:p>
      <w:pPr>
        <w:pStyle w:val="Heading2"/>
      </w:pPr>
      <w:r>
        <w:t xml:space="preserve">3.1 Schematic of workflow</w:t>
      </w:r>
    </w:p>
    <w:bookmarkEnd w:id="27"/>
    <w:bookmarkStart w:id="28" w:name="data-acquisition"/>
    <w:p>
      <w:pPr>
        <w:pStyle w:val="Heading2"/>
      </w:pPr>
      <w:r>
        <w:t xml:space="preserve">3.2 Data acquisition</w:t>
      </w:r>
    </w:p>
    <w:p>
      <w:pPr>
        <w:pStyle w:val="FirstParagraph"/>
      </w:pPr>
      <w:r>
        <w:rPr>
          <w:i/>
          <w:iCs/>
        </w:rPr>
        <w:t xml:space="preserve">As applicable, explain where and how you got the data. If you directly import the data from an online source, you can combine this section with the next.</w:t>
      </w:r>
    </w:p>
    <w:bookmarkEnd w:id="28"/>
    <w:bookmarkStart w:id="29" w:name="data-import-and-cleaning"/>
    <w:p>
      <w:pPr>
        <w:pStyle w:val="Heading2"/>
      </w:pPr>
      <w:r>
        <w:t xml:space="preserve">3.3 Data import and cleaning</w:t>
      </w:r>
    </w:p>
    <w:p>
      <w:pPr>
        <w:pStyle w:val="FirstParagraph"/>
      </w:pPr>
      <w:r>
        <w:rPr>
          <w:i/>
          <w:iCs/>
        </w:rPr>
        <w:t xml:space="preserve">Write code that reads in the file and cleans it so it’s ready for analysis. Since this will be fairly long code for most datasets, it might be a good idea to have it in one or several R scripts. If that is the case, explain here briefly what kind of cleaning/processing you do, and provide more details and well documented code somewhere (e.g. as supplement in a paper). All materials, including files that contain code, should be commented well so everyone can follow along.</w:t>
      </w:r>
    </w:p>
    <w:p>
      <w:pPr>
        <w:pStyle w:val="SourceCode"/>
      </w:pPr>
      <w:r>
        <w:rPr>
          <w:rStyle w:val="FunctionTok"/>
        </w:rPr>
        <w:t xml:space="preserve">library</w:t>
      </w:r>
      <w:r>
        <w:rPr>
          <w:rStyle w:val="NormalTok"/>
        </w:rPr>
        <w:t xml:space="preserve">(readxl) </w:t>
      </w:r>
      <w:r>
        <w:rPr>
          <w:rStyle w:val="CommentTok"/>
        </w:rPr>
        <w:t xml:space="preserve">#for loading Excel files</w:t>
      </w:r>
      <w:r>
        <w:br/>
      </w:r>
      <w:r>
        <w:rPr>
          <w:rStyle w:val="FunctionTok"/>
        </w:rPr>
        <w:t xml:space="preserve">library</w:t>
      </w:r>
      <w:r>
        <w:rPr>
          <w:rStyle w:val="NormalTok"/>
        </w:rPr>
        <w:t xml:space="preserve">(dplyr) </w:t>
      </w:r>
      <w:r>
        <w:rPr>
          <w:rStyle w:val="CommentTok"/>
        </w:rPr>
        <w:t xml:space="preserve">#for data processing/cleaning</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(tidyr) </w:t>
      </w:r>
      <w:r>
        <w:rPr>
          <w:rStyle w:val="CommentTok"/>
        </w:rPr>
        <w:t xml:space="preserve">#for data processing/cleaning</w:t>
      </w:r>
      <w:r>
        <w:br/>
      </w:r>
      <w:r>
        <w:rPr>
          <w:rStyle w:val="FunctionTok"/>
        </w:rPr>
        <w:t xml:space="preserve">library</w:t>
      </w:r>
      <w:r>
        <w:rPr>
          <w:rStyle w:val="NormalTok"/>
        </w:rPr>
        <w:t xml:space="preserve">(skimr) </w:t>
      </w:r>
      <w:r>
        <w:rPr>
          <w:rStyle w:val="CommentTok"/>
        </w:rPr>
        <w:t xml:space="preserve">#for nice visualization of data </w:t>
      </w:r>
      <w:r>
        <w:br/>
      </w:r>
      <w:r>
        <w:rPr>
          <w:rStyle w:val="FunctionTok"/>
        </w:rPr>
        <w:t xml:space="preserve">library</w:t>
      </w:r>
      <w:r>
        <w:rPr>
          <w:rStyle w:val="NormalTok"/>
        </w:rPr>
        <w:t xml:space="preserve">(here) </w:t>
      </w:r>
      <w:r>
        <w:rPr>
          <w:rStyle w:val="CommentTok"/>
        </w:rPr>
        <w:t xml:space="preserve">#to set paths</w:t>
      </w:r>
      <w:r>
        <w:br/>
      </w:r>
      <w:r>
        <w:rPr>
          <w:rStyle w:val="FunctionTok"/>
        </w:rPr>
        <w:t xml:space="preserve">library</w:t>
      </w:r>
      <w:r>
        <w:rPr>
          <w:rStyle w:val="NormalTok"/>
        </w:rPr>
        <w:t xml:space="preserve">(ggplot2) </w:t>
      </w:r>
      <w:r>
        <w:rPr>
          <w:rStyle w:val="CommentTok"/>
        </w:rPr>
        <w:t xml:space="preserve">#for figures</w:t>
      </w:r>
    </w:p>
    <w:p>
      <w:pPr>
        <w:pStyle w:val="FirstParagraph"/>
      </w:pPr>
      <w:r>
        <w:t xml:space="preserve">Loads packages</w:t>
      </w:r>
    </w:p>
    <w:p>
      <w:pPr>
        <w:pStyle w:val="SourceCode"/>
      </w:pPr>
      <w:r>
        <w:rPr>
          <w:rStyle w:val="CommentTok"/>
        </w:rPr>
        <w:t xml:space="preserve">#path to data</w:t>
      </w:r>
      <w:r>
        <w:br/>
      </w:r>
      <w:r>
        <w:rPr>
          <w:rStyle w:val="NormalTok"/>
        </w:rPr>
        <w:t xml:space="preserve">enviro_data_location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"raw-data"</w:t>
      </w:r>
      <w:r>
        <w:rPr>
          <w:rStyle w:val="NormalTok"/>
        </w:rPr>
        <w:t xml:space="preserve">,</w:t>
      </w:r>
      <w:r>
        <w:rPr>
          <w:rStyle w:val="StringTok"/>
        </w:rPr>
        <w:t xml:space="preserve">"Environmental_Data_Final.xlsx"</w:t>
      </w:r>
      <w:r>
        <w:rPr>
          <w:rStyle w:val="NormalTok"/>
        </w:rPr>
        <w:t xml:space="preserve">)</w:t>
      </w:r>
      <w:r>
        <w:br/>
      </w:r>
      <w:r>
        <w:rPr>
          <w:rStyle w:val="NormalTok"/>
        </w:rPr>
        <w:t xml:space="preserve">CSS_data_location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"raw-data"</w:t>
      </w:r>
      <w:r>
        <w:rPr>
          <w:rStyle w:val="NormalTok"/>
        </w:rPr>
        <w:t xml:space="preserve">, </w:t>
      </w:r>
      <w:r>
        <w:rPr>
          <w:rStyle w:val="StringTok"/>
        </w:rPr>
        <w:t xml:space="preserve">"Daily_Sampling_Normalized_CSS_6mo.xlsx"</w:t>
      </w:r>
      <w:r>
        <w:rPr>
          <w:rStyle w:val="NormalTok"/>
        </w:rPr>
        <w:t xml:space="preserve">)</w:t>
      </w:r>
      <w:r>
        <w:br/>
      </w:r>
      <w:r>
        <w:rPr>
          <w:rStyle w:val="CommentTok"/>
        </w:rPr>
        <w:t xml:space="preserve">#load data.</w:t>
      </w:r>
      <w:r>
        <w:br/>
      </w:r>
      <w:r>
        <w:rPr>
          <w:rStyle w:val="CommentTok"/>
        </w:rPr>
        <w:t xml:space="preserve">#there are 2 files, one containing the environmental/weather data, and one containing CSS data</w:t>
      </w:r>
      <w:r>
        <w:br/>
      </w:r>
      <w:r>
        <w:rPr>
          <w:rStyle w:val="NormalTok"/>
        </w:rPr>
        <w:t xml:space="preserve">enviro_rawdata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(enviro_data_location, </w:t>
      </w:r>
      <w:r>
        <w:rPr>
          <w:rStyle w:val="AttributeTok"/>
        </w:rPr>
        <w:t xml:space="preserve">sheet =</w:t>
      </w:r>
      <w:r>
        <w:rPr>
          <w:rStyle w:val="NormalTok"/>
        </w:rPr>
        <w:t xml:space="preserve"> </w:t>
      </w:r>
      <w:r>
        <w:rPr>
          <w:rStyle w:val="StringTok"/>
        </w:rPr>
        <w:t xml:space="preserve">"Sheet2"</w:t>
      </w:r>
      <w:r>
        <w:rPr>
          <w:rStyle w:val="NormalTok"/>
        </w:rPr>
        <w:t xml:space="preserve">)</w:t>
      </w:r>
    </w:p>
    <w:p>
      <w:pPr>
        <w:pStyle w:val="SourceCode"/>
      </w:pPr>
      <w:r>
        <w:rPr>
          <w:rStyle w:val="VerbatimChar"/>
        </w:rPr>
        <w:t xml:space="preserve">New names:</w:t>
      </w:r>
      <w:r>
        <w:br/>
      </w:r>
      <w:r>
        <w:rPr>
          <w:rStyle w:val="VerbatimChar"/>
        </w:rPr>
        <w:t xml:space="preserve">• `FLOW` -&gt; `FLOW...10`</w:t>
      </w:r>
      <w:r>
        <w:br/>
      </w:r>
      <w:r>
        <w:rPr>
          <w:rStyle w:val="VerbatimChar"/>
        </w:rPr>
        <w:t xml:space="preserve">• `FLOW` -&gt; `FLOW...11`</w:t>
      </w:r>
      <w:r>
        <w:br/>
      </w:r>
      <w:r>
        <w:rPr>
          <w:rStyle w:val="VerbatimChar"/>
        </w:rPr>
        <w:t xml:space="preserve">• `FLOW` -&gt; `FLOW...12`</w:t>
      </w:r>
    </w:p>
    <w:p>
      <w:pPr>
        <w:pStyle w:val="SourceCode"/>
      </w:pPr>
      <w:r>
        <w:rPr>
          <w:rStyle w:val="CommentTok"/>
        </w:rPr>
        <w:t xml:space="preserve">#I am going to use the dataset that excludes weekends for this preliminary look, Sheet1 contains the data that has weekends</w:t>
      </w:r>
      <w:r>
        <w:br/>
      </w:r>
      <w:r>
        <w:rPr>
          <w:rStyle w:val="NormalTok"/>
        </w:rPr>
        <w:t xml:space="preserve">CSS_rawdata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(CSS_data_location)</w:t>
      </w:r>
      <w:r>
        <w:br/>
      </w:r>
      <w:r>
        <w:rPr>
          <w:rStyle w:val="CommentTok"/>
        </w:rPr>
        <w:t xml:space="preserve">#This will read in the CSS data</w:t>
      </w:r>
    </w:p>
    <w:p>
      <w:pPr>
        <w:pStyle w:val="FirstParagraph"/>
      </w:pPr>
      <w:r>
        <w:t xml:space="preserve">This code chunk loads my raw data. I have two files, one with completed CSS analysis, and another with environmental and weather variables. The environmental and weather variable excel sheet has 2 sheets, on sheet1 there is all the data including the weather data for the weekends. On sheet2 the weekend data was removed and only data for the day of sampling was left.</w:t>
      </w:r>
    </w:p>
    <w:p>
      <w:pPr>
        <w:pStyle w:val="SourceCode"/>
      </w:pPr>
      <w:r>
        <w:rPr>
          <w:rStyle w:val="NormalTok"/>
        </w:rPr>
        <w:t xml:space="preserve">dplyr</w:t>
      </w:r>
      <w:r>
        <w:rPr>
          <w:rStyle w:val="SpecialCharTok"/>
        </w:rPr>
        <w:t xml:space="preserve">::</w:t>
      </w:r>
      <w:r>
        <w:rPr>
          <w:rStyle w:val="FunctionTok"/>
        </w:rPr>
        <w:t xml:space="preserve">glimpse</w:t>
      </w:r>
      <w:r>
        <w:rPr>
          <w:rStyle w:val="NormalTok"/>
        </w:rPr>
        <w:t xml:space="preserve">(enviro_rawdata)</w:t>
      </w:r>
    </w:p>
    <w:p>
      <w:pPr>
        <w:pStyle w:val="SourceCode"/>
      </w:pPr>
      <w:r>
        <w:rPr>
          <w:rStyle w:val="VerbatimChar"/>
        </w:rPr>
        <w:t xml:space="preserve">Rows: 103</w:t>
      </w:r>
      <w:r>
        <w:br/>
      </w:r>
      <w:r>
        <w:rPr>
          <w:rStyle w:val="VerbatimChar"/>
        </w:rPr>
        <w:t xml:space="preserve">Columns: 25</w:t>
      </w:r>
      <w:r>
        <w:br/>
      </w:r>
      <w:r>
        <w:rPr>
          <w:rStyle w:val="VerbatimChar"/>
        </w:rPr>
        <w:t xml:space="preserve">$ Day                       &lt;dbl&gt; 1, 3, 4, 7, 8, 10, 11, 14, 15, 16, 17, 18, 2…</w:t>
      </w:r>
      <w:r>
        <w:br/>
      </w:r>
      <w:r>
        <w:rPr>
          <w:rStyle w:val="VerbatimChar"/>
        </w:rPr>
        <w:t xml:space="preserve">$ Date                      &lt;dttm&gt; 2024-05-28, 2024-05-30, 2024-05-31, 2024-06…</w:t>
      </w:r>
      <w:r>
        <w:br/>
      </w:r>
      <w:r>
        <w:rPr>
          <w:rStyle w:val="VerbatimChar"/>
        </w:rPr>
        <w:t xml:space="preserve">$ Weekday                   &lt;chr&gt; "Tuesday", "Thursday", "Friday", "Monday", "…</w:t>
      </w:r>
      <w:r>
        <w:br/>
      </w:r>
      <w:r>
        <w:rPr>
          <w:rStyle w:val="VerbatimChar"/>
        </w:rPr>
        <w:t xml:space="preserve">$ COND                      &lt;chr&gt; "79.900000000000006", "82.7", "87.3", "51.3"…</w:t>
      </w:r>
      <w:r>
        <w:br/>
      </w:r>
      <w:r>
        <w:rPr>
          <w:rStyle w:val="VerbatimChar"/>
        </w:rPr>
        <w:t xml:space="preserve">$ TDS                       &lt;dbl&gt; 56.4, 58.6, 61.2, 36.5, 53.5, 58.3, 83.0, 81…</w:t>
      </w:r>
      <w:r>
        <w:br/>
      </w:r>
      <w:r>
        <w:rPr>
          <w:rStyle w:val="VerbatimChar"/>
        </w:rPr>
        <w:t xml:space="preserve">$ SALT                      &lt;dbl&gt; 0, 0, 0, 0, 0, 0, 0, 0, 0, 0, 0, 0, 0, 0, 0,…</w:t>
      </w:r>
      <w:r>
        <w:br/>
      </w:r>
      <w:r>
        <w:rPr>
          <w:rStyle w:val="VerbatimChar"/>
        </w:rPr>
        <w:t xml:space="preserve">$ pH                        &lt;dbl&gt; 7.03, 7.16, 7.19, 6.92, 7.07, 7.16, 7.20, 7.…</w:t>
      </w:r>
      <w:r>
        <w:br/>
      </w:r>
      <w:r>
        <w:rPr>
          <w:rStyle w:val="VerbatimChar"/>
        </w:rPr>
        <w:t xml:space="preserve">$ DO                        &lt;dbl&gt; 8.93, 11.82, 13.14, 5.81, 4.02, 2.90, 2.06, …</w:t>
      </w:r>
      <w:r>
        <w:br/>
      </w:r>
      <w:r>
        <w:rPr>
          <w:rStyle w:val="VerbatimChar"/>
        </w:rPr>
        <w:t xml:space="preserve">$ `TEMP ©`                  &lt;dbl&gt; 20.7, 18.0, 17.7, 21.0, 21.1, 20.9, 20.8, 21…</w:t>
      </w:r>
      <w:r>
        <w:br/>
      </w:r>
      <w:r>
        <w:rPr>
          <w:rStyle w:val="VerbatimChar"/>
        </w:rPr>
        <w:t xml:space="preserve">$ FLOW...10                 &lt;dbl&gt; 0.2, 0.3, 0.2, 0.7, 0.3, 0.2, 0.2, 0.2, 0.1,…</w:t>
      </w:r>
      <w:r>
        <w:br/>
      </w:r>
      <w:r>
        <w:rPr>
          <w:rStyle w:val="VerbatimChar"/>
        </w:rPr>
        <w:t xml:space="preserve">$ FLOW...11                 &lt;dbl&gt; 0.2, 0.3, 0.2, 0.7, 0.3, 0.2, 0.2, 0.2, 0.1,…</w:t>
      </w:r>
      <w:r>
        <w:br/>
      </w:r>
      <w:r>
        <w:rPr>
          <w:rStyle w:val="VerbatimChar"/>
        </w:rPr>
        <w:t xml:space="preserve">$ FLOW...12                 &lt;dbl&gt; 0.2, 0.3, 0.2, 0.7, 0.3, 0.1, 0.1, 0.2, 0.1,…</w:t>
      </w:r>
      <w:r>
        <w:br/>
      </w:r>
      <w:r>
        <w:rPr>
          <w:rStyle w:val="VerbatimChar"/>
        </w:rPr>
        <w:t xml:space="preserve">$ `DEPTH (cm)`              &lt;chr&gt; "14", "11.5", "14.5", "14.5", "13", "10", "1…</w:t>
      </w:r>
      <w:r>
        <w:br/>
      </w:r>
      <w:r>
        <w:rPr>
          <w:rStyle w:val="VerbatimChar"/>
        </w:rPr>
        <w:t xml:space="preserve">$ WIDTH                     &lt;chr&gt; "4'", "3'11\"", "3'9\"", "12'8\"", "12'", "1…</w:t>
      </w:r>
      <w:r>
        <w:br/>
      </w:r>
      <w:r>
        <w:rPr>
          <w:rStyle w:val="VerbatimChar"/>
        </w:rPr>
        <w:t xml:space="preserve">$ `Max Temp`                &lt;dbl&gt; 84.2, 80.4, 80.4, 86.9, 85.6, 85.4, 86.7, 83…</w:t>
      </w:r>
      <w:r>
        <w:br/>
      </w:r>
      <w:r>
        <w:rPr>
          <w:rStyle w:val="VerbatimChar"/>
        </w:rPr>
        <w:t xml:space="preserve">$ `Min Temp`                &lt;dbl&gt; 63.8, 55.0, 55.9, 67.6, 67.4, 68.9, 68.1, 64…</w:t>
      </w:r>
      <w:r>
        <w:br/>
      </w:r>
      <w:r>
        <w:rPr>
          <w:rStyle w:val="VerbatimChar"/>
        </w:rPr>
        <w:t xml:space="preserve">$ `R.H (%)`                 &lt;dbl&gt; 64.0, 59.5, 61.8, 78.9, 81.1, 76.7, 58.0, 73…</w:t>
      </w:r>
      <w:r>
        <w:br/>
      </w:r>
      <w:r>
        <w:rPr>
          <w:rStyle w:val="VerbatimChar"/>
        </w:rPr>
        <w:t xml:space="preserve">$ `2 Inch Soil Temp`        &lt;dbl&gt; 78.7, 68.7, 78.6, 80.0, 80.0, 81.4, 83.6, 80…</w:t>
      </w:r>
      <w:r>
        <w:br/>
      </w:r>
      <w:r>
        <w:rPr>
          <w:rStyle w:val="VerbatimChar"/>
        </w:rPr>
        <w:t xml:space="preserve">$ `4 Inch Soil Temp`        &lt;dbl&gt; 78.0, 77.5, 77.4, 78.9, 79.5, 80.5, 82.4, 80…</w:t>
      </w:r>
      <w:r>
        <w:br/>
      </w:r>
      <w:r>
        <w:rPr>
          <w:rStyle w:val="VerbatimChar"/>
        </w:rPr>
        <w:t xml:space="preserve">$ `8 Inch Soil Temp`        &lt;dbl&gt; 77.0, 76.6, 76.6, 77.2, 78.4, 78.8, 80.4, 81…</w:t>
      </w:r>
      <w:r>
        <w:br/>
      </w:r>
      <w:r>
        <w:rPr>
          <w:rStyle w:val="VerbatimChar"/>
        </w:rPr>
        <w:t xml:space="preserve">$ `Wind Speed (mph)`        &lt;chr&gt; "1.7", "NA", "2.9", "1.9", "2.5", "3.2", "3.…</w:t>
      </w:r>
      <w:r>
        <w:br/>
      </w:r>
      <w:r>
        <w:rPr>
          <w:rStyle w:val="VerbatimChar"/>
        </w:rPr>
        <w:t xml:space="preserve">$ `Total Radiation (MJ/m2)` &lt;dbl&gt; 29.26, 29.27, 27.88, 22.95, 19.70, 22.09, 28…</w:t>
      </w:r>
      <w:r>
        <w:br/>
      </w:r>
      <w:r>
        <w:rPr>
          <w:rStyle w:val="VerbatimChar"/>
        </w:rPr>
        <w:t xml:space="preserve">$ `Rain (in)`               &lt;dbl&gt; 0.00, 0.00, 0.00, 0.15, 0.00, 0.00, 0.00, 0.…</w:t>
      </w:r>
      <w:r>
        <w:br/>
      </w:r>
      <w:r>
        <w:rPr>
          <w:rStyle w:val="VerbatimChar"/>
        </w:rPr>
        <w:t xml:space="preserve">$ `ET (in)`                 &lt;dbl&gt; 0.26, 0.24, 0.23, 0.20, 0.17, 0.20, 0.26, 0.…</w:t>
      </w:r>
      <w:r>
        <w:br/>
      </w:r>
      <w:r>
        <w:rPr>
          <w:rStyle w:val="VerbatimChar"/>
        </w:rPr>
        <w:t xml:space="preserve">$ TURBIDITY                 &lt;chr&gt; "4.37", "3.76", "3.84", "15.8", "6.37", "4.7…</w:t>
      </w:r>
    </w:p>
    <w:p>
      <w:pPr>
        <w:pStyle w:val="SourceCode"/>
      </w:pPr>
      <w:r>
        <w:rPr>
          <w:rStyle w:val="CommentTok"/>
        </w:rPr>
        <w:t xml:space="preserve">#looking at the raw environmental data</w:t>
      </w:r>
      <w:r>
        <w:br/>
      </w:r>
      <w:r>
        <w:rPr>
          <w:rStyle w:val="FunctionTok"/>
        </w:rPr>
        <w:t xml:space="preserve">summary</w:t>
      </w:r>
      <w:r>
        <w:rPr>
          <w:rStyle w:val="NormalTok"/>
        </w:rPr>
        <w:t xml:space="preserve">(enviro_rawdata)</w:t>
      </w:r>
    </w:p>
    <w:p>
      <w:pPr>
        <w:pStyle w:val="SourceCode"/>
      </w:pPr>
      <w:r>
        <w:rPr>
          <w:rStyle w:val="VerbatimChar"/>
        </w:rPr>
        <w:t xml:space="preserve">      Day              Date                          Weekday         </w:t>
      </w:r>
      <w:r>
        <w:br/>
      </w:r>
      <w:r>
        <w:rPr>
          <w:rStyle w:val="VerbatimChar"/>
        </w:rPr>
        <w:t xml:space="preserve"> Min.   :  1.00   Min.   :2024-05-28 00:00:00.00   Length:103        </w:t>
      </w:r>
      <w:r>
        <w:br/>
      </w:r>
      <w:r>
        <w:rPr>
          <w:rStyle w:val="VerbatimChar"/>
        </w:rPr>
        <w:t xml:space="preserve"> 1st Qu.: 42.50   1st Qu.:2024-07-08 12:00:00.00   Class :character  </w:t>
      </w:r>
      <w:r>
        <w:br/>
      </w:r>
      <w:r>
        <w:rPr>
          <w:rStyle w:val="VerbatimChar"/>
        </w:rPr>
        <w:t xml:space="preserve"> Median : 81.00   Median :2024-08-16 00:00:00.00   Mode  :character  </w:t>
      </w:r>
      <w:r>
        <w:br/>
      </w:r>
      <w:r>
        <w:rPr>
          <w:rStyle w:val="VerbatimChar"/>
        </w:rPr>
        <w:t xml:space="preserve"> Mean   : 84.38   Mean   :2024-08-19 09:05:14.55                     </w:t>
      </w:r>
      <w:r>
        <w:br/>
      </w:r>
      <w:r>
        <w:rPr>
          <w:rStyle w:val="VerbatimChar"/>
        </w:rPr>
        <w:t xml:space="preserve"> 3rd Qu.:120.50   3rd Qu.:2024-09-24 12:00:00.00                     </w:t>
      </w:r>
      <w:r>
        <w:br/>
      </w:r>
      <w:r>
        <w:rPr>
          <w:rStyle w:val="VerbatimChar"/>
        </w:rPr>
        <w:t xml:space="preserve"> Max.   :179.00   Max.   :2024-11-22 00:00:00.00                     </w:t>
      </w:r>
      <w:r>
        <w:br/>
      </w:r>
      <w:r>
        <w:rPr>
          <w:rStyle w:val="VerbatimChar"/>
        </w:rPr>
        <w:t xml:space="preserve">                                                                     </w:t>
      </w:r>
      <w:r>
        <w:br/>
      </w:r>
      <w:r>
        <w:rPr>
          <w:rStyle w:val="VerbatimChar"/>
        </w:rPr>
        <w:t xml:space="preserve">     COND                TDS              SALT               pH       </w:t>
      </w:r>
      <w:r>
        <w:br/>
      </w:r>
      <w:r>
        <w:rPr>
          <w:rStyle w:val="VerbatimChar"/>
        </w:rPr>
        <w:t xml:space="preserve"> Length:103         Min.   : 36.50   Min.   :0.00000   Min.   :6.870  </w:t>
      </w:r>
      <w:r>
        <w:br/>
      </w:r>
      <w:r>
        <w:rPr>
          <w:rStyle w:val="VerbatimChar"/>
        </w:rPr>
        <w:t xml:space="preserve"> Class :character   1st Qu.: 56.77   1st Qu.:0.00000   1st Qu.:7.133  </w:t>
      </w:r>
      <w:r>
        <w:br/>
      </w:r>
      <w:r>
        <w:rPr>
          <w:rStyle w:val="VerbatimChar"/>
        </w:rPr>
        <w:t xml:space="preserve"> Mode  :character   Median : 65.20   Median :0.00000   Median :7.215  </w:t>
      </w:r>
      <w:r>
        <w:br/>
      </w:r>
      <w:r>
        <w:rPr>
          <w:rStyle w:val="VerbatimChar"/>
        </w:rPr>
        <w:t xml:space="preserve">                    Mean   : 67.46   Mean   :0.00102   Mean   :7.234  </w:t>
      </w:r>
      <w:r>
        <w:br/>
      </w:r>
      <w:r>
        <w:rPr>
          <w:rStyle w:val="VerbatimChar"/>
        </w:rPr>
        <w:t xml:space="preserve">                    3rd Qu.: 74.65   3rd Qu.:0.00000   3rd Qu.:7.350  </w:t>
      </w:r>
      <w:r>
        <w:br/>
      </w:r>
      <w:r>
        <w:rPr>
          <w:rStyle w:val="VerbatimChar"/>
        </w:rPr>
        <w:t xml:space="preserve">                    Max.   :139.00   Max.   :0.10000   Max.   :8.310  </w:t>
      </w:r>
      <w:r>
        <w:br/>
      </w:r>
      <w:r>
        <w:rPr>
          <w:rStyle w:val="VerbatimChar"/>
        </w:rPr>
        <w:t xml:space="preserve">                    NA's   :5        NA's   :5         NA's   :5      </w:t>
      </w:r>
      <w:r>
        <w:br/>
      </w:r>
      <w:r>
        <w:rPr>
          <w:rStyle w:val="VerbatimChar"/>
        </w:rPr>
        <w:t xml:space="preserve">       DO              TEMP ©        FLOW...10        FLOW...11     </w:t>
      </w:r>
      <w:r>
        <w:br/>
      </w:r>
      <w:r>
        <w:rPr>
          <w:rStyle w:val="VerbatimChar"/>
        </w:rPr>
        <w:t xml:space="preserve"> Min.   : 0.0000   Min.   : 9.40   Min.   :0.0000   Min.   :0.0000  </w:t>
      </w:r>
      <w:r>
        <w:br/>
      </w:r>
      <w:r>
        <w:rPr>
          <w:rStyle w:val="VerbatimChar"/>
        </w:rPr>
        <w:t xml:space="preserve"> 1st Qu.: 0.0200   1st Qu.:19.10   1st Qu.:0.1000   1st Qu.:0.1000  </w:t>
      </w:r>
      <w:r>
        <w:br/>
      </w:r>
      <w:r>
        <w:rPr>
          <w:rStyle w:val="VerbatimChar"/>
        </w:rPr>
        <w:t xml:space="preserve"> Median : 0.2700   Median :21.00   Median :0.1000   Median :0.1000  </w:t>
      </w:r>
      <w:r>
        <w:br/>
      </w:r>
      <w:r>
        <w:rPr>
          <w:rStyle w:val="VerbatimChar"/>
        </w:rPr>
        <w:t xml:space="preserve"> Mean   : 0.7705   Mean   :20.38   Mean   :0.1437   Mean   :0.1437  </w:t>
      </w:r>
      <w:r>
        <w:br/>
      </w:r>
      <w:r>
        <w:rPr>
          <w:rStyle w:val="VerbatimChar"/>
        </w:rPr>
        <w:t xml:space="preserve"> 3rd Qu.: 0.5550   3rd Qu.:23.00   3rd Qu.:0.2000   3rd Qu.:0.2000  </w:t>
      </w:r>
      <w:r>
        <w:br/>
      </w:r>
      <w:r>
        <w:rPr>
          <w:rStyle w:val="VerbatimChar"/>
        </w:rPr>
        <w:t xml:space="preserve"> Max.   :13.1400   Max.   :25.00   Max.   :1.1000   Max.   :1.1000  </w:t>
      </w:r>
      <w:r>
        <w:br/>
      </w:r>
      <w:r>
        <w:rPr>
          <w:rStyle w:val="VerbatimChar"/>
        </w:rPr>
        <w:t xml:space="preserve">                                                                    </w:t>
      </w:r>
      <w:r>
        <w:br/>
      </w:r>
      <w:r>
        <w:rPr>
          <w:rStyle w:val="VerbatimChar"/>
        </w:rPr>
        <w:t xml:space="preserve">   FLOW...12      DEPTH (cm)           WIDTH              Max Temp     </w:t>
      </w:r>
      <w:r>
        <w:br/>
      </w:r>
      <w:r>
        <w:rPr>
          <w:rStyle w:val="VerbatimChar"/>
        </w:rPr>
        <w:t xml:space="preserve"> Min.   :0.000   Length:103         Length:103         Min.   : 53.80  </w:t>
      </w:r>
      <w:r>
        <w:br/>
      </w:r>
      <w:r>
        <w:rPr>
          <w:rStyle w:val="VerbatimChar"/>
        </w:rPr>
        <w:t xml:space="preserve"> 1st Qu.:0.100   Class :character   Class :character   1st Qu.: 79.60  </w:t>
      </w:r>
      <w:r>
        <w:br/>
      </w:r>
      <w:r>
        <w:rPr>
          <w:rStyle w:val="VerbatimChar"/>
        </w:rPr>
        <w:t xml:space="preserve"> Median :0.100   Mode  :character   Mode  :character   Median : 87.00  </w:t>
      </w:r>
      <w:r>
        <w:br/>
      </w:r>
      <w:r>
        <w:rPr>
          <w:rStyle w:val="VerbatimChar"/>
        </w:rPr>
        <w:t xml:space="preserve"> Mean   :0.135                                         Mean   : 84.83  </w:t>
      </w:r>
      <w:r>
        <w:br/>
      </w:r>
      <w:r>
        <w:rPr>
          <w:rStyle w:val="VerbatimChar"/>
        </w:rPr>
        <w:t xml:space="preserve"> 3rd Qu.:0.200                                         3rd Qu.: 91.95  </w:t>
      </w:r>
      <w:r>
        <w:br/>
      </w:r>
      <w:r>
        <w:rPr>
          <w:rStyle w:val="VerbatimChar"/>
        </w:rPr>
        <w:t xml:space="preserve"> Max.   :1.000                                         Max.   :100.30  </w:t>
      </w:r>
      <w:r>
        <w:br/>
      </w:r>
      <w:r>
        <w:rPr>
          <w:rStyle w:val="VerbatimChar"/>
        </w:rPr>
        <w:t xml:space="preserve">                                                                       </w:t>
      </w:r>
      <w:r>
        <w:br/>
      </w:r>
      <w:r>
        <w:rPr>
          <w:rStyle w:val="VerbatimChar"/>
        </w:rPr>
        <w:t xml:space="preserve">    Min Temp        R.H (%)      2 Inch Soil Temp 4 Inch Soil Temp</w:t>
      </w:r>
      <w:r>
        <w:br/>
      </w:r>
      <w:r>
        <w:rPr>
          <w:rStyle w:val="VerbatimChar"/>
        </w:rPr>
        <w:t xml:space="preserve"> Min.   :36.90   Min.   :45.40   Min.   :48.80    Min.   :49.90   </w:t>
      </w:r>
      <w:r>
        <w:br/>
      </w:r>
      <w:r>
        <w:rPr>
          <w:rStyle w:val="VerbatimChar"/>
        </w:rPr>
        <w:t xml:space="preserve"> 1st Qu.:61.05   1st Qu.:63.85   1st Qu.:77.10    1st Qu.:77.42   </w:t>
      </w:r>
      <w:r>
        <w:br/>
      </w:r>
      <w:r>
        <w:rPr>
          <w:rStyle w:val="VerbatimChar"/>
        </w:rPr>
        <w:t xml:space="preserve"> Median :66.30   Median :70.75   Median :82.75    Median :82.35   </w:t>
      </w:r>
      <w:r>
        <w:br/>
      </w:r>
      <w:r>
        <w:rPr>
          <w:rStyle w:val="VerbatimChar"/>
        </w:rPr>
        <w:t xml:space="preserve"> Mean   :64.32   Mean   :71.47   Mean   :81.08    Mean   :80.82   </w:t>
      </w:r>
      <w:r>
        <w:br/>
      </w:r>
      <w:r>
        <w:rPr>
          <w:rStyle w:val="VerbatimChar"/>
        </w:rPr>
        <w:t xml:space="preserve"> 3rd Qu.:70.80   3rd Qu.:78.85   3rd Qu.:88.10    3rd Qu.:87.70   </w:t>
      </w:r>
      <w:r>
        <w:br/>
      </w:r>
      <w:r>
        <w:rPr>
          <w:rStyle w:val="VerbatimChar"/>
        </w:rPr>
        <w:t xml:space="preserve"> Max.   :76.20   Max.   :95.80   Max.   :93.60    Max.   :92.40   </w:t>
      </w:r>
      <w:r>
        <w:br/>
      </w:r>
      <w:r>
        <w:rPr>
          <w:rStyle w:val="VerbatimChar"/>
        </w:rPr>
        <w:t xml:space="preserve">                 NA's   :5       NA's   :5        NA's   :5       </w:t>
      </w:r>
      <w:r>
        <w:br/>
      </w:r>
      <w:r>
        <w:rPr>
          <w:rStyle w:val="VerbatimChar"/>
        </w:rPr>
        <w:t xml:space="preserve"> 8 Inch Soil Temp Wind Speed (mph)   Total Radiation (MJ/m2)   Rain (in)      </w:t>
      </w:r>
      <w:r>
        <w:br/>
      </w:r>
      <w:r>
        <w:rPr>
          <w:rStyle w:val="VerbatimChar"/>
        </w:rPr>
        <w:t xml:space="preserve"> Min.   :54.00    Length:103         Min.   : 1.53           Min.   :0.00000  </w:t>
      </w:r>
      <w:r>
        <w:br/>
      </w:r>
      <w:r>
        <w:rPr>
          <w:rStyle w:val="VerbatimChar"/>
        </w:rPr>
        <w:t xml:space="preserve"> 1st Qu.:76.65    Class :character   1st Qu.:15.28           1st Qu.:0.00000  </w:t>
      </w:r>
      <w:r>
        <w:br/>
      </w:r>
      <w:r>
        <w:rPr>
          <w:rStyle w:val="VerbatimChar"/>
        </w:rPr>
        <w:t xml:space="preserve"> Median :81.85    Mode  :character   Median :20.50           Median :0.00000  </w:t>
      </w:r>
      <w:r>
        <w:br/>
      </w:r>
      <w:r>
        <w:rPr>
          <w:rStyle w:val="VerbatimChar"/>
        </w:rPr>
        <w:t xml:space="preserve"> Mean   :80.32                       Mean   :19.59           Mean   :0.05573  </w:t>
      </w:r>
      <w:r>
        <w:br/>
      </w:r>
      <w:r>
        <w:rPr>
          <w:rStyle w:val="VerbatimChar"/>
        </w:rPr>
        <w:t xml:space="preserve"> 3rd Qu.:86.50                       3rd Qu.:23.79           3rd Qu.:0.00500  </w:t>
      </w:r>
      <w:r>
        <w:br/>
      </w:r>
      <w:r>
        <w:rPr>
          <w:rStyle w:val="VerbatimChar"/>
        </w:rPr>
        <w:t xml:space="preserve"> Max.   :90.70                       Max.   :29.98           Max.   :0.85000  </w:t>
      </w:r>
      <w:r>
        <w:br/>
      </w:r>
      <w:r>
        <w:rPr>
          <w:rStyle w:val="VerbatimChar"/>
        </w:rPr>
        <w:t xml:space="preserve"> NA's   :5                           NA's   :5                                </w:t>
      </w:r>
      <w:r>
        <w:br/>
      </w:r>
      <w:r>
        <w:rPr>
          <w:rStyle w:val="VerbatimChar"/>
        </w:rPr>
        <w:t xml:space="preserve">    ET (in)       TURBIDITY        </w:t>
      </w:r>
      <w:r>
        <w:br/>
      </w:r>
      <w:r>
        <w:rPr>
          <w:rStyle w:val="VerbatimChar"/>
        </w:rPr>
        <w:t xml:space="preserve"> Min.   :0.010   Length:103        </w:t>
      </w:r>
      <w:r>
        <w:br/>
      </w:r>
      <w:r>
        <w:rPr>
          <w:rStyle w:val="VerbatimChar"/>
        </w:rPr>
        <w:t xml:space="preserve"> 1st Qu.:0.120   Class :character  </w:t>
      </w:r>
      <w:r>
        <w:br/>
      </w:r>
      <w:r>
        <w:rPr>
          <w:rStyle w:val="VerbatimChar"/>
        </w:rPr>
        <w:t xml:space="preserve"> Median :0.180   Mode  :character  </w:t>
      </w:r>
      <w:r>
        <w:br/>
      </w:r>
      <w:r>
        <w:rPr>
          <w:rStyle w:val="VerbatimChar"/>
        </w:rPr>
        <w:t xml:space="preserve"> Mean   :0.168                     </w:t>
      </w:r>
      <w:r>
        <w:br/>
      </w:r>
      <w:r>
        <w:rPr>
          <w:rStyle w:val="VerbatimChar"/>
        </w:rPr>
        <w:t xml:space="preserve"> 3rd Qu.:0.220                     </w:t>
      </w:r>
      <w:r>
        <w:br/>
      </w:r>
      <w:r>
        <w:rPr>
          <w:rStyle w:val="VerbatimChar"/>
        </w:rPr>
        <w:t xml:space="preserve"> Max.   :0.290                     </w:t>
      </w:r>
      <w:r>
        <w:br/>
      </w:r>
      <w:r>
        <w:rPr>
          <w:rStyle w:val="VerbatimChar"/>
        </w:rPr>
        <w:t xml:space="preserve"> NA's   :5                         </w:t>
      </w:r>
    </w:p>
    <w:p>
      <w:pPr>
        <w:pStyle w:val="FirstParagraph"/>
      </w:pPr>
      <w:r>
        <w:t xml:space="preserve">This provides a look at all the environmental data. I can see several variables have been listed as characters when they need to be numeric, and there are several NAs so I will have some cleaning to do in the future. I also don’t trust DO I think the instrument was acting up so I kinda want to drop the whole variable. Day is also being treated like a numeric variable rather than an ordinal (I think ordinal? it has order) variable. Although maybe it is quantitative since you can do things like addition to it?</w:t>
      </w:r>
    </w:p>
    <w:bookmarkEnd w:id="29"/>
    <w:bookmarkStart w:id="30" w:name="statistical-analysis"/>
    <w:p>
      <w:pPr>
        <w:pStyle w:val="Heading2"/>
      </w:pPr>
      <w:r>
        <w:t xml:space="preserve">3.4 Statistical analysis</w:t>
      </w:r>
    </w:p>
    <w:p>
      <w:pPr>
        <w:pStyle w:val="FirstParagraph"/>
      </w:pPr>
      <w:r>
        <w:t xml:space="preserve">I plan to train my models on the data collected from this site daily for 6 months, then test it on data collected from the same site weekly for another 9? months.</w:t>
      </w:r>
    </w:p>
    <w:p>
      <w:r>
        <w:br w:type="page"/>
      </w:r>
    </w:p>
    <w:bookmarkEnd w:id="30"/>
    <w:bookmarkEnd w:id="31"/>
    <w:bookmarkStart w:id="35" w:name="results"/>
    <w:p>
      <w:pPr>
        <w:pStyle w:val="Heading1"/>
      </w:pPr>
      <w:r>
        <w:t xml:space="preserve">4. Results</w:t>
      </w:r>
    </w:p>
    <w:bookmarkStart w:id="32" w:name="exploratorydescriptive-analysis"/>
    <w:p>
      <w:pPr>
        <w:pStyle w:val="Heading2"/>
      </w:pPr>
      <w:r>
        <w:t xml:space="preserve">4.1 Exploratory/Descriptive analysis</w:t>
      </w:r>
    </w:p>
    <w:p>
      <w:pPr>
        <w:pStyle w:val="FirstParagraph"/>
      </w:pPr>
      <w:r>
        <w:t xml:space="preserve">_</w:t>
      </w:r>
    </w:p>
    <w:bookmarkEnd w:id="32"/>
    <w:bookmarkStart w:id="33" w:name="basic-statistical-analysis"/>
    <w:p>
      <w:pPr>
        <w:pStyle w:val="Heading2"/>
      </w:pPr>
      <w:r>
        <w:t xml:space="preserve">4.2 Basic statistical analysis</w:t>
      </w:r>
    </w:p>
    <w:bookmarkEnd w:id="33"/>
    <w:bookmarkStart w:id="34" w:name="full-analysis"/>
    <w:p>
      <w:pPr>
        <w:pStyle w:val="Heading2"/>
      </w:pPr>
      <w:r>
        <w:t xml:space="preserve">4.3 Full analysis</w:t>
      </w:r>
    </w:p>
    <w:bookmarkEnd w:id="34"/>
    <w:bookmarkEnd w:id="35"/>
    <w:bookmarkStart w:id="39" w:name="discussion"/>
    <w:p>
      <w:pPr>
        <w:pStyle w:val="Heading1"/>
      </w:pPr>
      <w:r>
        <w:t xml:space="preserve">5. Discussion</w:t>
      </w:r>
    </w:p>
    <w:bookmarkStart w:id="36"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36"/>
    <w:bookmarkStart w:id="37"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37"/>
    <w:bookmarkStart w:id="38" w:name="conclusions"/>
    <w:p>
      <w:pPr>
        <w:pStyle w:val="Heading2"/>
      </w:pPr>
      <w:r>
        <w:t xml:space="preserve">5.3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bookmarkEnd w:id="38"/>
    <w:bookmarkEnd w:id="39"/>
    <w:bookmarkStart w:id="40" w:name="references"/>
    <w:p>
      <w:pPr>
        <w:pStyle w:val="Heading1"/>
      </w:pPr>
      <w:r>
        <w:t xml:space="preserve">6. References</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s>
</file>

<file path=word/_rels/footnotes.xml.rels><?xml version="1.0" encoding="UTF-8"?><Relationships xmlns="http://schemas.openxmlformats.org/package/2006/relationships"><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Manuscript Template for a Data Analysis Project</dc:title>
  <dc:creator/>
  <cp:keywords/>
  <dcterms:created xsi:type="dcterms:W3CDTF">2026-05-01T20:44:06Z</dcterms:created>
  <dcterms:modified xsi:type="dcterms:W3CDTF">2026-05-01T20:44:06Z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../../assets/dataanalysis-references.bib</vt:lpwstr>
  </property>
  <property fmtid="{D5CDD505-2E9C-101B-9397-08002B2CF9AE}" pid="4" name="csl">
    <vt:lpwstr>../../assets/american-journal-of-epidemiology.csl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