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F22" w:rsidRPr="00D81A14" w:rsidRDefault="00053C94" w:rsidP="00053C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1A14">
        <w:rPr>
          <w:rFonts w:ascii="Times New Roman" w:hAnsi="Times New Roman" w:cs="Times New Roman"/>
          <w:b/>
          <w:sz w:val="24"/>
          <w:szCs w:val="24"/>
        </w:rPr>
        <w:t>Introduction</w:t>
      </w:r>
      <w:bookmarkStart w:id="0" w:name="_GoBack"/>
      <w:bookmarkEnd w:id="0"/>
      <w:r w:rsidRPr="00D81A14">
        <w:rPr>
          <w:rFonts w:ascii="Times New Roman" w:hAnsi="Times New Roman" w:cs="Times New Roman"/>
          <w:b/>
          <w:sz w:val="24"/>
          <w:szCs w:val="24"/>
        </w:rPr>
        <w:t xml:space="preserve"> on Shell Scripting</w:t>
      </w:r>
    </w:p>
    <w:p w:rsidR="00053C94" w:rsidRPr="00D81A14" w:rsidRDefault="00053C94" w:rsidP="00053C9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53C94" w:rsidRPr="00D81A14" w:rsidRDefault="00053C94" w:rsidP="00053C9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D81A14">
        <w:rPr>
          <w:rFonts w:ascii="Times New Roman" w:hAnsi="Times New Roman" w:cs="Times New Roman"/>
          <w:b/>
          <w:sz w:val="20"/>
          <w:szCs w:val="20"/>
        </w:rPr>
        <w:t>What is a Shell?</w:t>
      </w:r>
    </w:p>
    <w:p w:rsidR="00053C94" w:rsidRPr="00D81A14" w:rsidRDefault="00053C94" w:rsidP="00053C94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</w:p>
    <w:p w:rsidR="00053C94" w:rsidRPr="00053C94" w:rsidRDefault="00053C94" w:rsidP="00053C9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43434"/>
          <w:sz w:val="20"/>
          <w:szCs w:val="20"/>
        </w:rPr>
      </w:pPr>
      <w:r w:rsidRPr="00053C94">
        <w:rPr>
          <w:sz w:val="20"/>
          <w:szCs w:val="20"/>
        </w:rPr>
        <w:t>An operating system consists of many components, but the two prime components are Kernel and Shell</w:t>
      </w:r>
      <w:r>
        <w:rPr>
          <w:sz w:val="20"/>
          <w:szCs w:val="20"/>
        </w:rPr>
        <w:t>, as in Figure 1</w:t>
      </w:r>
      <w:r w:rsidRPr="00053C94">
        <w:rPr>
          <w:sz w:val="20"/>
          <w:szCs w:val="20"/>
        </w:rPr>
        <w:t xml:space="preserve">. </w:t>
      </w:r>
      <w:r w:rsidRPr="00053C94">
        <w:rPr>
          <w:color w:val="343434"/>
          <w:sz w:val="20"/>
          <w:szCs w:val="20"/>
        </w:rPr>
        <w:t>A Kernel is at the nucleus of a computer. It makes the communication between the hardware and software possible. While the Kernel is the innermost part of an operating syste</w:t>
      </w:r>
      <w:r w:rsidRPr="00053C94">
        <w:rPr>
          <w:color w:val="343434"/>
          <w:sz w:val="20"/>
          <w:szCs w:val="20"/>
        </w:rPr>
        <w:t xml:space="preserve">m, a shell is the outermost one. </w:t>
      </w:r>
      <w:r w:rsidRPr="00053C94">
        <w:rPr>
          <w:color w:val="343434"/>
          <w:sz w:val="20"/>
          <w:szCs w:val="20"/>
        </w:rPr>
        <w:t>A shell in a Linux operating system takes input from you in the form of commands, processes it, and then gives an output. It is the interface through which a user works on the programs, commands, and scripts. A shell is accessed by a terminal which runs it.</w:t>
      </w:r>
    </w:p>
    <w:p w:rsidR="00053C94" w:rsidRDefault="00053C94" w:rsidP="00053C94">
      <w:pPr>
        <w:pStyle w:val="NormalWeb"/>
        <w:keepNext/>
        <w:shd w:val="clear" w:color="auto" w:fill="FFFFFF"/>
        <w:spacing w:before="0" w:beforeAutospacing="0" w:after="0" w:afterAutospacing="0"/>
        <w:jc w:val="center"/>
      </w:pPr>
      <w:r>
        <w:rPr>
          <w:noProof/>
          <w:color w:val="343434"/>
          <w:sz w:val="20"/>
          <w:szCs w:val="20"/>
        </w:rPr>
        <w:drawing>
          <wp:inline distT="0" distB="0" distL="0" distR="0">
            <wp:extent cx="2928194" cy="1476923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llScrip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274" cy="15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C94" w:rsidRPr="00053C94" w:rsidRDefault="00053C94" w:rsidP="00053C94">
      <w:pPr>
        <w:pStyle w:val="Caption"/>
        <w:spacing w:after="0"/>
        <w:jc w:val="center"/>
        <w:rPr>
          <w:rFonts w:ascii="Times New Roman" w:hAnsi="Times New Roman" w:cs="Times New Roman"/>
          <w:i w:val="0"/>
          <w:color w:val="auto"/>
          <w:sz w:val="16"/>
          <w:szCs w:val="16"/>
        </w:rPr>
      </w:pPr>
      <w:r w:rsidRPr="00053C94">
        <w:rPr>
          <w:rFonts w:ascii="Times New Roman" w:hAnsi="Times New Roman" w:cs="Times New Roman"/>
          <w:i w:val="0"/>
          <w:color w:val="auto"/>
          <w:sz w:val="16"/>
          <w:szCs w:val="16"/>
        </w:rPr>
        <w:t xml:space="preserve">Figure </w:t>
      </w:r>
      <w:r w:rsidRPr="00053C94">
        <w:rPr>
          <w:rFonts w:ascii="Times New Roman" w:hAnsi="Times New Roman" w:cs="Times New Roman"/>
          <w:i w:val="0"/>
          <w:color w:val="auto"/>
          <w:sz w:val="16"/>
          <w:szCs w:val="16"/>
        </w:rPr>
        <w:fldChar w:fldCharType="begin"/>
      </w:r>
      <w:r w:rsidRPr="00053C94">
        <w:rPr>
          <w:rFonts w:ascii="Times New Roman" w:hAnsi="Times New Roman" w:cs="Times New Roman"/>
          <w:i w:val="0"/>
          <w:color w:val="auto"/>
          <w:sz w:val="16"/>
          <w:szCs w:val="16"/>
        </w:rPr>
        <w:instrText xml:space="preserve"> SEQ Figure \* ARABIC </w:instrText>
      </w:r>
      <w:r w:rsidRPr="00053C94">
        <w:rPr>
          <w:rFonts w:ascii="Times New Roman" w:hAnsi="Times New Roman" w:cs="Times New Roman"/>
          <w:i w:val="0"/>
          <w:color w:val="auto"/>
          <w:sz w:val="16"/>
          <w:szCs w:val="16"/>
        </w:rPr>
        <w:fldChar w:fldCharType="separate"/>
      </w:r>
      <w:r w:rsidR="00D81A14">
        <w:rPr>
          <w:rFonts w:ascii="Times New Roman" w:hAnsi="Times New Roman" w:cs="Times New Roman"/>
          <w:i w:val="0"/>
          <w:noProof/>
          <w:color w:val="auto"/>
          <w:sz w:val="16"/>
          <w:szCs w:val="16"/>
        </w:rPr>
        <w:t>1</w:t>
      </w:r>
      <w:r w:rsidRPr="00053C94">
        <w:rPr>
          <w:rFonts w:ascii="Times New Roman" w:hAnsi="Times New Roman" w:cs="Times New Roman"/>
          <w:i w:val="0"/>
          <w:color w:val="auto"/>
          <w:sz w:val="16"/>
          <w:szCs w:val="16"/>
        </w:rPr>
        <w:fldChar w:fldCharType="end"/>
      </w:r>
      <w:r w:rsidRPr="00053C94">
        <w:rPr>
          <w:rFonts w:ascii="Times New Roman" w:hAnsi="Times New Roman" w:cs="Times New Roman"/>
          <w:i w:val="0"/>
          <w:color w:val="auto"/>
          <w:sz w:val="16"/>
          <w:szCs w:val="16"/>
        </w:rPr>
        <w:t>. Operating system with Kernel and Shell</w:t>
      </w:r>
    </w:p>
    <w:p w:rsidR="00053C94" w:rsidRPr="00D81A14" w:rsidRDefault="00053C94" w:rsidP="00053C9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43434"/>
          <w:sz w:val="16"/>
          <w:szCs w:val="16"/>
        </w:rPr>
      </w:pPr>
    </w:p>
    <w:p w:rsidR="00053C94" w:rsidRPr="00053C94" w:rsidRDefault="00053C94" w:rsidP="00053C9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43434"/>
          <w:sz w:val="20"/>
          <w:szCs w:val="20"/>
        </w:rPr>
      </w:pPr>
      <w:r w:rsidRPr="00053C94">
        <w:rPr>
          <w:color w:val="343434"/>
          <w:sz w:val="20"/>
          <w:szCs w:val="20"/>
        </w:rPr>
        <w:t>When you run the terminal, the Shell issues </w:t>
      </w:r>
      <w:r w:rsidRPr="00053C94">
        <w:rPr>
          <w:rStyle w:val="Strong"/>
          <w:color w:val="343434"/>
          <w:sz w:val="20"/>
          <w:szCs w:val="20"/>
        </w:rPr>
        <w:t>a command prompt (usually $),</w:t>
      </w:r>
      <w:r w:rsidRPr="00053C94">
        <w:rPr>
          <w:color w:val="343434"/>
          <w:sz w:val="20"/>
          <w:szCs w:val="20"/>
        </w:rPr>
        <w:t> where you can type your input, which is then executed when you hit the Enter key. The output or the result is thereafter displayed on the terminal.</w:t>
      </w:r>
      <w:r w:rsidRPr="00053C94">
        <w:rPr>
          <w:color w:val="343434"/>
          <w:sz w:val="20"/>
          <w:szCs w:val="20"/>
        </w:rPr>
        <w:t xml:space="preserve"> </w:t>
      </w:r>
      <w:r w:rsidRPr="00053C94">
        <w:rPr>
          <w:color w:val="343434"/>
          <w:sz w:val="20"/>
          <w:szCs w:val="20"/>
        </w:rPr>
        <w:t>The Shell wraps around the delicate interior of an Operating system protecting it from accidental damage. Hence the name </w:t>
      </w:r>
      <w:r w:rsidRPr="00053C94">
        <w:rPr>
          <w:rStyle w:val="Strong"/>
          <w:color w:val="343434"/>
          <w:sz w:val="20"/>
          <w:szCs w:val="20"/>
        </w:rPr>
        <w:t>Shell</w:t>
      </w:r>
      <w:r w:rsidRPr="00053C94">
        <w:rPr>
          <w:color w:val="343434"/>
          <w:sz w:val="20"/>
          <w:szCs w:val="20"/>
        </w:rPr>
        <w:t>.</w:t>
      </w:r>
    </w:p>
    <w:p w:rsidR="00053C94" w:rsidRPr="00D81A14" w:rsidRDefault="00053C94" w:rsidP="00053C9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53C94" w:rsidRPr="00D81A14" w:rsidRDefault="00053C94" w:rsidP="00053C9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D81A14">
        <w:rPr>
          <w:rFonts w:ascii="Times New Roman" w:hAnsi="Times New Roman" w:cs="Times New Roman"/>
          <w:b/>
          <w:sz w:val="20"/>
          <w:szCs w:val="20"/>
        </w:rPr>
        <w:t>What is Shell Scripting?</w:t>
      </w:r>
    </w:p>
    <w:p w:rsidR="00053C94" w:rsidRPr="00D81A14" w:rsidRDefault="00053C94" w:rsidP="00053C9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53C94" w:rsidRDefault="00053C94" w:rsidP="00663E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3434"/>
          <w:sz w:val="20"/>
          <w:szCs w:val="20"/>
        </w:rPr>
      </w:pPr>
      <w:r w:rsidRPr="00053C94">
        <w:rPr>
          <w:rFonts w:ascii="Times New Roman" w:eastAsia="Times New Roman" w:hAnsi="Times New Roman" w:cs="Times New Roman"/>
          <w:color w:val="343434"/>
          <w:sz w:val="20"/>
          <w:szCs w:val="20"/>
        </w:rPr>
        <w:t>Shell scripting is writing a series of command for the shell to execute. It can combine lengthy and repetitive sequences of commands into a single and simple script, which can be stored and executed anytime. This reduces the effort required by the end user.</w:t>
      </w:r>
    </w:p>
    <w:p w:rsidR="00053C94" w:rsidRPr="00053C94" w:rsidRDefault="00053C94" w:rsidP="00663E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3434"/>
          <w:sz w:val="16"/>
          <w:szCs w:val="16"/>
        </w:rPr>
      </w:pPr>
    </w:p>
    <w:p w:rsidR="00053C94" w:rsidRPr="00053C94" w:rsidRDefault="00053C94" w:rsidP="00663E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3434"/>
          <w:sz w:val="20"/>
          <w:szCs w:val="20"/>
        </w:rPr>
      </w:pPr>
      <w:r w:rsidRPr="00053C94">
        <w:rPr>
          <w:rFonts w:ascii="Times New Roman" w:eastAsia="Times New Roman" w:hAnsi="Times New Roman" w:cs="Times New Roman"/>
          <w:color w:val="343434"/>
          <w:sz w:val="20"/>
          <w:szCs w:val="20"/>
        </w:rPr>
        <w:t xml:space="preserve">Let us understand the steps in creating a </w:t>
      </w:r>
      <w:r w:rsidR="00663E03">
        <w:rPr>
          <w:rFonts w:ascii="Times New Roman" w:eastAsia="Times New Roman" w:hAnsi="Times New Roman" w:cs="Times New Roman"/>
          <w:color w:val="343434"/>
          <w:sz w:val="20"/>
          <w:szCs w:val="20"/>
        </w:rPr>
        <w:t>shell script</w:t>
      </w:r>
    </w:p>
    <w:p w:rsidR="00053C94" w:rsidRPr="00053C94" w:rsidRDefault="00053C94" w:rsidP="00663E03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3434"/>
          <w:sz w:val="20"/>
          <w:szCs w:val="20"/>
        </w:rPr>
      </w:pPr>
      <w:r w:rsidRPr="00053C94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</w:rPr>
        <w:t>Create a file</w:t>
      </w:r>
      <w:r w:rsidRPr="00053C94">
        <w:rPr>
          <w:rFonts w:ascii="Times New Roman" w:eastAsia="Times New Roman" w:hAnsi="Times New Roman" w:cs="Times New Roman"/>
          <w:color w:val="343434"/>
          <w:sz w:val="20"/>
          <w:szCs w:val="20"/>
        </w:rPr>
        <w:t> </w:t>
      </w:r>
      <w:r w:rsidRPr="00053C94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</w:rPr>
        <w:t>using</w:t>
      </w:r>
      <w:r w:rsidRPr="00053C94">
        <w:rPr>
          <w:rFonts w:ascii="Times New Roman" w:eastAsia="Times New Roman" w:hAnsi="Times New Roman" w:cs="Times New Roman"/>
          <w:color w:val="343434"/>
          <w:sz w:val="20"/>
          <w:szCs w:val="20"/>
        </w:rPr>
        <w:t> a </w:t>
      </w:r>
      <w:r w:rsidRPr="00053C94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</w:rPr>
        <w:t>vi</w:t>
      </w:r>
      <w:r w:rsidRPr="00053C94">
        <w:rPr>
          <w:rFonts w:ascii="Times New Roman" w:eastAsia="Times New Roman" w:hAnsi="Times New Roman" w:cs="Times New Roman"/>
          <w:color w:val="343434"/>
          <w:sz w:val="20"/>
          <w:szCs w:val="20"/>
        </w:rPr>
        <w:t> edi</w:t>
      </w:r>
      <w:r w:rsidR="00663E03">
        <w:rPr>
          <w:rFonts w:ascii="Times New Roman" w:eastAsia="Times New Roman" w:hAnsi="Times New Roman" w:cs="Times New Roman"/>
          <w:color w:val="343434"/>
          <w:sz w:val="20"/>
          <w:szCs w:val="20"/>
        </w:rPr>
        <w:t>tor (or any other editor).  Name</w:t>
      </w:r>
      <w:r w:rsidRPr="00053C94">
        <w:rPr>
          <w:rFonts w:ascii="Times New Roman" w:eastAsia="Times New Roman" w:hAnsi="Times New Roman" w:cs="Times New Roman"/>
          <w:color w:val="343434"/>
          <w:sz w:val="20"/>
          <w:szCs w:val="20"/>
        </w:rPr>
        <w:t xml:space="preserve"> script file with </w:t>
      </w:r>
      <w:r w:rsidRPr="00053C94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</w:rPr>
        <w:t>extension .</w:t>
      </w:r>
      <w:proofErr w:type="spellStart"/>
      <w:r w:rsidRPr="00053C94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</w:rPr>
        <w:t>sh</w:t>
      </w:r>
      <w:proofErr w:type="spellEnd"/>
    </w:p>
    <w:p w:rsidR="00053C94" w:rsidRPr="00663E03" w:rsidRDefault="00053C94" w:rsidP="00663E03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3434"/>
          <w:sz w:val="20"/>
          <w:szCs w:val="20"/>
        </w:rPr>
      </w:pPr>
      <w:r w:rsidRPr="00053C94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</w:rPr>
        <w:t>Start</w:t>
      </w:r>
      <w:r w:rsidRPr="00053C94">
        <w:rPr>
          <w:rFonts w:ascii="Times New Roman" w:eastAsia="Times New Roman" w:hAnsi="Times New Roman" w:cs="Times New Roman"/>
          <w:color w:val="343434"/>
          <w:sz w:val="20"/>
          <w:szCs w:val="20"/>
        </w:rPr>
        <w:t> the script with </w:t>
      </w:r>
      <w:r w:rsidRPr="00053C94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</w:rPr>
        <w:t>#! /bin/</w:t>
      </w:r>
      <w:proofErr w:type="spellStart"/>
      <w:r w:rsidRPr="00053C94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</w:rPr>
        <w:t>sh</w:t>
      </w:r>
      <w:proofErr w:type="spellEnd"/>
    </w:p>
    <w:p w:rsidR="00663E03" w:rsidRPr="00053C94" w:rsidRDefault="00663E03" w:rsidP="00663E03">
      <w:p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3434"/>
          <w:sz w:val="20"/>
          <w:szCs w:val="20"/>
        </w:rPr>
      </w:pPr>
      <w:r w:rsidRPr="00663E03">
        <w:rPr>
          <w:rFonts w:ascii="Times New Roman" w:eastAsia="Times New Roman" w:hAnsi="Times New Roman" w:cs="Times New Roman"/>
          <w:bCs/>
          <w:color w:val="343434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Cs/>
          <w:color w:val="343434"/>
          <w:sz w:val="20"/>
          <w:szCs w:val="20"/>
        </w:rPr>
        <w:t>“#!”</w:t>
      </w:r>
      <w:r w:rsidRPr="00663E03">
        <w:rPr>
          <w:rFonts w:ascii="Times New Roman" w:eastAsia="Times New Roman" w:hAnsi="Times New Roman" w:cs="Times New Roman"/>
          <w:bCs/>
          <w:color w:val="343434"/>
          <w:sz w:val="20"/>
          <w:szCs w:val="20"/>
        </w:rPr>
        <w:t xml:space="preserve"> is an operator called shebang which directs the script to the interpreter location. So, if we use</w:t>
      </w:r>
      <w:r>
        <w:rPr>
          <w:rFonts w:ascii="Times New Roman" w:eastAsia="Times New Roman" w:hAnsi="Times New Roman" w:cs="Times New Roman"/>
          <w:bCs/>
          <w:color w:val="343434"/>
          <w:sz w:val="20"/>
          <w:szCs w:val="20"/>
        </w:rPr>
        <w:t xml:space="preserve"> “#! /bin/</w:t>
      </w:r>
      <w:proofErr w:type="spellStart"/>
      <w:r>
        <w:rPr>
          <w:rFonts w:ascii="Times New Roman" w:eastAsia="Times New Roman" w:hAnsi="Times New Roman" w:cs="Times New Roman"/>
          <w:bCs/>
          <w:color w:val="343434"/>
          <w:sz w:val="20"/>
          <w:szCs w:val="20"/>
        </w:rPr>
        <w:t>sh</w:t>
      </w:r>
      <w:proofErr w:type="spellEnd"/>
      <w:r>
        <w:rPr>
          <w:rFonts w:ascii="Times New Roman" w:eastAsia="Times New Roman" w:hAnsi="Times New Roman" w:cs="Times New Roman"/>
          <w:bCs/>
          <w:color w:val="343434"/>
          <w:sz w:val="20"/>
          <w:szCs w:val="20"/>
        </w:rPr>
        <w:t>”</w:t>
      </w:r>
      <w:r w:rsidRPr="00663E03">
        <w:rPr>
          <w:rFonts w:ascii="Times New Roman" w:eastAsia="Times New Roman" w:hAnsi="Times New Roman" w:cs="Times New Roman"/>
          <w:bCs/>
          <w:color w:val="343434"/>
          <w:sz w:val="20"/>
          <w:szCs w:val="20"/>
        </w:rPr>
        <w:t xml:space="preserve"> the script gets directed to the shell.</w:t>
      </w:r>
    </w:p>
    <w:p w:rsidR="00053C94" w:rsidRPr="00053C94" w:rsidRDefault="00053C94" w:rsidP="00663E03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3434"/>
          <w:sz w:val="20"/>
          <w:szCs w:val="20"/>
        </w:rPr>
      </w:pPr>
      <w:r w:rsidRPr="00053C94">
        <w:rPr>
          <w:rFonts w:ascii="Times New Roman" w:eastAsia="Times New Roman" w:hAnsi="Times New Roman" w:cs="Times New Roman"/>
          <w:color w:val="343434"/>
          <w:sz w:val="20"/>
          <w:szCs w:val="20"/>
        </w:rPr>
        <w:t>Write some code.</w:t>
      </w:r>
    </w:p>
    <w:p w:rsidR="00053C94" w:rsidRPr="00053C94" w:rsidRDefault="00053C94" w:rsidP="00663E03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3434"/>
          <w:sz w:val="20"/>
          <w:szCs w:val="20"/>
        </w:rPr>
      </w:pPr>
      <w:r w:rsidRPr="00053C94">
        <w:rPr>
          <w:rFonts w:ascii="Times New Roman" w:eastAsia="Times New Roman" w:hAnsi="Times New Roman" w:cs="Times New Roman"/>
          <w:color w:val="343434"/>
          <w:sz w:val="20"/>
          <w:szCs w:val="20"/>
        </w:rPr>
        <w:t>Save the script file as filename.sh</w:t>
      </w:r>
    </w:p>
    <w:p w:rsidR="00053C94" w:rsidRPr="00053C94" w:rsidRDefault="00053C94" w:rsidP="00663E03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3434"/>
          <w:sz w:val="20"/>
          <w:szCs w:val="20"/>
        </w:rPr>
      </w:pPr>
      <w:r w:rsidRPr="00053C94">
        <w:rPr>
          <w:rFonts w:ascii="Times New Roman" w:eastAsia="Times New Roman" w:hAnsi="Times New Roman" w:cs="Times New Roman"/>
          <w:color w:val="343434"/>
          <w:sz w:val="20"/>
          <w:szCs w:val="20"/>
        </w:rPr>
        <w:t>For </w:t>
      </w:r>
      <w:r w:rsidRPr="00053C94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</w:rPr>
        <w:t>executing</w:t>
      </w:r>
      <w:r w:rsidRPr="00053C94">
        <w:rPr>
          <w:rFonts w:ascii="Times New Roman" w:eastAsia="Times New Roman" w:hAnsi="Times New Roman" w:cs="Times New Roman"/>
          <w:color w:val="343434"/>
          <w:sz w:val="20"/>
          <w:szCs w:val="20"/>
        </w:rPr>
        <w:t xml:space="preserve"> the script </w:t>
      </w:r>
      <w:proofErr w:type="gramStart"/>
      <w:r w:rsidRPr="00053C94">
        <w:rPr>
          <w:rFonts w:ascii="Times New Roman" w:eastAsia="Times New Roman" w:hAnsi="Times New Roman" w:cs="Times New Roman"/>
          <w:color w:val="343434"/>
          <w:sz w:val="20"/>
          <w:szCs w:val="20"/>
        </w:rPr>
        <w:t>type </w:t>
      </w:r>
      <w:r w:rsidRPr="00053C94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</w:rPr>
        <w:t xml:space="preserve"> </w:t>
      </w:r>
      <w:r w:rsidR="00663E03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</w:rPr>
        <w:t>./</w:t>
      </w:r>
      <w:r w:rsidRPr="00053C94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</w:rPr>
        <w:t>filename.sh</w:t>
      </w:r>
      <w:proofErr w:type="gramEnd"/>
    </w:p>
    <w:p w:rsidR="00053C94" w:rsidRPr="00D81A14" w:rsidRDefault="00053C94" w:rsidP="00053C9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3E03" w:rsidRDefault="00D81A14" w:rsidP="00053C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1A1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2BB88F" wp14:editId="245400EB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2360930" cy="1404620"/>
                <wp:effectExtent l="0" t="0" r="22860" b="1397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A14" w:rsidRDefault="00D81A14" w:rsidP="00D81A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bin/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sh</w:t>
                            </w:r>
                            <w:proofErr w:type="spellEnd"/>
                          </w:p>
                          <w:p w:rsidR="00D81A14" w:rsidRDefault="00D81A14" w:rsidP="00D81A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pwd</w:t>
                            </w:r>
                            <w:proofErr w:type="spellEnd"/>
                          </w:p>
                          <w:p w:rsidR="00D81A14" w:rsidRPr="00D81A14" w:rsidRDefault="00D81A14" w:rsidP="00D81A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2BB8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8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2XIwIAAEU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">
                <v:textbox style="mso-fit-shape-to-text:t">
                  <w:txbxContent>
                    <w:p w:rsidR="00D81A14" w:rsidRDefault="00D81A14" w:rsidP="00D81A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#!/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bin/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sh</w:t>
                      </w:r>
                      <w:proofErr w:type="spellEnd"/>
                    </w:p>
                    <w:p w:rsidR="00D81A14" w:rsidRDefault="00D81A14" w:rsidP="00D81A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pwd</w:t>
                      </w:r>
                      <w:proofErr w:type="spellEnd"/>
                    </w:p>
                    <w:p w:rsidR="00D81A14" w:rsidRPr="00D81A14" w:rsidRDefault="00D81A14" w:rsidP="00D81A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3E03">
        <w:rPr>
          <w:rFonts w:ascii="Times New Roman" w:hAnsi="Times New Roman" w:cs="Times New Roman"/>
          <w:sz w:val="20"/>
          <w:szCs w:val="20"/>
        </w:rPr>
        <w:t>Let’s see a simple example</w:t>
      </w:r>
      <w:r w:rsidR="005021D3">
        <w:rPr>
          <w:rFonts w:ascii="Times New Roman" w:hAnsi="Times New Roman" w:cs="Times New Roman"/>
          <w:sz w:val="20"/>
          <w:szCs w:val="20"/>
        </w:rPr>
        <w:t xml:space="preserve"> as below</w:t>
      </w:r>
      <w:r w:rsidR="00663E03">
        <w:rPr>
          <w:rFonts w:ascii="Times New Roman" w:hAnsi="Times New Roman" w:cs="Times New Roman"/>
          <w:sz w:val="20"/>
          <w:szCs w:val="20"/>
        </w:rPr>
        <w:t>:</w:t>
      </w:r>
    </w:p>
    <w:p w:rsidR="005021D3" w:rsidRPr="00D81A14" w:rsidRDefault="005021D3" w:rsidP="00053C9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021D3" w:rsidRDefault="005021D3" w:rsidP="00053C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execution results are presented in Figure 2:</w:t>
      </w:r>
    </w:p>
    <w:p w:rsidR="005021D3" w:rsidRDefault="005021D3" w:rsidP="00053C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021D3" w:rsidRPr="005021D3" w:rsidRDefault="005021D3" w:rsidP="005021D3">
      <w:pPr>
        <w:keepNext/>
        <w:spacing w:after="0" w:line="240" w:lineRule="auto"/>
        <w:jc w:val="center"/>
      </w:pPr>
      <w:r w:rsidRPr="005021D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12763" cy="112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355" cy="115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D3" w:rsidRDefault="005021D3" w:rsidP="005021D3">
      <w:pPr>
        <w:pStyle w:val="Caption"/>
        <w:spacing w:after="0"/>
        <w:jc w:val="center"/>
        <w:rPr>
          <w:rFonts w:ascii="Times New Roman" w:hAnsi="Times New Roman" w:cs="Times New Roman"/>
          <w:i w:val="0"/>
          <w:color w:val="auto"/>
          <w:sz w:val="16"/>
          <w:szCs w:val="16"/>
        </w:rPr>
      </w:pPr>
      <w:r w:rsidRPr="005021D3">
        <w:rPr>
          <w:rFonts w:ascii="Times New Roman" w:hAnsi="Times New Roman" w:cs="Times New Roman"/>
          <w:i w:val="0"/>
          <w:color w:val="auto"/>
          <w:sz w:val="16"/>
          <w:szCs w:val="16"/>
        </w:rPr>
        <w:t xml:space="preserve">Figure </w:t>
      </w:r>
      <w:r w:rsidRPr="005021D3">
        <w:rPr>
          <w:rFonts w:ascii="Times New Roman" w:hAnsi="Times New Roman" w:cs="Times New Roman"/>
          <w:i w:val="0"/>
          <w:color w:val="auto"/>
          <w:sz w:val="16"/>
          <w:szCs w:val="16"/>
        </w:rPr>
        <w:fldChar w:fldCharType="begin"/>
      </w:r>
      <w:r w:rsidRPr="005021D3">
        <w:rPr>
          <w:rFonts w:ascii="Times New Roman" w:hAnsi="Times New Roman" w:cs="Times New Roman"/>
          <w:i w:val="0"/>
          <w:color w:val="auto"/>
          <w:sz w:val="16"/>
          <w:szCs w:val="16"/>
        </w:rPr>
        <w:instrText xml:space="preserve"> SEQ Figure \* ARABIC </w:instrText>
      </w:r>
      <w:r w:rsidRPr="005021D3">
        <w:rPr>
          <w:rFonts w:ascii="Times New Roman" w:hAnsi="Times New Roman" w:cs="Times New Roman"/>
          <w:i w:val="0"/>
          <w:color w:val="auto"/>
          <w:sz w:val="16"/>
          <w:szCs w:val="16"/>
        </w:rPr>
        <w:fldChar w:fldCharType="separate"/>
      </w:r>
      <w:r w:rsidR="00D81A14">
        <w:rPr>
          <w:rFonts w:ascii="Times New Roman" w:hAnsi="Times New Roman" w:cs="Times New Roman"/>
          <w:i w:val="0"/>
          <w:noProof/>
          <w:color w:val="auto"/>
          <w:sz w:val="16"/>
          <w:szCs w:val="16"/>
        </w:rPr>
        <w:t>2</w:t>
      </w:r>
      <w:r w:rsidRPr="005021D3">
        <w:rPr>
          <w:rFonts w:ascii="Times New Roman" w:hAnsi="Times New Roman" w:cs="Times New Roman"/>
          <w:i w:val="0"/>
          <w:color w:val="auto"/>
          <w:sz w:val="16"/>
          <w:szCs w:val="16"/>
        </w:rPr>
        <w:fldChar w:fldCharType="end"/>
      </w:r>
      <w:r w:rsidRPr="005021D3">
        <w:rPr>
          <w:rFonts w:ascii="Times New Roman" w:hAnsi="Times New Roman" w:cs="Times New Roman"/>
          <w:i w:val="0"/>
          <w:color w:val="auto"/>
          <w:sz w:val="16"/>
          <w:szCs w:val="16"/>
        </w:rPr>
        <w:t xml:space="preserve">. A simple shell </w:t>
      </w:r>
      <w:proofErr w:type="gramStart"/>
      <w:r w:rsidRPr="005021D3">
        <w:rPr>
          <w:rFonts w:ascii="Times New Roman" w:hAnsi="Times New Roman" w:cs="Times New Roman"/>
          <w:i w:val="0"/>
          <w:color w:val="auto"/>
          <w:sz w:val="16"/>
          <w:szCs w:val="16"/>
        </w:rPr>
        <w:t>script</w:t>
      </w:r>
      <w:proofErr w:type="gramEnd"/>
    </w:p>
    <w:p w:rsidR="005021D3" w:rsidRPr="00D81A14" w:rsidRDefault="005021D3" w:rsidP="005021D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D81A14">
        <w:rPr>
          <w:rFonts w:ascii="Times New Roman" w:hAnsi="Times New Roman" w:cs="Times New Roman"/>
          <w:b/>
          <w:sz w:val="20"/>
          <w:szCs w:val="20"/>
        </w:rPr>
        <w:lastRenderedPageBreak/>
        <w:t>Most frequently used Shell commands</w:t>
      </w:r>
    </w:p>
    <w:p w:rsidR="005021D3" w:rsidRDefault="005021D3" w:rsidP="005021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021D3" w:rsidRDefault="005021D3" w:rsidP="00502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3434"/>
          <w:sz w:val="20"/>
          <w:szCs w:val="20"/>
        </w:rPr>
      </w:pPr>
      <w:r>
        <w:rPr>
          <w:rFonts w:ascii="Times New Roman" w:eastAsia="Times New Roman" w:hAnsi="Times New Roman" w:cs="Times New Roman"/>
          <w:color w:val="343434"/>
          <w:sz w:val="20"/>
          <w:szCs w:val="20"/>
        </w:rPr>
        <w:t xml:space="preserve">When writing Shell scripts, we have </w:t>
      </w:r>
      <w:r w:rsidR="007F0DB8">
        <w:rPr>
          <w:rFonts w:ascii="Times New Roman" w:eastAsia="Times New Roman" w:hAnsi="Times New Roman" w:cs="Times New Roman"/>
          <w:color w:val="343434"/>
          <w:sz w:val="20"/>
          <w:szCs w:val="20"/>
        </w:rPr>
        <w:t xml:space="preserve">commands used frequently which help us perform job automations more effectively and efficiently. For example, the </w:t>
      </w:r>
      <w:r w:rsidR="007F0DB8" w:rsidRPr="007F0DB8">
        <w:rPr>
          <w:rFonts w:ascii="Times New Roman" w:eastAsia="Times New Roman" w:hAnsi="Times New Roman" w:cs="Times New Roman"/>
          <w:b/>
          <w:color w:val="343434"/>
          <w:sz w:val="20"/>
          <w:szCs w:val="20"/>
        </w:rPr>
        <w:t>ls</w:t>
      </w:r>
      <w:r w:rsidR="007F0DB8">
        <w:rPr>
          <w:rFonts w:ascii="Times New Roman" w:eastAsia="Times New Roman" w:hAnsi="Times New Roman" w:cs="Times New Roman"/>
          <w:color w:val="343434"/>
          <w:sz w:val="20"/>
          <w:szCs w:val="20"/>
        </w:rPr>
        <w:t xml:space="preserve"> command used in Section 2 show all the major directories and files in a given file system. The command is used for viewing files, folders, and directories. Also, the </w:t>
      </w:r>
      <w:proofErr w:type="spellStart"/>
      <w:r w:rsidR="007F0DB8" w:rsidRPr="00D81A14">
        <w:rPr>
          <w:rFonts w:ascii="Times New Roman" w:eastAsia="Times New Roman" w:hAnsi="Times New Roman" w:cs="Times New Roman"/>
          <w:b/>
          <w:color w:val="343434"/>
          <w:sz w:val="20"/>
          <w:szCs w:val="20"/>
        </w:rPr>
        <w:t>pwd</w:t>
      </w:r>
      <w:proofErr w:type="spellEnd"/>
      <w:r w:rsidR="007F0DB8">
        <w:rPr>
          <w:rFonts w:ascii="Times New Roman" w:eastAsia="Times New Roman" w:hAnsi="Times New Roman" w:cs="Times New Roman"/>
          <w:color w:val="343434"/>
          <w:sz w:val="20"/>
          <w:szCs w:val="20"/>
        </w:rPr>
        <w:t xml:space="preserve"> is the command to display the current directory path.</w:t>
      </w:r>
    </w:p>
    <w:p w:rsidR="007F0DB8" w:rsidRDefault="007F0DB8" w:rsidP="00502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3434"/>
          <w:sz w:val="20"/>
          <w:szCs w:val="20"/>
        </w:rPr>
      </w:pPr>
    </w:p>
    <w:p w:rsidR="007F0DB8" w:rsidRDefault="007F0DB8" w:rsidP="00502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3434"/>
          <w:sz w:val="20"/>
          <w:szCs w:val="20"/>
        </w:rPr>
      </w:pPr>
      <w:r>
        <w:rPr>
          <w:rFonts w:ascii="Times New Roman" w:eastAsia="Times New Roman" w:hAnsi="Times New Roman" w:cs="Times New Roman"/>
          <w:color w:val="343434"/>
          <w:sz w:val="20"/>
          <w:szCs w:val="20"/>
        </w:rPr>
        <w:t>The pages listed below contain more informative details which will give you a clearer picture of those commonly used commands in Shell.</w:t>
      </w:r>
    </w:p>
    <w:p w:rsidR="007F0DB8" w:rsidRDefault="007F0DB8" w:rsidP="00502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3434"/>
          <w:sz w:val="20"/>
          <w:szCs w:val="20"/>
        </w:rPr>
      </w:pPr>
    </w:p>
    <w:p w:rsidR="007F0DB8" w:rsidRDefault="007F0DB8" w:rsidP="00502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3434"/>
          <w:sz w:val="20"/>
          <w:szCs w:val="20"/>
        </w:rPr>
      </w:pPr>
      <w:r>
        <w:rPr>
          <w:rFonts w:ascii="Times New Roman" w:eastAsia="Times New Roman" w:hAnsi="Times New Roman" w:cs="Times New Roman"/>
          <w:color w:val="343434"/>
          <w:sz w:val="20"/>
          <w:szCs w:val="20"/>
        </w:rPr>
        <w:t>The 10 Most Important Linux Commands:</w:t>
      </w:r>
    </w:p>
    <w:p w:rsidR="007F0DB8" w:rsidRDefault="007F0DB8" w:rsidP="00502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3434"/>
          <w:sz w:val="20"/>
          <w:szCs w:val="20"/>
        </w:rPr>
      </w:pPr>
      <w:hyperlink r:id="rId8" w:history="1">
        <w:r w:rsidRPr="00EF56C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http://www.informit.com/blogs/blog.aspx?uk=The-10-Most-Important-Linux-Commands</w:t>
        </w:r>
      </w:hyperlink>
    </w:p>
    <w:p w:rsidR="007F0DB8" w:rsidRDefault="007F0DB8" w:rsidP="00502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3434"/>
          <w:sz w:val="20"/>
          <w:szCs w:val="20"/>
        </w:rPr>
      </w:pPr>
    </w:p>
    <w:p w:rsidR="007F0DB8" w:rsidRDefault="007F0DB8" w:rsidP="00502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3434"/>
          <w:sz w:val="20"/>
          <w:szCs w:val="20"/>
        </w:rPr>
      </w:pPr>
      <w:r>
        <w:rPr>
          <w:rFonts w:ascii="Times New Roman" w:eastAsia="Times New Roman" w:hAnsi="Times New Roman" w:cs="Times New Roman"/>
          <w:color w:val="343434"/>
          <w:sz w:val="20"/>
          <w:szCs w:val="20"/>
        </w:rPr>
        <w:t>50 Most Frequently Used UNIX/Linux Commands (With Examples)</w:t>
      </w:r>
    </w:p>
    <w:p w:rsidR="007F0DB8" w:rsidRDefault="007F0DB8" w:rsidP="00502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3434"/>
          <w:sz w:val="20"/>
          <w:szCs w:val="20"/>
        </w:rPr>
      </w:pPr>
      <w:hyperlink r:id="rId9" w:history="1">
        <w:r w:rsidRPr="00EF56C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https://www.thegeekstuff.com/2010/11/50-linux-commands/?utm_source=feedburner</w:t>
        </w:r>
      </w:hyperlink>
    </w:p>
    <w:p w:rsidR="007F0DB8" w:rsidRDefault="007F0DB8" w:rsidP="00502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3434"/>
          <w:sz w:val="20"/>
          <w:szCs w:val="20"/>
        </w:rPr>
      </w:pPr>
    </w:p>
    <w:p w:rsidR="00D81A14" w:rsidRPr="00D81A14" w:rsidRDefault="00D81A14" w:rsidP="00D81A1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D81A14">
        <w:rPr>
          <w:rFonts w:ascii="Times New Roman" w:hAnsi="Times New Roman" w:cs="Times New Roman"/>
          <w:b/>
          <w:sz w:val="20"/>
          <w:szCs w:val="20"/>
        </w:rPr>
        <w:t>A simple example for Project 1</w:t>
      </w:r>
    </w:p>
    <w:p w:rsidR="00D81A14" w:rsidRDefault="00D81A14" w:rsidP="00D81A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81A14" w:rsidRDefault="00D81A14" w:rsidP="00D81A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1A1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410210</wp:posOffset>
                </wp:positionV>
                <wp:extent cx="2360930" cy="1404620"/>
                <wp:effectExtent l="0" t="0" r="22860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A14" w:rsidRDefault="00D81A14" w:rsidP="00D81A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bin/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sh</w:t>
                            </w:r>
                            <w:proofErr w:type="spellEnd"/>
                          </w:p>
                          <w:p w:rsidR="00D81A14" w:rsidRDefault="00D81A14" w:rsidP="00D81A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echo “Test sample file against spell”</w:t>
                            </w:r>
                          </w:p>
                          <w:p w:rsidR="00D81A14" w:rsidRDefault="00D81A14" w:rsidP="00D81A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./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spell sample</w:t>
                            </w:r>
                          </w:p>
                          <w:p w:rsidR="00D81A14" w:rsidRDefault="00D81A14" w:rsidP="00D81A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echo “Test sample file with a file that does not exist”</w:t>
                            </w:r>
                          </w:p>
                          <w:p w:rsidR="00D81A14" w:rsidRPr="00D81A14" w:rsidRDefault="00D81A14" w:rsidP="00D81A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./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spell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sample_none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2.3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AfkPZ3bAAAABwEAAA8AAABkcnMvZG93bnJldi54&#10;bWxMj09Pg0AUxO8mfofNM/Fml2JFgixNQ/TapK2J11f2Cej+QXah+O19nvQ4mcnMb8rtYo2YaQy9&#10;dwrWqwQEucbr3rUKXk8vdzmIENFpNN6Rgm8KsK2ur0ostL+4A83H2AoucaFABV2MQyFlaDqyGFZ+&#10;IMfeux8tRpZjK/WIFy63RqZJkkmLveOFDgeqO2o+j5NVMJ3q3Xyo04+3ea83++wZLZovpW5vlt0T&#10;iEhL/AvDLz6jQ8VMZz85HYRRwEeigmyTgWD3/nHNR84K0vwhB1mV8j9/9QM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AH5D2d2wAAAAcBAAAPAAAAAAAAAAAAAAAAAIIEAABkcnMvZG93&#10;bnJldi54bWxQSwUGAAAAAAQABADzAAAAigUAAAAA&#10;">
                <v:textbox style="mso-fit-shape-to-text:t">
                  <w:txbxContent>
                    <w:p w:rsidR="00D81A14" w:rsidRDefault="00D81A14" w:rsidP="00D81A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#!/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bin/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sh</w:t>
                      </w:r>
                      <w:proofErr w:type="spellEnd"/>
                    </w:p>
                    <w:p w:rsidR="00D81A14" w:rsidRDefault="00D81A14" w:rsidP="00D81A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echo “Test sample file against spell”</w:t>
                      </w:r>
                    </w:p>
                    <w:p w:rsidR="00D81A14" w:rsidRDefault="00D81A14" w:rsidP="00D81A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./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spell sample</w:t>
                      </w:r>
                    </w:p>
                    <w:p w:rsidR="00D81A14" w:rsidRDefault="00D81A14" w:rsidP="00D81A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echo “Test sample file with a file that does not exist”</w:t>
                      </w:r>
                    </w:p>
                    <w:p w:rsidR="00D81A14" w:rsidRPr="00D81A14" w:rsidRDefault="00D81A14" w:rsidP="00D81A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./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spell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sample_none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Below you will find a simple example of how to write your script for Project 1. Suppose you are in the folder of your project files with the sample application. The code is as follows:</w:t>
      </w:r>
    </w:p>
    <w:p w:rsidR="00D81A14" w:rsidRDefault="00D81A14" w:rsidP="00D81A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81A14" w:rsidRDefault="00D81A14" w:rsidP="00D81A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execution result is presented in Figure 3.</w:t>
      </w:r>
    </w:p>
    <w:p w:rsidR="00D81A14" w:rsidRDefault="00D81A14" w:rsidP="00D81A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81A14" w:rsidRDefault="00D81A14" w:rsidP="00D81A14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677288" cy="162794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628" cy="16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14" w:rsidRPr="00D81A14" w:rsidRDefault="00D81A14" w:rsidP="00D81A14">
      <w:pPr>
        <w:pStyle w:val="Caption"/>
        <w:spacing w:after="0"/>
        <w:jc w:val="center"/>
        <w:rPr>
          <w:rFonts w:ascii="Times New Roman" w:hAnsi="Times New Roman" w:cs="Times New Roman"/>
          <w:i w:val="0"/>
          <w:color w:val="auto"/>
          <w:sz w:val="16"/>
          <w:szCs w:val="16"/>
        </w:rPr>
      </w:pPr>
      <w:r w:rsidRPr="00D81A14">
        <w:rPr>
          <w:rFonts w:ascii="Times New Roman" w:hAnsi="Times New Roman" w:cs="Times New Roman"/>
          <w:i w:val="0"/>
          <w:color w:val="auto"/>
          <w:sz w:val="16"/>
          <w:szCs w:val="16"/>
        </w:rPr>
        <w:t xml:space="preserve">Figure </w:t>
      </w:r>
      <w:r w:rsidRPr="00D81A14">
        <w:rPr>
          <w:rFonts w:ascii="Times New Roman" w:hAnsi="Times New Roman" w:cs="Times New Roman"/>
          <w:i w:val="0"/>
          <w:color w:val="auto"/>
          <w:sz w:val="16"/>
          <w:szCs w:val="16"/>
        </w:rPr>
        <w:fldChar w:fldCharType="begin"/>
      </w:r>
      <w:r w:rsidRPr="00D81A14">
        <w:rPr>
          <w:rFonts w:ascii="Times New Roman" w:hAnsi="Times New Roman" w:cs="Times New Roman"/>
          <w:i w:val="0"/>
          <w:color w:val="auto"/>
          <w:sz w:val="16"/>
          <w:szCs w:val="16"/>
        </w:rPr>
        <w:instrText xml:space="preserve"> SEQ Figure \* ARABIC </w:instrText>
      </w:r>
      <w:r w:rsidRPr="00D81A14">
        <w:rPr>
          <w:rFonts w:ascii="Times New Roman" w:hAnsi="Times New Roman" w:cs="Times New Roman"/>
          <w:i w:val="0"/>
          <w:color w:val="auto"/>
          <w:sz w:val="16"/>
          <w:szCs w:val="16"/>
        </w:rPr>
        <w:fldChar w:fldCharType="separate"/>
      </w:r>
      <w:r w:rsidRPr="00D81A14">
        <w:rPr>
          <w:rFonts w:ascii="Times New Roman" w:hAnsi="Times New Roman" w:cs="Times New Roman"/>
          <w:i w:val="0"/>
          <w:noProof/>
          <w:color w:val="auto"/>
          <w:sz w:val="16"/>
          <w:szCs w:val="16"/>
        </w:rPr>
        <w:t>3</w:t>
      </w:r>
      <w:r w:rsidRPr="00D81A14">
        <w:rPr>
          <w:rFonts w:ascii="Times New Roman" w:hAnsi="Times New Roman" w:cs="Times New Roman"/>
          <w:i w:val="0"/>
          <w:color w:val="auto"/>
          <w:sz w:val="16"/>
          <w:szCs w:val="16"/>
        </w:rPr>
        <w:fldChar w:fldCharType="end"/>
      </w:r>
      <w:r w:rsidRPr="00D81A14">
        <w:rPr>
          <w:rFonts w:ascii="Times New Roman" w:hAnsi="Times New Roman" w:cs="Times New Roman"/>
          <w:i w:val="0"/>
          <w:color w:val="auto"/>
          <w:sz w:val="16"/>
          <w:szCs w:val="16"/>
        </w:rPr>
        <w:t>. Execution of a simple example for Project 1</w:t>
      </w:r>
    </w:p>
    <w:p w:rsidR="007F0DB8" w:rsidRDefault="007F0DB8" w:rsidP="00D81A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43434"/>
          <w:sz w:val="20"/>
          <w:szCs w:val="20"/>
        </w:rPr>
      </w:pPr>
    </w:p>
    <w:p w:rsidR="005021D3" w:rsidRDefault="005021D3" w:rsidP="005021D3"/>
    <w:p w:rsidR="005021D3" w:rsidRPr="005021D3" w:rsidRDefault="005021D3" w:rsidP="005021D3"/>
    <w:sectPr w:rsidR="005021D3" w:rsidRPr="0050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0CED"/>
    <w:multiLevelType w:val="multilevel"/>
    <w:tmpl w:val="12627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7388E"/>
    <w:multiLevelType w:val="hybridMultilevel"/>
    <w:tmpl w:val="A1B8B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94"/>
    <w:rsid w:val="00053C94"/>
    <w:rsid w:val="00407498"/>
    <w:rsid w:val="005021D3"/>
    <w:rsid w:val="00663E03"/>
    <w:rsid w:val="007F0DB8"/>
    <w:rsid w:val="00A43CE0"/>
    <w:rsid w:val="00D47508"/>
    <w:rsid w:val="00D8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6847"/>
  <w15:chartTrackingRefBased/>
  <w15:docId w15:val="{29A41A13-6937-4E08-AEC2-DBEB3D0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3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C94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53C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0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D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rmit.com/blogs/blog.aspx?uk=The-10-Most-Important-Linux-Command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thegeekstuff.com/2010/11/50-linux-commands/?utm_source=feedbur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CE065-9FFD-4BD7-BE9B-AAC6CD57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Xuelin</dc:creator>
  <cp:keywords/>
  <dc:description/>
  <cp:lastModifiedBy>Li, Xuelin</cp:lastModifiedBy>
  <cp:revision>1</cp:revision>
  <dcterms:created xsi:type="dcterms:W3CDTF">2018-09-05T20:31:00Z</dcterms:created>
  <dcterms:modified xsi:type="dcterms:W3CDTF">2018-09-05T21:31:00Z</dcterms:modified>
</cp:coreProperties>
</file>