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31184" w14:textId="456BA16F" w:rsidR="00FB2435" w:rsidRDefault="0083798D" w:rsidP="00626F3A">
      <w:pPr>
        <w:jc w:val="center"/>
        <w:rPr>
          <w:b/>
        </w:rPr>
      </w:pPr>
      <w:r>
        <w:rPr>
          <w:b/>
        </w:rPr>
        <w:t>PROTOCOLO NOTA PARCIAL NRO.5</w:t>
      </w:r>
    </w:p>
    <w:p w14:paraId="4A43A3C9" w14:textId="11CF8506" w:rsidR="00626F3A" w:rsidRPr="00626F3A" w:rsidRDefault="00626F3A" w:rsidP="00626F3A">
      <w:pPr>
        <w:jc w:val="center"/>
        <w:rPr>
          <w:b/>
        </w:rPr>
      </w:pPr>
      <w:r>
        <w:rPr>
          <w:b/>
        </w:rPr>
        <w:t>Administración de Windows Server</w:t>
      </w:r>
      <w:r w:rsidR="0006772B">
        <w:rPr>
          <w:b/>
        </w:rPr>
        <w:t xml:space="preserve"> – Diurno</w:t>
      </w:r>
    </w:p>
    <w:p w14:paraId="1FEF34A6" w14:textId="77777777" w:rsidR="00626F3A" w:rsidRDefault="00626F3A"/>
    <w:p w14:paraId="36C3784E" w14:textId="77777777" w:rsidR="00626F3A" w:rsidRDefault="00626F3A"/>
    <w:p w14:paraId="03EB246D" w14:textId="6A3C3274" w:rsidR="00626F3A" w:rsidRDefault="00626F3A">
      <w:r>
        <w:t>Fecha de entrega</w:t>
      </w:r>
      <w:r>
        <w:tab/>
        <w:t xml:space="preserve">: </w:t>
      </w:r>
      <w:r w:rsidR="0083798D">
        <w:t>Jueves</w:t>
      </w:r>
      <w:r w:rsidR="00C6017E">
        <w:t xml:space="preserve"> </w:t>
      </w:r>
      <w:r w:rsidR="0083798D">
        <w:t>21</w:t>
      </w:r>
      <w:r>
        <w:t xml:space="preserve"> de Julio 2021 </w:t>
      </w:r>
    </w:p>
    <w:p w14:paraId="6EE12623" w14:textId="77777777" w:rsidR="00626F3A" w:rsidRDefault="00626F3A"/>
    <w:p w14:paraId="4E8103ED" w14:textId="77777777" w:rsidR="00626F3A" w:rsidRDefault="00626F3A">
      <w:r>
        <w:t>Modalidad</w:t>
      </w:r>
      <w:r>
        <w:tab/>
      </w:r>
      <w:r>
        <w:tab/>
        <w:t>: Grupal / Individual  (Grupal máx. 3 alumnos)</w:t>
      </w:r>
    </w:p>
    <w:p w14:paraId="468074A3" w14:textId="77777777" w:rsidR="00626F3A" w:rsidRDefault="00626F3A"/>
    <w:p w14:paraId="49076D60" w14:textId="1BACB959" w:rsidR="00626F3A" w:rsidRDefault="00626F3A">
      <w:r>
        <w:t xml:space="preserve">Forma de entrega </w:t>
      </w:r>
      <w:r>
        <w:tab/>
        <w:t xml:space="preserve">: Documento </w:t>
      </w:r>
      <w:r w:rsidR="0083798D">
        <w:t>PDF en plataforma AAI (PARCIAL 5</w:t>
      </w:r>
      <w:r>
        <w:t>)</w:t>
      </w:r>
    </w:p>
    <w:p w14:paraId="3CFBE5C0" w14:textId="77777777" w:rsidR="00626F3A" w:rsidRDefault="00626F3A"/>
    <w:p w14:paraId="26A9C37A" w14:textId="77777777" w:rsidR="00626F3A" w:rsidRDefault="00626F3A">
      <w:r>
        <w:t>Tipo de entrega</w:t>
      </w:r>
      <w:r>
        <w:tab/>
        <w:t>: Informe / manual de usuario</w:t>
      </w:r>
    </w:p>
    <w:p w14:paraId="59BCF928" w14:textId="77777777" w:rsidR="00626F3A" w:rsidRDefault="00626F3A"/>
    <w:p w14:paraId="41AF6B91" w14:textId="77777777" w:rsidR="00626F3A" w:rsidRDefault="00626F3A" w:rsidP="00626F3A">
      <w:pPr>
        <w:ind w:left="2120" w:hanging="2120"/>
      </w:pPr>
      <w:r>
        <w:t>Objetivo General</w:t>
      </w:r>
      <w:r>
        <w:tab/>
        <w:t>: Desarrollar un manual de usuario paso a paso con las  operaciones necesarias para cada tema a desarrollar. Incluir los requerimientos de Hardware para cada operación y las capturas de pantalla para documentar cada instancia.</w:t>
      </w:r>
    </w:p>
    <w:p w14:paraId="01BE7312" w14:textId="77777777" w:rsidR="00626F3A" w:rsidRDefault="00626F3A" w:rsidP="00626F3A">
      <w:pPr>
        <w:ind w:left="2120" w:hanging="2120"/>
      </w:pPr>
    </w:p>
    <w:p w14:paraId="02512168" w14:textId="77777777" w:rsidR="00626F3A" w:rsidRDefault="00626F3A"/>
    <w:p w14:paraId="7D7B382B" w14:textId="77777777" w:rsidR="00626F3A" w:rsidRDefault="00626F3A">
      <w:r>
        <w:t>Tema informe</w:t>
      </w:r>
      <w:r>
        <w:tab/>
        <w:t>: Guía Paso a Paso (manual de usuario) de los siguientes temas:</w:t>
      </w:r>
    </w:p>
    <w:p w14:paraId="7B26D2F5" w14:textId="77777777" w:rsidR="00626F3A" w:rsidRDefault="00626F3A"/>
    <w:p w14:paraId="1B77F79E" w14:textId="408B8562" w:rsidR="00626F3A" w:rsidRDefault="00626F3A" w:rsidP="00626F3A">
      <w:pPr>
        <w:pStyle w:val="Prrafodelista"/>
        <w:numPr>
          <w:ilvl w:val="0"/>
          <w:numId w:val="1"/>
        </w:numPr>
      </w:pPr>
      <w:r>
        <w:t>Insta</w:t>
      </w:r>
      <w:r w:rsidR="0083798D">
        <w:t>lación de Windows Server (</w:t>
      </w:r>
      <w:r>
        <w:t xml:space="preserve"> 2016</w:t>
      </w:r>
      <w:r w:rsidR="0083798D">
        <w:t xml:space="preserve"> – </w:t>
      </w:r>
      <w:proofErr w:type="spellStart"/>
      <w:r w:rsidR="0083798D">
        <w:t>Datacenter</w:t>
      </w:r>
      <w:proofErr w:type="spellEnd"/>
      <w:r w:rsidR="0083798D">
        <w:t xml:space="preserve"> Server</w:t>
      </w:r>
      <w:r>
        <w:t xml:space="preserve">) </w:t>
      </w:r>
    </w:p>
    <w:p w14:paraId="6463308D" w14:textId="77777777" w:rsidR="00626F3A" w:rsidRDefault="00626F3A" w:rsidP="00626F3A">
      <w:pPr>
        <w:pStyle w:val="Prrafodelista"/>
        <w:numPr>
          <w:ilvl w:val="0"/>
          <w:numId w:val="1"/>
        </w:numPr>
      </w:pPr>
      <w:r>
        <w:t>Implementación de Servidor DHCP con siguiente ámbito:</w:t>
      </w:r>
    </w:p>
    <w:p w14:paraId="4C4A8E5A" w14:textId="77777777" w:rsidR="00626F3A" w:rsidRDefault="00626F3A" w:rsidP="00626F3A">
      <w:pPr>
        <w:pStyle w:val="Prrafodelista"/>
        <w:numPr>
          <w:ilvl w:val="1"/>
          <w:numId w:val="1"/>
        </w:numPr>
      </w:pPr>
      <w:r>
        <w:t>Ámbito</w:t>
      </w:r>
      <w:r>
        <w:tab/>
        <w:t>: PRODUCCION</w:t>
      </w:r>
    </w:p>
    <w:p w14:paraId="6343F992" w14:textId="77777777" w:rsidR="00626F3A" w:rsidRDefault="00626F3A" w:rsidP="00626F3A">
      <w:pPr>
        <w:pStyle w:val="Prrafodelista"/>
        <w:numPr>
          <w:ilvl w:val="1"/>
          <w:numId w:val="1"/>
        </w:numPr>
      </w:pPr>
      <w:r>
        <w:t>Rango</w:t>
      </w:r>
      <w:r>
        <w:tab/>
        <w:t>: 192.168.3.10 – 192.168.3.30</w:t>
      </w:r>
    </w:p>
    <w:p w14:paraId="41CA3EF0" w14:textId="77777777" w:rsidR="00626F3A" w:rsidRDefault="00626F3A" w:rsidP="00626F3A">
      <w:pPr>
        <w:pStyle w:val="Prrafodelista"/>
        <w:numPr>
          <w:ilvl w:val="1"/>
          <w:numId w:val="1"/>
        </w:numPr>
      </w:pPr>
      <w:r>
        <w:t>Exclusiones</w:t>
      </w:r>
      <w:r>
        <w:tab/>
        <w:t xml:space="preserve">:  .18  -  .20  - .25 </w:t>
      </w:r>
      <w:bookmarkStart w:id="0" w:name="_GoBack"/>
      <w:bookmarkEnd w:id="0"/>
    </w:p>
    <w:p w14:paraId="06DD626B" w14:textId="77777777" w:rsidR="00626F3A" w:rsidRDefault="00626F3A" w:rsidP="00626F3A">
      <w:pPr>
        <w:pStyle w:val="Prrafodelista"/>
        <w:numPr>
          <w:ilvl w:val="1"/>
          <w:numId w:val="1"/>
        </w:numPr>
      </w:pPr>
      <w:r>
        <w:t>Concesión</w:t>
      </w:r>
      <w:r>
        <w:tab/>
        <w:t>: 35 minutos</w:t>
      </w:r>
    </w:p>
    <w:p w14:paraId="7615658E" w14:textId="77777777" w:rsidR="00626F3A" w:rsidRDefault="00626F3A" w:rsidP="00626F3A">
      <w:pPr>
        <w:pStyle w:val="Prrafodelista"/>
        <w:ind w:left="3200"/>
      </w:pPr>
      <w:proofErr w:type="spellStart"/>
      <w:r>
        <w:t>Obs</w:t>
      </w:r>
      <w:proofErr w:type="spellEnd"/>
      <w:r>
        <w:t>: incluir todas las capturas de pantalla</w:t>
      </w:r>
    </w:p>
    <w:p w14:paraId="2DE5EBC1" w14:textId="77777777" w:rsidR="00626F3A" w:rsidRDefault="00626F3A" w:rsidP="00626F3A">
      <w:pPr>
        <w:pStyle w:val="Prrafodelista"/>
        <w:numPr>
          <w:ilvl w:val="0"/>
          <w:numId w:val="1"/>
        </w:numPr>
      </w:pPr>
      <w:r>
        <w:t>Implementación de 2 políticas de GPO</w:t>
      </w:r>
    </w:p>
    <w:p w14:paraId="689205A1" w14:textId="77777777" w:rsidR="00626F3A" w:rsidRDefault="00626F3A" w:rsidP="00626F3A">
      <w:pPr>
        <w:pStyle w:val="Prrafodelista"/>
        <w:numPr>
          <w:ilvl w:val="1"/>
          <w:numId w:val="1"/>
        </w:numPr>
      </w:pPr>
      <w:r>
        <w:t>Impide la instalación de Impresoras</w:t>
      </w:r>
    </w:p>
    <w:p w14:paraId="44EEEC5F" w14:textId="77777777" w:rsidR="00626F3A" w:rsidRDefault="00626F3A" w:rsidP="00626F3A">
      <w:pPr>
        <w:pStyle w:val="Prrafodelista"/>
        <w:numPr>
          <w:ilvl w:val="1"/>
          <w:numId w:val="1"/>
        </w:numPr>
      </w:pPr>
      <w:r>
        <w:t>Impide Actualizaciones sobre el sistema operativo</w:t>
      </w:r>
    </w:p>
    <w:p w14:paraId="1CEECE28" w14:textId="77777777" w:rsidR="00626F3A" w:rsidRDefault="00626F3A" w:rsidP="00626F3A">
      <w:pPr>
        <w:pStyle w:val="Prrafodelista"/>
        <w:numPr>
          <w:ilvl w:val="0"/>
          <w:numId w:val="1"/>
        </w:numPr>
      </w:pPr>
      <w:r>
        <w:t>Implementación de RAID–0 y RAID-1</w:t>
      </w:r>
    </w:p>
    <w:p w14:paraId="10679F9D" w14:textId="77777777" w:rsidR="00626F3A" w:rsidRDefault="00626F3A" w:rsidP="00626F3A">
      <w:pPr>
        <w:pStyle w:val="Prrafodelista"/>
        <w:numPr>
          <w:ilvl w:val="1"/>
          <w:numId w:val="1"/>
        </w:numPr>
      </w:pPr>
      <w:r>
        <w:t xml:space="preserve">RAID-0 : </w:t>
      </w:r>
      <w:proofErr w:type="spellStart"/>
      <w:r>
        <w:t>Volúmen</w:t>
      </w:r>
      <w:proofErr w:type="spellEnd"/>
      <w:r>
        <w:t xml:space="preserve"> de 5GB</w:t>
      </w:r>
    </w:p>
    <w:p w14:paraId="7262FDA8" w14:textId="77777777" w:rsidR="00626F3A" w:rsidRDefault="00626F3A" w:rsidP="00626F3A">
      <w:pPr>
        <w:pStyle w:val="Prrafodelista"/>
        <w:numPr>
          <w:ilvl w:val="1"/>
          <w:numId w:val="1"/>
        </w:numPr>
      </w:pPr>
      <w:r>
        <w:t xml:space="preserve">RAID-1 : </w:t>
      </w:r>
      <w:proofErr w:type="spellStart"/>
      <w:r>
        <w:t>Volúmen</w:t>
      </w:r>
      <w:proofErr w:type="spellEnd"/>
      <w:r>
        <w:t xml:space="preserve"> de 4 GB</w:t>
      </w:r>
    </w:p>
    <w:p w14:paraId="612EEF73" w14:textId="3B64EA28" w:rsidR="0006772B" w:rsidRDefault="0006772B" w:rsidP="0006772B">
      <w:pPr>
        <w:pStyle w:val="Prrafodelista"/>
        <w:numPr>
          <w:ilvl w:val="0"/>
          <w:numId w:val="1"/>
        </w:numPr>
      </w:pPr>
      <w:r>
        <w:t>Implementación de Portal en Web Server de diseño libre y relacionado con alguno de estos temas:</w:t>
      </w:r>
    </w:p>
    <w:p w14:paraId="568B5C68" w14:textId="6D9A7ECB" w:rsidR="0006772B" w:rsidRDefault="0006772B" w:rsidP="0006772B">
      <w:pPr>
        <w:pStyle w:val="Prrafodelista"/>
        <w:numPr>
          <w:ilvl w:val="1"/>
          <w:numId w:val="1"/>
        </w:numPr>
      </w:pPr>
      <w:r>
        <w:t>E-</w:t>
      </w:r>
      <w:proofErr w:type="spellStart"/>
      <w:r>
        <w:t>commerce</w:t>
      </w:r>
      <w:proofErr w:type="spellEnd"/>
    </w:p>
    <w:p w14:paraId="634BCA3D" w14:textId="4782BBEC" w:rsidR="0006772B" w:rsidRDefault="0006772B" w:rsidP="0006772B">
      <w:pPr>
        <w:pStyle w:val="Prrafodelista"/>
        <w:numPr>
          <w:ilvl w:val="1"/>
          <w:numId w:val="1"/>
        </w:numPr>
      </w:pPr>
      <w:r>
        <w:t>Servicio Público</w:t>
      </w:r>
    </w:p>
    <w:p w14:paraId="4ED7CA8F" w14:textId="669FA9C7" w:rsidR="0006772B" w:rsidRDefault="0006772B" w:rsidP="0006772B">
      <w:pPr>
        <w:pStyle w:val="Prrafodelista"/>
        <w:numPr>
          <w:ilvl w:val="1"/>
          <w:numId w:val="1"/>
        </w:numPr>
      </w:pPr>
      <w:r>
        <w:t>Educación</w:t>
      </w:r>
    </w:p>
    <w:p w14:paraId="58022DB0" w14:textId="77777777" w:rsidR="0006772B" w:rsidRDefault="0006772B" w:rsidP="0006772B"/>
    <w:p w14:paraId="47EF7D2C" w14:textId="77777777" w:rsidR="0006772B" w:rsidRDefault="0006772B" w:rsidP="0006772B"/>
    <w:p w14:paraId="49A1DFFE" w14:textId="77777777" w:rsidR="0006772B" w:rsidRDefault="0006772B" w:rsidP="0006772B"/>
    <w:p w14:paraId="621AF966" w14:textId="77777777" w:rsidR="0006772B" w:rsidRDefault="0006772B" w:rsidP="0006772B"/>
    <w:p w14:paraId="3FDEADFF" w14:textId="77777777" w:rsidR="0006772B" w:rsidRDefault="0006772B" w:rsidP="0006772B"/>
    <w:p w14:paraId="5CC5F7B6" w14:textId="77777777" w:rsidR="0006772B" w:rsidRDefault="0006772B" w:rsidP="0006772B"/>
    <w:p w14:paraId="31BCE66C" w14:textId="77777777" w:rsidR="0006772B" w:rsidRDefault="0006772B" w:rsidP="0006772B"/>
    <w:p w14:paraId="5AAA1C00" w14:textId="77777777" w:rsidR="00626F3A" w:rsidRDefault="00626F3A" w:rsidP="00626F3A"/>
    <w:p w14:paraId="4B012383" w14:textId="77777777" w:rsidR="00626F3A" w:rsidRDefault="00626F3A" w:rsidP="00626F3A">
      <w:r>
        <w:lastRenderedPageBreak/>
        <w:t>Protocolo de presentación del informe:</w:t>
      </w:r>
    </w:p>
    <w:p w14:paraId="05BC2791" w14:textId="77777777" w:rsidR="00626F3A" w:rsidRDefault="00626F3A" w:rsidP="00626F3A">
      <w:r>
        <w:tab/>
        <w:t>El informe debe contener las siguientes especificaciones:</w:t>
      </w:r>
    </w:p>
    <w:p w14:paraId="1E46AA63" w14:textId="77777777" w:rsidR="00626F3A" w:rsidRDefault="00626F3A" w:rsidP="00626F3A">
      <w:pPr>
        <w:pStyle w:val="Prrafodelista"/>
        <w:numPr>
          <w:ilvl w:val="0"/>
          <w:numId w:val="1"/>
        </w:numPr>
      </w:pPr>
      <w:r>
        <w:t>Portada</w:t>
      </w:r>
    </w:p>
    <w:p w14:paraId="36E086E4" w14:textId="77777777" w:rsidR="0006772B" w:rsidRDefault="0006772B" w:rsidP="0006772B"/>
    <w:p w14:paraId="49E0F79C" w14:textId="1142E9B3" w:rsidR="0006772B" w:rsidRDefault="0006772B" w:rsidP="0006772B">
      <w:pPr>
        <w:ind w:left="2480"/>
      </w:pPr>
      <w:r>
        <w:t>Nombre de Asignatura :</w:t>
      </w:r>
    </w:p>
    <w:p w14:paraId="5687F177" w14:textId="4F0C444E" w:rsidR="0006772B" w:rsidRDefault="0006772B" w:rsidP="0006772B">
      <w:pPr>
        <w:ind w:left="2480"/>
      </w:pPr>
      <w:r>
        <w:t>Integrantes :</w:t>
      </w:r>
    </w:p>
    <w:p w14:paraId="1FB8B1A3" w14:textId="24A53ABB" w:rsidR="0006772B" w:rsidRDefault="0006772B" w:rsidP="0006772B">
      <w:pPr>
        <w:ind w:left="2480"/>
      </w:pPr>
      <w:r>
        <w:t>Docente :</w:t>
      </w:r>
    </w:p>
    <w:p w14:paraId="4D0E05B9" w14:textId="77777777" w:rsidR="0006772B" w:rsidRDefault="0006772B" w:rsidP="0006772B">
      <w:pPr>
        <w:ind w:left="2480"/>
      </w:pPr>
    </w:p>
    <w:p w14:paraId="18036119" w14:textId="77777777" w:rsidR="00626F3A" w:rsidRDefault="00626F3A" w:rsidP="00626F3A">
      <w:pPr>
        <w:pStyle w:val="Prrafodelista"/>
        <w:numPr>
          <w:ilvl w:val="0"/>
          <w:numId w:val="1"/>
        </w:numPr>
      </w:pPr>
      <w:proofErr w:type="spellStart"/>
      <w:r>
        <w:t>Indice</w:t>
      </w:r>
      <w:proofErr w:type="spellEnd"/>
    </w:p>
    <w:p w14:paraId="54B0BA59" w14:textId="77777777" w:rsidR="00626F3A" w:rsidRDefault="00626F3A" w:rsidP="00626F3A">
      <w:pPr>
        <w:pStyle w:val="Prrafodelista"/>
        <w:numPr>
          <w:ilvl w:val="0"/>
          <w:numId w:val="1"/>
        </w:numPr>
      </w:pPr>
      <w:r>
        <w:t>Introducción</w:t>
      </w:r>
    </w:p>
    <w:p w14:paraId="1AE9C000" w14:textId="77777777" w:rsidR="00626F3A" w:rsidRDefault="00626F3A" w:rsidP="00626F3A">
      <w:pPr>
        <w:pStyle w:val="Prrafodelista"/>
        <w:numPr>
          <w:ilvl w:val="0"/>
          <w:numId w:val="1"/>
        </w:numPr>
      </w:pPr>
      <w:r>
        <w:t>Objetivos</w:t>
      </w:r>
    </w:p>
    <w:p w14:paraId="14778769" w14:textId="77777777" w:rsidR="00626F3A" w:rsidRDefault="00626F3A" w:rsidP="00626F3A">
      <w:pPr>
        <w:pStyle w:val="Prrafodelista"/>
        <w:numPr>
          <w:ilvl w:val="0"/>
          <w:numId w:val="1"/>
        </w:numPr>
      </w:pPr>
      <w:r>
        <w:t xml:space="preserve">Desarrollo de temas </w:t>
      </w:r>
    </w:p>
    <w:p w14:paraId="48927E97" w14:textId="77777777" w:rsidR="00626F3A" w:rsidRDefault="00626F3A" w:rsidP="00626F3A">
      <w:r>
        <w:t xml:space="preserve">        </w:t>
      </w:r>
    </w:p>
    <w:p w14:paraId="5342183F" w14:textId="77777777" w:rsidR="00626F3A" w:rsidRDefault="00626F3A" w:rsidP="00626F3A"/>
    <w:p w14:paraId="29A8F9F6" w14:textId="77777777" w:rsidR="00626F3A" w:rsidRDefault="00626F3A" w:rsidP="00626F3A">
      <w:r>
        <w:t>Debe utilizar el formato de informe de INACAP (AAI)</w:t>
      </w:r>
    </w:p>
    <w:p w14:paraId="528A1A5F" w14:textId="77777777" w:rsidR="00626F3A" w:rsidRDefault="00626F3A" w:rsidP="00626F3A">
      <w:r>
        <w:tab/>
        <w:t>Tamaño de textos:</w:t>
      </w:r>
    </w:p>
    <w:p w14:paraId="17229DB5" w14:textId="77777777" w:rsidR="00626F3A" w:rsidRDefault="00626F3A" w:rsidP="00626F3A">
      <w:r>
        <w:tab/>
      </w:r>
      <w:r>
        <w:tab/>
        <w:t>Títulos :  Arial 14 Negrita</w:t>
      </w:r>
    </w:p>
    <w:p w14:paraId="2608F183" w14:textId="77777777" w:rsidR="00626F3A" w:rsidRDefault="00626F3A" w:rsidP="00626F3A">
      <w:r>
        <w:tab/>
      </w:r>
      <w:r>
        <w:tab/>
        <w:t>Subtítulos : Arial 12 Negrita</w:t>
      </w:r>
    </w:p>
    <w:p w14:paraId="4025F061" w14:textId="77777777" w:rsidR="00626F3A" w:rsidRDefault="00626F3A" w:rsidP="00626F3A">
      <w:r>
        <w:tab/>
      </w:r>
      <w:r>
        <w:tab/>
        <w:t xml:space="preserve">Textos : Arial 10 </w:t>
      </w:r>
    </w:p>
    <w:p w14:paraId="0A837F26" w14:textId="77777777" w:rsidR="00626F3A" w:rsidRDefault="00626F3A" w:rsidP="00626F3A">
      <w:r>
        <w:tab/>
      </w:r>
      <w:r>
        <w:tab/>
        <w:t>Interlineado : 1,15</w:t>
      </w:r>
      <w:r w:rsidR="007A0211">
        <w:t xml:space="preserve"> líneas</w:t>
      </w:r>
    </w:p>
    <w:p w14:paraId="71B19A56" w14:textId="77777777" w:rsidR="00626F3A" w:rsidRDefault="00626F3A" w:rsidP="00626F3A">
      <w:r>
        <w:tab/>
      </w:r>
      <w:r>
        <w:tab/>
        <w:t>Texto Justificado</w:t>
      </w:r>
    </w:p>
    <w:p w14:paraId="457AC4A9" w14:textId="77777777" w:rsidR="00626F3A" w:rsidRDefault="00626F3A" w:rsidP="00626F3A">
      <w:r>
        <w:tab/>
      </w:r>
      <w:r>
        <w:tab/>
        <w:t>Encabezado : Logotipo de INACAP</w:t>
      </w:r>
    </w:p>
    <w:p w14:paraId="11D76522" w14:textId="77777777" w:rsidR="00626F3A" w:rsidRDefault="00626F3A" w:rsidP="00626F3A">
      <w:r>
        <w:tab/>
      </w:r>
      <w:r>
        <w:tab/>
        <w:t xml:space="preserve">Pie de página : </w:t>
      </w:r>
      <w:r w:rsidRPr="00626F3A">
        <w:rPr>
          <w:b/>
        </w:rPr>
        <w:t>Sede Puente Alto</w:t>
      </w:r>
      <w:r>
        <w:t xml:space="preserve">    Nro. de página</w:t>
      </w:r>
    </w:p>
    <w:p w14:paraId="71CADBF7" w14:textId="77777777" w:rsidR="0006772B" w:rsidRDefault="0006772B" w:rsidP="00626F3A"/>
    <w:p w14:paraId="0E65903D" w14:textId="77777777" w:rsidR="0006772B" w:rsidRDefault="0006772B" w:rsidP="00626F3A"/>
    <w:p w14:paraId="695B3139" w14:textId="2EFDEF01" w:rsidR="0006772B" w:rsidRPr="0006772B" w:rsidRDefault="0006772B" w:rsidP="00626F3A">
      <w:pPr>
        <w:rPr>
          <w:b/>
        </w:rPr>
      </w:pPr>
      <w:r w:rsidRPr="0006772B">
        <w:rPr>
          <w:b/>
        </w:rPr>
        <w:t>OBS: El informe debe ser publicado solo por un integrante por grupo</w:t>
      </w:r>
    </w:p>
    <w:p w14:paraId="0F4F85BF" w14:textId="77777777" w:rsidR="00626F3A" w:rsidRDefault="00626F3A" w:rsidP="00626F3A">
      <w:r>
        <w:tab/>
      </w:r>
      <w:r>
        <w:tab/>
      </w:r>
    </w:p>
    <w:p w14:paraId="78CAB34B" w14:textId="77777777" w:rsidR="00626F3A" w:rsidRDefault="00626F3A" w:rsidP="00626F3A">
      <w:r>
        <w:tab/>
        <w:t xml:space="preserve"> </w:t>
      </w:r>
    </w:p>
    <w:p w14:paraId="134D4C52" w14:textId="77777777" w:rsidR="00626F3A" w:rsidRDefault="00626F3A" w:rsidP="00626F3A"/>
    <w:p w14:paraId="177593DF" w14:textId="77777777" w:rsidR="00626F3A" w:rsidRDefault="00626F3A"/>
    <w:sectPr w:rsidR="00626F3A" w:rsidSect="00127CA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D5CBEA" w14:textId="77777777" w:rsidR="0006772B" w:rsidRDefault="0006772B" w:rsidP="0006772B">
      <w:r>
        <w:separator/>
      </w:r>
    </w:p>
  </w:endnote>
  <w:endnote w:type="continuationSeparator" w:id="0">
    <w:p w14:paraId="7114BD51" w14:textId="77777777" w:rsidR="0006772B" w:rsidRDefault="0006772B" w:rsidP="00067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DD210" w14:textId="28E8EA6B" w:rsidR="0006772B" w:rsidRPr="0006772B" w:rsidRDefault="0006772B" w:rsidP="0006772B">
    <w:pPr>
      <w:pStyle w:val="Piedepgina"/>
      <w:jc w:val="center"/>
      <w:rPr>
        <w:rFonts w:ascii="Arial" w:hAnsi="Arial" w:cs="Arial"/>
        <w:b/>
      </w:rPr>
    </w:pPr>
    <w:r w:rsidRPr="0006772B">
      <w:rPr>
        <w:rFonts w:ascii="Arial" w:hAnsi="Arial" w:cs="Arial"/>
        <w:b/>
      </w:rPr>
      <w:t>INACAP – Puente Alto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50B41E" w14:textId="77777777" w:rsidR="0006772B" w:rsidRDefault="0006772B" w:rsidP="0006772B">
      <w:r>
        <w:separator/>
      </w:r>
    </w:p>
  </w:footnote>
  <w:footnote w:type="continuationSeparator" w:id="0">
    <w:p w14:paraId="17AE4DA7" w14:textId="77777777" w:rsidR="0006772B" w:rsidRDefault="0006772B" w:rsidP="000677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C02204" w14:textId="31016D76" w:rsidR="0006772B" w:rsidRDefault="0006772B" w:rsidP="0006772B">
    <w:pPr>
      <w:pStyle w:val="Encabezado"/>
      <w:jc w:val="right"/>
    </w:pPr>
    <w:r>
      <w:rPr>
        <w:noProof/>
        <w:lang w:val="es-ES"/>
      </w:rPr>
      <w:drawing>
        <wp:inline distT="0" distB="0" distL="0" distR="0" wp14:anchorId="1ED121EF" wp14:editId="300560A7">
          <wp:extent cx="1139402" cy="312209"/>
          <wp:effectExtent l="0" t="0" r="381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naca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0494" cy="3125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E0B57"/>
    <w:multiLevelType w:val="hybridMultilevel"/>
    <w:tmpl w:val="42FE7436"/>
    <w:lvl w:ilvl="0" w:tplc="BF220FD8">
      <w:numFmt w:val="bullet"/>
      <w:lvlText w:val="-"/>
      <w:lvlJc w:val="left"/>
      <w:pPr>
        <w:ind w:left="2480" w:hanging="360"/>
      </w:pPr>
      <w:rPr>
        <w:rFonts w:ascii="Cambria" w:eastAsiaTheme="minorEastAsia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32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3A"/>
    <w:rsid w:val="0006772B"/>
    <w:rsid w:val="00127CA7"/>
    <w:rsid w:val="00626F3A"/>
    <w:rsid w:val="007A0211"/>
    <w:rsid w:val="0083798D"/>
    <w:rsid w:val="00C6017E"/>
    <w:rsid w:val="00FB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3F4F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F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77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772B"/>
  </w:style>
  <w:style w:type="paragraph" w:styleId="Piedepgina">
    <w:name w:val="footer"/>
    <w:basedOn w:val="Normal"/>
    <w:link w:val="PiedepginaCar"/>
    <w:uiPriority w:val="99"/>
    <w:unhideWhenUsed/>
    <w:rsid w:val="000677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72B"/>
  </w:style>
  <w:style w:type="paragraph" w:styleId="Textodeglobo">
    <w:name w:val="Balloon Text"/>
    <w:basedOn w:val="Normal"/>
    <w:link w:val="TextodegloboCar"/>
    <w:uiPriority w:val="99"/>
    <w:semiHidden/>
    <w:unhideWhenUsed/>
    <w:rsid w:val="000677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7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F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77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772B"/>
  </w:style>
  <w:style w:type="paragraph" w:styleId="Piedepgina">
    <w:name w:val="footer"/>
    <w:basedOn w:val="Normal"/>
    <w:link w:val="PiedepginaCar"/>
    <w:uiPriority w:val="99"/>
    <w:unhideWhenUsed/>
    <w:rsid w:val="000677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72B"/>
  </w:style>
  <w:style w:type="paragraph" w:styleId="Textodeglobo">
    <w:name w:val="Balloon Text"/>
    <w:basedOn w:val="Normal"/>
    <w:link w:val="TextodegloboCar"/>
    <w:uiPriority w:val="99"/>
    <w:semiHidden/>
    <w:unhideWhenUsed/>
    <w:rsid w:val="000677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7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279</Words>
  <Characters>1537</Characters>
  <Application>Microsoft Macintosh Word</Application>
  <DocSecurity>0</DocSecurity>
  <Lines>12</Lines>
  <Paragraphs>3</Paragraphs>
  <ScaleCrop>false</ScaleCrop>
  <Company>Particular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Patricio Cerda Celis</dc:creator>
  <cp:keywords/>
  <dc:description/>
  <cp:lastModifiedBy>Victor Patricio Cerda Celis</cp:lastModifiedBy>
  <cp:revision>3</cp:revision>
  <dcterms:created xsi:type="dcterms:W3CDTF">2022-07-07T17:50:00Z</dcterms:created>
  <dcterms:modified xsi:type="dcterms:W3CDTF">2022-07-07T17:51:00Z</dcterms:modified>
</cp:coreProperties>
</file>