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BC4" w:rsidRDefault="00BE4FC8" w:rsidP="00BE4FC8">
      <w:pPr>
        <w:jc w:val="center"/>
        <w:rPr>
          <w:b/>
          <w:sz w:val="36"/>
          <w:szCs w:val="36"/>
        </w:rPr>
      </w:pPr>
      <w:r w:rsidRPr="00BE4FC8">
        <w:rPr>
          <w:b/>
          <w:sz w:val="44"/>
          <w:szCs w:val="44"/>
        </w:rPr>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BE4FC8" w:rsidRPr="00BE4FC8" w:rsidTr="008F2294">
        <w:trPr>
          <w:trHeight w:val="432"/>
          <w:jc w:val="center"/>
        </w:trPr>
        <w:tc>
          <w:tcPr>
            <w:tcW w:w="6678" w:type="dxa"/>
            <w:vAlign w:val="center"/>
          </w:tcPr>
          <w:p w:rsidR="00BE4FC8" w:rsidRPr="00BE4FC8" w:rsidRDefault="00BE4FC8" w:rsidP="008F2294">
            <w:pPr>
              <w:jc w:val="center"/>
              <w:rPr>
                <w:b/>
                <w:sz w:val="24"/>
                <w:szCs w:val="24"/>
              </w:rPr>
            </w:pPr>
            <w:r w:rsidRPr="00BE4FC8">
              <w:rPr>
                <w:b/>
                <w:sz w:val="24"/>
                <w:szCs w:val="24"/>
              </w:rPr>
              <w:t>Brief Description of Experience</w:t>
            </w:r>
          </w:p>
        </w:tc>
        <w:tc>
          <w:tcPr>
            <w:tcW w:w="1530" w:type="dxa"/>
            <w:vAlign w:val="center"/>
          </w:tcPr>
          <w:p w:rsidR="00BE4FC8" w:rsidRPr="00BE4FC8" w:rsidRDefault="00BE4FC8" w:rsidP="008F2294">
            <w:pPr>
              <w:jc w:val="center"/>
              <w:rPr>
                <w:b/>
                <w:sz w:val="24"/>
                <w:szCs w:val="24"/>
              </w:rPr>
            </w:pPr>
            <w:r w:rsidRPr="00BE4FC8">
              <w:rPr>
                <w:b/>
                <w:sz w:val="24"/>
                <w:szCs w:val="24"/>
              </w:rPr>
              <w:t>From</w:t>
            </w:r>
          </w:p>
        </w:tc>
        <w:tc>
          <w:tcPr>
            <w:tcW w:w="1368" w:type="dxa"/>
            <w:vAlign w:val="center"/>
          </w:tcPr>
          <w:p w:rsidR="00BE4FC8" w:rsidRPr="00BE4FC8" w:rsidRDefault="00BE4FC8" w:rsidP="008F2294">
            <w:pPr>
              <w:jc w:val="center"/>
              <w:rPr>
                <w:b/>
                <w:sz w:val="24"/>
                <w:szCs w:val="24"/>
              </w:rPr>
            </w:pPr>
            <w:r w:rsidRPr="00BE4FC8">
              <w:rPr>
                <w:b/>
                <w:sz w:val="24"/>
                <w:szCs w:val="24"/>
              </w:rPr>
              <w:t>To</w:t>
            </w:r>
          </w:p>
        </w:tc>
      </w:tr>
      <w:tr w:rsidR="00BE4FC8" w:rsidTr="008F2294">
        <w:trPr>
          <w:trHeight w:val="432"/>
          <w:jc w:val="center"/>
        </w:trPr>
        <w:tc>
          <w:tcPr>
            <w:tcW w:w="6678" w:type="dxa"/>
            <w:vAlign w:val="center"/>
          </w:tcPr>
          <w:p w:rsidR="00BE4FC8" w:rsidRDefault="00017F57" w:rsidP="008F2294">
            <w:pPr>
              <w:jc w:val="center"/>
              <w:rPr>
                <w:sz w:val="24"/>
                <w:szCs w:val="24"/>
              </w:rPr>
            </w:pPr>
            <w:r>
              <w:rPr>
                <w:sz w:val="24"/>
                <w:szCs w:val="24"/>
              </w:rPr>
              <w:t>Progress Evaluation</w:t>
            </w:r>
          </w:p>
        </w:tc>
        <w:tc>
          <w:tcPr>
            <w:tcW w:w="1530" w:type="dxa"/>
            <w:vAlign w:val="center"/>
          </w:tcPr>
          <w:p w:rsidR="00BE4FC8" w:rsidRDefault="005D19AB" w:rsidP="00561839">
            <w:pPr>
              <w:jc w:val="center"/>
              <w:rPr>
                <w:sz w:val="24"/>
                <w:szCs w:val="24"/>
              </w:rPr>
            </w:pPr>
            <w:r>
              <w:rPr>
                <w:sz w:val="24"/>
                <w:szCs w:val="24"/>
              </w:rPr>
              <w:t>1</w:t>
            </w:r>
            <w:r w:rsidR="00561839">
              <w:rPr>
                <w:sz w:val="24"/>
                <w:szCs w:val="24"/>
              </w:rPr>
              <w:t>3</w:t>
            </w:r>
            <w:r>
              <w:rPr>
                <w:sz w:val="24"/>
                <w:szCs w:val="24"/>
              </w:rPr>
              <w:t>-</w:t>
            </w:r>
            <w:r w:rsidR="00561839">
              <w:rPr>
                <w:sz w:val="24"/>
                <w:szCs w:val="24"/>
              </w:rPr>
              <w:t>July</w:t>
            </w:r>
          </w:p>
        </w:tc>
        <w:tc>
          <w:tcPr>
            <w:tcW w:w="1368" w:type="dxa"/>
            <w:vAlign w:val="center"/>
          </w:tcPr>
          <w:p w:rsidR="00BE4FC8" w:rsidRDefault="00561839" w:rsidP="00017F57">
            <w:pPr>
              <w:jc w:val="center"/>
              <w:rPr>
                <w:sz w:val="24"/>
                <w:szCs w:val="24"/>
              </w:rPr>
            </w:pPr>
            <w:r>
              <w:rPr>
                <w:sz w:val="24"/>
                <w:szCs w:val="24"/>
              </w:rPr>
              <w:t>1</w:t>
            </w:r>
            <w:r w:rsidR="00017F57">
              <w:rPr>
                <w:sz w:val="24"/>
                <w:szCs w:val="24"/>
              </w:rPr>
              <w:t>3</w:t>
            </w:r>
            <w:r>
              <w:rPr>
                <w:sz w:val="24"/>
                <w:szCs w:val="24"/>
              </w:rPr>
              <w:t>-Jul</w:t>
            </w:r>
            <w:r w:rsidR="005D19AB">
              <w:rPr>
                <w:sz w:val="24"/>
                <w:szCs w:val="24"/>
              </w:rPr>
              <w:t>y</w:t>
            </w:r>
          </w:p>
        </w:tc>
      </w:tr>
      <w:tr w:rsidR="00BE4FC8" w:rsidTr="008F2294">
        <w:trPr>
          <w:trHeight w:val="432"/>
          <w:jc w:val="center"/>
        </w:trPr>
        <w:tc>
          <w:tcPr>
            <w:tcW w:w="6678" w:type="dxa"/>
            <w:vAlign w:val="center"/>
          </w:tcPr>
          <w:p w:rsidR="00BE4FC8" w:rsidRDefault="00373D68" w:rsidP="008F2294">
            <w:pPr>
              <w:jc w:val="center"/>
              <w:rPr>
                <w:sz w:val="24"/>
                <w:szCs w:val="24"/>
              </w:rPr>
            </w:pPr>
            <w:r>
              <w:rPr>
                <w:sz w:val="24"/>
                <w:szCs w:val="24"/>
              </w:rPr>
              <w:t>Simulation on my own control scheme</w:t>
            </w:r>
          </w:p>
        </w:tc>
        <w:tc>
          <w:tcPr>
            <w:tcW w:w="1530" w:type="dxa"/>
            <w:vAlign w:val="center"/>
          </w:tcPr>
          <w:p w:rsidR="00BE4FC8" w:rsidRDefault="00017F57" w:rsidP="008F2294">
            <w:pPr>
              <w:jc w:val="center"/>
              <w:rPr>
                <w:sz w:val="24"/>
                <w:szCs w:val="24"/>
              </w:rPr>
            </w:pPr>
            <w:r>
              <w:rPr>
                <w:sz w:val="24"/>
                <w:szCs w:val="24"/>
              </w:rPr>
              <w:t>14-July</w:t>
            </w:r>
          </w:p>
        </w:tc>
        <w:tc>
          <w:tcPr>
            <w:tcW w:w="1368" w:type="dxa"/>
            <w:vAlign w:val="center"/>
          </w:tcPr>
          <w:p w:rsidR="00BE4FC8" w:rsidRDefault="00017F57" w:rsidP="00561839">
            <w:pPr>
              <w:jc w:val="center"/>
              <w:rPr>
                <w:sz w:val="24"/>
                <w:szCs w:val="24"/>
              </w:rPr>
            </w:pPr>
            <w:r>
              <w:rPr>
                <w:sz w:val="24"/>
                <w:szCs w:val="24"/>
              </w:rPr>
              <w:t>16-July</w:t>
            </w:r>
          </w:p>
        </w:tc>
      </w:tr>
      <w:tr w:rsidR="00017F57" w:rsidTr="008F2294">
        <w:trPr>
          <w:trHeight w:val="432"/>
          <w:jc w:val="center"/>
        </w:trPr>
        <w:tc>
          <w:tcPr>
            <w:tcW w:w="6678" w:type="dxa"/>
            <w:vAlign w:val="center"/>
          </w:tcPr>
          <w:p w:rsidR="00017F57" w:rsidRDefault="00017F57" w:rsidP="00D56951">
            <w:pPr>
              <w:jc w:val="center"/>
              <w:rPr>
                <w:sz w:val="24"/>
                <w:szCs w:val="24"/>
              </w:rPr>
            </w:pPr>
            <w:r>
              <w:rPr>
                <w:sz w:val="24"/>
                <w:szCs w:val="24"/>
              </w:rPr>
              <w:t>Report Writing</w:t>
            </w:r>
          </w:p>
        </w:tc>
        <w:tc>
          <w:tcPr>
            <w:tcW w:w="1530" w:type="dxa"/>
            <w:vAlign w:val="center"/>
          </w:tcPr>
          <w:p w:rsidR="00017F57" w:rsidRDefault="00017F57" w:rsidP="00D56951">
            <w:pPr>
              <w:jc w:val="center"/>
              <w:rPr>
                <w:sz w:val="24"/>
                <w:szCs w:val="24"/>
              </w:rPr>
            </w:pPr>
            <w:r>
              <w:rPr>
                <w:sz w:val="24"/>
                <w:szCs w:val="24"/>
              </w:rPr>
              <w:t>20-July</w:t>
            </w:r>
          </w:p>
        </w:tc>
        <w:tc>
          <w:tcPr>
            <w:tcW w:w="1368" w:type="dxa"/>
            <w:vAlign w:val="center"/>
          </w:tcPr>
          <w:p w:rsidR="00017F57" w:rsidRDefault="00017F57" w:rsidP="00D56951">
            <w:pPr>
              <w:jc w:val="center"/>
              <w:rPr>
                <w:sz w:val="24"/>
                <w:szCs w:val="24"/>
              </w:rPr>
            </w:pPr>
            <w:r>
              <w:rPr>
                <w:sz w:val="24"/>
                <w:szCs w:val="24"/>
              </w:rPr>
              <w:t>23-July</w:t>
            </w:r>
          </w:p>
        </w:tc>
      </w:tr>
      <w:tr w:rsidR="00017F57" w:rsidTr="008F2294">
        <w:trPr>
          <w:trHeight w:val="432"/>
          <w:jc w:val="center"/>
        </w:trPr>
        <w:tc>
          <w:tcPr>
            <w:tcW w:w="6678" w:type="dxa"/>
            <w:vAlign w:val="center"/>
          </w:tcPr>
          <w:p w:rsidR="00017F57" w:rsidRDefault="00017F57" w:rsidP="00D56951">
            <w:pPr>
              <w:jc w:val="center"/>
              <w:rPr>
                <w:sz w:val="24"/>
                <w:szCs w:val="24"/>
              </w:rPr>
            </w:pPr>
            <w:r>
              <w:rPr>
                <w:sz w:val="24"/>
                <w:szCs w:val="24"/>
              </w:rPr>
              <w:t xml:space="preserve">End Project Presentation </w:t>
            </w:r>
          </w:p>
        </w:tc>
        <w:tc>
          <w:tcPr>
            <w:tcW w:w="1530" w:type="dxa"/>
            <w:vAlign w:val="center"/>
          </w:tcPr>
          <w:p w:rsidR="00017F57" w:rsidRDefault="00017F57" w:rsidP="00D56951">
            <w:pPr>
              <w:jc w:val="center"/>
              <w:rPr>
                <w:sz w:val="24"/>
                <w:szCs w:val="24"/>
              </w:rPr>
            </w:pPr>
            <w:r>
              <w:rPr>
                <w:sz w:val="24"/>
                <w:szCs w:val="24"/>
              </w:rPr>
              <w:t>24-July</w:t>
            </w:r>
          </w:p>
        </w:tc>
        <w:tc>
          <w:tcPr>
            <w:tcW w:w="1368" w:type="dxa"/>
            <w:vAlign w:val="center"/>
          </w:tcPr>
          <w:p w:rsidR="00017F57" w:rsidRDefault="00017F57" w:rsidP="00D56951">
            <w:pPr>
              <w:jc w:val="center"/>
              <w:rPr>
                <w:sz w:val="24"/>
                <w:szCs w:val="24"/>
              </w:rPr>
            </w:pPr>
            <w:r>
              <w:rPr>
                <w:sz w:val="24"/>
                <w:szCs w:val="24"/>
              </w:rPr>
              <w:t>24-July</w:t>
            </w: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r w:rsidR="00017F57" w:rsidTr="008F2294">
        <w:trPr>
          <w:trHeight w:val="432"/>
          <w:jc w:val="center"/>
        </w:trPr>
        <w:tc>
          <w:tcPr>
            <w:tcW w:w="6678" w:type="dxa"/>
            <w:vAlign w:val="center"/>
          </w:tcPr>
          <w:p w:rsidR="00017F57" w:rsidRDefault="00017F57" w:rsidP="008F2294">
            <w:pPr>
              <w:jc w:val="center"/>
              <w:rPr>
                <w:sz w:val="24"/>
                <w:szCs w:val="24"/>
              </w:rPr>
            </w:pPr>
          </w:p>
        </w:tc>
        <w:tc>
          <w:tcPr>
            <w:tcW w:w="1530" w:type="dxa"/>
            <w:vAlign w:val="center"/>
          </w:tcPr>
          <w:p w:rsidR="00017F57" w:rsidRDefault="00017F57" w:rsidP="008F2294">
            <w:pPr>
              <w:jc w:val="center"/>
              <w:rPr>
                <w:sz w:val="24"/>
                <w:szCs w:val="24"/>
              </w:rPr>
            </w:pPr>
          </w:p>
        </w:tc>
        <w:tc>
          <w:tcPr>
            <w:tcW w:w="1368" w:type="dxa"/>
            <w:vAlign w:val="center"/>
          </w:tcPr>
          <w:p w:rsidR="00017F57" w:rsidRDefault="00017F57" w:rsidP="008F2294">
            <w:pPr>
              <w:jc w:val="center"/>
              <w:rPr>
                <w:sz w:val="24"/>
                <w:szCs w:val="24"/>
              </w:rPr>
            </w:pPr>
          </w:p>
        </w:tc>
      </w:tr>
    </w:tbl>
    <w:p w:rsidR="00BE4FC8" w:rsidRDefault="00BE4FC8" w:rsidP="00BE4FC8">
      <w:pPr>
        <w:jc w:val="center"/>
        <w:rPr>
          <w:sz w:val="24"/>
          <w:szCs w:val="24"/>
        </w:rPr>
      </w:pPr>
    </w:p>
    <w:p w:rsidR="00BE4FC8" w:rsidRPr="00BE4FC8" w:rsidRDefault="00BE4FC8" w:rsidP="00BE4FC8">
      <w:pPr>
        <w:rPr>
          <w:b/>
          <w:sz w:val="24"/>
          <w:szCs w:val="24"/>
        </w:rPr>
      </w:pPr>
      <w:r w:rsidRPr="00BE4FC8">
        <w:rPr>
          <w:b/>
          <w:sz w:val="24"/>
          <w:szCs w:val="24"/>
        </w:rPr>
        <w:t xml:space="preserve">Comments by </w:t>
      </w:r>
      <w:r w:rsidR="00914208">
        <w:rPr>
          <w:b/>
          <w:sz w:val="24"/>
          <w:szCs w:val="24"/>
        </w:rPr>
        <w:t>O</w:t>
      </w:r>
      <w:r w:rsidRPr="00BE4FC8">
        <w:rPr>
          <w:b/>
          <w:sz w:val="24"/>
          <w:szCs w:val="24"/>
        </w:rPr>
        <w:t>rganization Supervisor:</w:t>
      </w:r>
    </w:p>
    <w:p w:rsidR="00BE4FC8" w:rsidRPr="00025C90" w:rsidRDefault="00BE4FC8" w:rsidP="008F2294">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4FC8" w:rsidRDefault="00BE4FC8" w:rsidP="00BE4FC8">
      <w:pPr>
        <w:jc w:val="center"/>
        <w:rPr>
          <w:sz w:val="24"/>
          <w:szCs w:val="24"/>
        </w:rPr>
      </w:pPr>
    </w:p>
    <w:p w:rsidR="00BE4FC8" w:rsidRDefault="00BE4FC8" w:rsidP="00BE4FC8">
      <w:pPr>
        <w:jc w:val="right"/>
        <w:rPr>
          <w:sz w:val="24"/>
          <w:szCs w:val="24"/>
        </w:rPr>
      </w:pPr>
      <w:r>
        <w:rPr>
          <w:sz w:val="24"/>
          <w:szCs w:val="24"/>
        </w:rPr>
        <w:t>Signature</w:t>
      </w:r>
      <w:r w:rsidR="008F2294">
        <w:rPr>
          <w:sz w:val="24"/>
          <w:szCs w:val="24"/>
        </w:rPr>
        <w:t xml:space="preserve">     </w:t>
      </w:r>
      <w:r>
        <w:rPr>
          <w:sz w:val="24"/>
          <w:szCs w:val="24"/>
        </w:rPr>
        <w:t>: ________________</w:t>
      </w:r>
    </w:p>
    <w:p w:rsidR="00BE4FC8" w:rsidRDefault="00BE4FC8" w:rsidP="00BE4FC8">
      <w:pPr>
        <w:jc w:val="right"/>
        <w:rPr>
          <w:sz w:val="24"/>
          <w:szCs w:val="24"/>
        </w:rPr>
      </w:pPr>
      <w:r>
        <w:rPr>
          <w:sz w:val="24"/>
          <w:szCs w:val="24"/>
        </w:rPr>
        <w:t>Name</w:t>
      </w:r>
      <w:r w:rsidR="008F2294">
        <w:rPr>
          <w:sz w:val="24"/>
          <w:szCs w:val="24"/>
        </w:rPr>
        <w:t xml:space="preserve">           </w:t>
      </w:r>
      <w:r>
        <w:rPr>
          <w:sz w:val="24"/>
          <w:szCs w:val="24"/>
        </w:rPr>
        <w:t>:</w:t>
      </w:r>
      <w:r w:rsidR="008F2294">
        <w:rPr>
          <w:sz w:val="24"/>
          <w:szCs w:val="24"/>
        </w:rPr>
        <w:t xml:space="preserve"> </w:t>
      </w:r>
      <w:r>
        <w:rPr>
          <w:sz w:val="24"/>
          <w:szCs w:val="24"/>
        </w:rPr>
        <w:t>________________</w:t>
      </w:r>
    </w:p>
    <w:p w:rsidR="00BE4FC8" w:rsidRDefault="008F2294" w:rsidP="00BE4FC8">
      <w:pPr>
        <w:jc w:val="right"/>
        <w:rPr>
          <w:sz w:val="24"/>
          <w:szCs w:val="24"/>
        </w:rPr>
      </w:pPr>
      <w:r>
        <w:rPr>
          <w:sz w:val="24"/>
          <w:szCs w:val="24"/>
        </w:rPr>
        <w:t xml:space="preserve">Designation: </w:t>
      </w:r>
      <w:r w:rsidR="00BE4FC8">
        <w:rPr>
          <w:sz w:val="24"/>
          <w:szCs w:val="24"/>
        </w:rPr>
        <w:t>_____________</w:t>
      </w:r>
      <w:r>
        <w:rPr>
          <w:sz w:val="24"/>
          <w:szCs w:val="24"/>
        </w:rPr>
        <w:t>___</w:t>
      </w:r>
    </w:p>
    <w:p w:rsidR="008F2294" w:rsidRDefault="008F2294" w:rsidP="00BE4FC8">
      <w:pPr>
        <w:jc w:val="right"/>
        <w:rPr>
          <w:sz w:val="24"/>
          <w:szCs w:val="24"/>
        </w:rPr>
      </w:pPr>
      <w:r>
        <w:rPr>
          <w:sz w:val="24"/>
          <w:szCs w:val="24"/>
        </w:rPr>
        <w:t>D</w:t>
      </w:r>
      <w:bookmarkStart w:id="0" w:name="_GoBack"/>
      <w:bookmarkEnd w:id="0"/>
      <w:r>
        <w:rPr>
          <w:sz w:val="24"/>
          <w:szCs w:val="24"/>
        </w:rPr>
        <w:t>ate             : ________________</w:t>
      </w:r>
    </w:p>
    <w:p w:rsidR="008F2294" w:rsidRDefault="008F2294" w:rsidP="00BE4FC8">
      <w:pPr>
        <w:jc w:val="right"/>
        <w:rPr>
          <w:sz w:val="24"/>
          <w:szCs w:val="24"/>
        </w:rPr>
      </w:pPr>
    </w:p>
    <w:p w:rsidR="008F2294" w:rsidRDefault="008F2294" w:rsidP="008F2294">
      <w:pPr>
        <w:jc w:val="center"/>
        <w:rPr>
          <w:b/>
          <w:sz w:val="44"/>
          <w:szCs w:val="44"/>
        </w:rPr>
      </w:pPr>
    </w:p>
    <w:p w:rsidR="008F2294" w:rsidRDefault="008F2294" w:rsidP="008F2294">
      <w:pPr>
        <w:jc w:val="center"/>
        <w:rPr>
          <w:b/>
          <w:sz w:val="44"/>
          <w:szCs w:val="44"/>
        </w:rPr>
      </w:pPr>
      <w:r>
        <w:rPr>
          <w:b/>
          <w:sz w:val="44"/>
          <w:szCs w:val="44"/>
        </w:rPr>
        <w:lastRenderedPageBreak/>
        <w:t>Training Record</w:t>
      </w:r>
    </w:p>
    <w:p w:rsidR="00373D68" w:rsidRDefault="008F2294" w:rsidP="00A44425">
      <w:pPr>
        <w:jc w:val="center"/>
        <w:rPr>
          <w:b/>
          <w:sz w:val="28"/>
          <w:szCs w:val="28"/>
        </w:rPr>
      </w:pPr>
      <w:r w:rsidRPr="008F2294">
        <w:rPr>
          <w:b/>
          <w:sz w:val="28"/>
          <w:szCs w:val="28"/>
        </w:rPr>
        <w:t>(Elaborate on training outlined in summary)</w:t>
      </w:r>
    </w:p>
    <w:p w:rsidR="00A44425" w:rsidRPr="00A44425" w:rsidRDefault="00A44425" w:rsidP="00A44425">
      <w:pPr>
        <w:jc w:val="center"/>
        <w:rPr>
          <w:b/>
          <w:sz w:val="28"/>
          <w:szCs w:val="28"/>
        </w:rPr>
      </w:pPr>
    </w:p>
    <w:p w:rsidR="00E70B9F" w:rsidRDefault="00373D68" w:rsidP="00A44425">
      <w:pPr>
        <w:spacing w:line="360" w:lineRule="auto"/>
        <w:contextualSpacing/>
        <w:jc w:val="both"/>
        <w:rPr>
          <w:sz w:val="24"/>
          <w:szCs w:val="24"/>
        </w:rPr>
      </w:pPr>
      <w:r>
        <w:rPr>
          <w:sz w:val="24"/>
          <w:szCs w:val="24"/>
        </w:rPr>
        <w:t>Since the early weeks, my intention is to try developing a controller which may be implemented in real time system. Instead of controlling both trolley’s position and sway angle</w:t>
      </w:r>
      <w:r w:rsidR="00A44425">
        <w:rPr>
          <w:sz w:val="24"/>
          <w:szCs w:val="24"/>
        </w:rPr>
        <w:t xml:space="preserve"> to indirectly control load’s position</w:t>
      </w:r>
      <w:r>
        <w:rPr>
          <w:sz w:val="24"/>
          <w:szCs w:val="24"/>
        </w:rPr>
        <w:t xml:space="preserve">, I thought that it must be possible to control payload’s position directly. A block to estimate payload’s position is developed with trolley’s position and sway angle as an input. The payload’s position is taken as a feedback to </w:t>
      </w:r>
      <w:r w:rsidR="00E70B9F">
        <w:rPr>
          <w:sz w:val="24"/>
          <w:szCs w:val="24"/>
        </w:rPr>
        <w:t xml:space="preserve">the </w:t>
      </w:r>
      <w:r>
        <w:rPr>
          <w:sz w:val="24"/>
          <w:szCs w:val="24"/>
        </w:rPr>
        <w:t>position controller instead of trolley’s position.</w:t>
      </w:r>
      <w:r w:rsidR="00E70B9F">
        <w:rPr>
          <w:sz w:val="24"/>
          <w:szCs w:val="24"/>
        </w:rPr>
        <w:t xml:space="preserve"> The result shows that the payload is able to track the reference trajectory closely even in the presence of wind gust. On the other hand, the trolley keeps on oscillating around the reference trajectory at the initial and endpoint with </w:t>
      </w:r>
      <w:r w:rsidR="001B7774">
        <w:rPr>
          <w:sz w:val="24"/>
          <w:szCs w:val="24"/>
        </w:rPr>
        <w:t xml:space="preserve">relatively </w:t>
      </w:r>
      <w:r w:rsidR="00E70B9F">
        <w:rPr>
          <w:sz w:val="24"/>
          <w:szCs w:val="24"/>
        </w:rPr>
        <w:t xml:space="preserve">high speed. However, this trolley’s high speed </w:t>
      </w:r>
      <w:r w:rsidR="001B7774">
        <w:rPr>
          <w:sz w:val="24"/>
          <w:szCs w:val="24"/>
        </w:rPr>
        <w:t>may</w:t>
      </w:r>
      <w:r w:rsidR="00E70B9F">
        <w:rPr>
          <w:sz w:val="24"/>
          <w:szCs w:val="24"/>
        </w:rPr>
        <w:t xml:space="preserve"> not</w:t>
      </w:r>
      <w:r w:rsidR="001B7774">
        <w:rPr>
          <w:sz w:val="24"/>
          <w:szCs w:val="24"/>
        </w:rPr>
        <w:t xml:space="preserve"> be</w:t>
      </w:r>
      <w:r w:rsidR="00E70B9F">
        <w:rPr>
          <w:sz w:val="24"/>
          <w:szCs w:val="24"/>
        </w:rPr>
        <w:t xml:space="preserve"> practically achievable. In order to lower down trolley’s speed to </w:t>
      </w:r>
      <w:r w:rsidR="00A44425">
        <w:rPr>
          <w:sz w:val="24"/>
          <w:szCs w:val="24"/>
        </w:rPr>
        <w:t xml:space="preserve">a </w:t>
      </w:r>
      <w:r w:rsidR="00E70B9F">
        <w:rPr>
          <w:sz w:val="24"/>
          <w:szCs w:val="24"/>
        </w:rPr>
        <w:t xml:space="preserve">reasonable boundary, we must decrease travelling velocity </w:t>
      </w:r>
      <w:r w:rsidR="00A44425">
        <w:rPr>
          <w:sz w:val="24"/>
          <w:szCs w:val="24"/>
        </w:rPr>
        <w:t xml:space="preserve">which contradicts the idea of rapid transfer. Hence, </w:t>
      </w:r>
      <w:r w:rsidR="001B7774">
        <w:rPr>
          <w:sz w:val="24"/>
          <w:szCs w:val="24"/>
        </w:rPr>
        <w:t>the middle solution is reasonable and can be compared with other control schemes.</w:t>
      </w:r>
    </w:p>
    <w:p w:rsidR="00E70B9F" w:rsidRDefault="00E70B9F" w:rsidP="00E70B9F">
      <w:pPr>
        <w:spacing w:line="360" w:lineRule="auto"/>
        <w:contextualSpacing/>
        <w:rPr>
          <w:sz w:val="24"/>
          <w:szCs w:val="24"/>
        </w:rPr>
      </w:pPr>
    </w:p>
    <w:p w:rsidR="00A44425" w:rsidRDefault="00A44425" w:rsidP="00A44425">
      <w:pPr>
        <w:spacing w:line="360" w:lineRule="auto"/>
        <w:contextualSpacing/>
        <w:jc w:val="both"/>
        <w:rPr>
          <w:sz w:val="24"/>
          <w:szCs w:val="24"/>
        </w:rPr>
      </w:pPr>
      <w:r>
        <w:rPr>
          <w:sz w:val="24"/>
          <w:szCs w:val="24"/>
        </w:rPr>
        <w:t xml:space="preserve">During the final 2-weeks, we completed a few requirements towards the end of our Industrial Orientation. Firstly, our progress is being evaluated by Prof. </w:t>
      </w:r>
      <w:proofErr w:type="spellStart"/>
      <w:r>
        <w:rPr>
          <w:sz w:val="24"/>
          <w:szCs w:val="24"/>
        </w:rPr>
        <w:t>Murukeshan</w:t>
      </w:r>
      <w:proofErr w:type="spellEnd"/>
      <w:r>
        <w:rPr>
          <w:sz w:val="24"/>
          <w:szCs w:val="24"/>
        </w:rPr>
        <w:t xml:space="preserve">. Then we prepare our report for both </w:t>
      </w:r>
      <w:proofErr w:type="spellStart"/>
      <w:r>
        <w:rPr>
          <w:sz w:val="24"/>
          <w:szCs w:val="24"/>
        </w:rPr>
        <w:t>SIMTech</w:t>
      </w:r>
      <w:proofErr w:type="spellEnd"/>
      <w:r>
        <w:rPr>
          <w:sz w:val="24"/>
          <w:szCs w:val="24"/>
        </w:rPr>
        <w:t xml:space="preserve"> and NTU as well as a presentation is done among </w:t>
      </w:r>
      <w:proofErr w:type="spellStart"/>
      <w:r>
        <w:rPr>
          <w:sz w:val="24"/>
          <w:szCs w:val="24"/>
        </w:rPr>
        <w:t>Mechatronics</w:t>
      </w:r>
      <w:proofErr w:type="spellEnd"/>
      <w:r>
        <w:rPr>
          <w:sz w:val="24"/>
          <w:szCs w:val="24"/>
        </w:rPr>
        <w:t xml:space="preserve"> research group in </w:t>
      </w:r>
      <w:proofErr w:type="spellStart"/>
      <w:r>
        <w:rPr>
          <w:sz w:val="24"/>
          <w:szCs w:val="24"/>
        </w:rPr>
        <w:t>SIMTech</w:t>
      </w:r>
      <w:proofErr w:type="spellEnd"/>
      <w:r>
        <w:rPr>
          <w:sz w:val="24"/>
          <w:szCs w:val="24"/>
        </w:rPr>
        <w:t>.</w:t>
      </w:r>
    </w:p>
    <w:p w:rsidR="00A44425" w:rsidRDefault="00A44425" w:rsidP="00E70B9F">
      <w:pPr>
        <w:spacing w:line="360" w:lineRule="auto"/>
        <w:contextualSpacing/>
        <w:rPr>
          <w:sz w:val="24"/>
          <w:szCs w:val="24"/>
        </w:rPr>
      </w:pPr>
    </w:p>
    <w:p w:rsidR="00E70B9F" w:rsidRDefault="00E70B9F" w:rsidP="00E70B9F">
      <w:pPr>
        <w:spacing w:line="360" w:lineRule="auto"/>
        <w:contextualSpacing/>
        <w:rPr>
          <w:sz w:val="24"/>
          <w:szCs w:val="24"/>
        </w:rPr>
      </w:pPr>
    </w:p>
    <w:p w:rsidR="00E70B9F" w:rsidRDefault="00E70B9F" w:rsidP="00E70B9F">
      <w:pPr>
        <w:spacing w:line="360" w:lineRule="auto"/>
        <w:contextualSpacing/>
        <w:rPr>
          <w:sz w:val="24"/>
          <w:szCs w:val="24"/>
        </w:rPr>
      </w:pPr>
    </w:p>
    <w:p w:rsidR="003D048A" w:rsidRDefault="003D048A" w:rsidP="003D048A">
      <w:pPr>
        <w:spacing w:line="360" w:lineRule="auto"/>
        <w:ind w:right="480"/>
        <w:contextualSpacing/>
        <w:rPr>
          <w:sz w:val="24"/>
          <w:szCs w:val="24"/>
        </w:rPr>
      </w:pPr>
    </w:p>
    <w:p w:rsidR="003D048A" w:rsidRDefault="003D048A" w:rsidP="003D048A">
      <w:pPr>
        <w:spacing w:line="360" w:lineRule="auto"/>
        <w:ind w:right="480"/>
        <w:contextualSpacing/>
        <w:rPr>
          <w:sz w:val="24"/>
          <w:szCs w:val="24"/>
        </w:rPr>
      </w:pPr>
    </w:p>
    <w:p w:rsidR="003D048A" w:rsidRDefault="003D048A" w:rsidP="003D048A">
      <w:pPr>
        <w:spacing w:line="360" w:lineRule="auto"/>
        <w:ind w:right="480"/>
        <w:contextualSpacing/>
        <w:rPr>
          <w:sz w:val="24"/>
          <w:szCs w:val="24"/>
        </w:rPr>
      </w:pPr>
    </w:p>
    <w:p w:rsidR="008F2294" w:rsidRDefault="008F2294" w:rsidP="008F2294">
      <w:pPr>
        <w:spacing w:line="360" w:lineRule="auto"/>
        <w:contextualSpacing/>
        <w:jc w:val="right"/>
        <w:rPr>
          <w:sz w:val="24"/>
          <w:szCs w:val="24"/>
        </w:rPr>
      </w:pPr>
      <w:r>
        <w:rPr>
          <w:sz w:val="24"/>
          <w:szCs w:val="24"/>
        </w:rPr>
        <w:t>Org</w:t>
      </w:r>
      <w:r w:rsidR="00F40E8A">
        <w:rPr>
          <w:sz w:val="24"/>
          <w:szCs w:val="24"/>
        </w:rPr>
        <w:t>anization Supervisor’s Initial:</w:t>
      </w:r>
      <w:r w:rsidR="00F40E8A">
        <w:rPr>
          <w:sz w:val="24"/>
          <w:szCs w:val="24"/>
        </w:rPr>
        <w:tab/>
      </w:r>
      <w:r w:rsidR="00F40E8A">
        <w:rPr>
          <w:sz w:val="24"/>
          <w:szCs w:val="24"/>
        </w:rPr>
        <w:tab/>
      </w:r>
      <w:r w:rsidR="00F40E8A">
        <w:rPr>
          <w:sz w:val="24"/>
          <w:szCs w:val="24"/>
        </w:rPr>
        <w:tab/>
      </w:r>
      <w:r w:rsidR="00F40E8A">
        <w:rPr>
          <w:sz w:val="24"/>
          <w:szCs w:val="24"/>
        </w:rPr>
        <w:tab/>
      </w:r>
      <w:r w:rsidR="00F40E8A">
        <w:rPr>
          <w:sz w:val="24"/>
          <w:szCs w:val="24"/>
        </w:rPr>
        <w:tab/>
        <w:t xml:space="preserve">Dr. Chen </w:t>
      </w:r>
      <w:proofErr w:type="spellStart"/>
      <w:r w:rsidR="00F40E8A">
        <w:rPr>
          <w:sz w:val="24"/>
          <w:szCs w:val="24"/>
        </w:rPr>
        <w:t>Silu</w:t>
      </w:r>
      <w:proofErr w:type="spellEnd"/>
    </w:p>
    <w:p w:rsidR="008F2294" w:rsidRDefault="008F2294" w:rsidP="008F2294">
      <w:pPr>
        <w:spacing w:line="360" w:lineRule="auto"/>
        <w:contextualSpacing/>
        <w:jc w:val="right"/>
        <w:rPr>
          <w:sz w:val="24"/>
          <w:szCs w:val="24"/>
        </w:rPr>
      </w:pPr>
      <w:r>
        <w:rPr>
          <w:sz w:val="24"/>
          <w:szCs w:val="24"/>
        </w:rPr>
        <w:t>NTU Tutor’s</w:t>
      </w:r>
      <w:r w:rsidR="00F40E8A">
        <w:rPr>
          <w:sz w:val="24"/>
          <w:szCs w:val="24"/>
        </w:rPr>
        <w:t xml:space="preserve"> Initial</w:t>
      </w:r>
      <w:r>
        <w:rPr>
          <w:sz w:val="24"/>
          <w:szCs w:val="24"/>
        </w:rPr>
        <w:t>:</w:t>
      </w:r>
      <w:r w:rsidR="00F40E8A">
        <w:rPr>
          <w:sz w:val="24"/>
          <w:szCs w:val="24"/>
        </w:rPr>
        <w:tab/>
      </w:r>
      <w:r>
        <w:rPr>
          <w:sz w:val="24"/>
          <w:szCs w:val="24"/>
        </w:rPr>
        <w:t xml:space="preserve"> </w:t>
      </w:r>
      <w:r w:rsidR="00F40E8A" w:rsidRPr="00F40E8A">
        <w:rPr>
          <w:sz w:val="24"/>
          <w:szCs w:val="24"/>
        </w:rPr>
        <w:t xml:space="preserve">Assoc Prof </w:t>
      </w:r>
      <w:proofErr w:type="spellStart"/>
      <w:r w:rsidR="00F40E8A" w:rsidRPr="00F40E8A">
        <w:rPr>
          <w:sz w:val="24"/>
          <w:szCs w:val="24"/>
        </w:rPr>
        <w:t>Murukeshan</w:t>
      </w:r>
      <w:proofErr w:type="spellEnd"/>
      <w:r w:rsidR="00F40E8A" w:rsidRPr="00F40E8A">
        <w:rPr>
          <w:sz w:val="24"/>
          <w:szCs w:val="24"/>
        </w:rPr>
        <w:t xml:space="preserve"> </w:t>
      </w:r>
      <w:proofErr w:type="spellStart"/>
      <w:r w:rsidR="00F40E8A" w:rsidRPr="00F40E8A">
        <w:rPr>
          <w:sz w:val="24"/>
          <w:szCs w:val="24"/>
        </w:rPr>
        <w:t>Vadakke</w:t>
      </w:r>
      <w:proofErr w:type="spellEnd"/>
      <w:r w:rsidR="00F40E8A" w:rsidRPr="00F40E8A">
        <w:rPr>
          <w:sz w:val="24"/>
          <w:szCs w:val="24"/>
        </w:rPr>
        <w:t xml:space="preserve"> </w:t>
      </w:r>
      <w:proofErr w:type="spellStart"/>
      <w:r w:rsidR="00F40E8A" w:rsidRPr="00F40E8A">
        <w:rPr>
          <w:sz w:val="24"/>
          <w:szCs w:val="24"/>
        </w:rPr>
        <w:t>Matham</w:t>
      </w:r>
      <w:proofErr w:type="spellEnd"/>
    </w:p>
    <w:sectPr w:rsidR="008F2294" w:rsidSect="00C44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46469"/>
    <w:multiLevelType w:val="hybridMultilevel"/>
    <w:tmpl w:val="7866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FC8"/>
    <w:rsid w:val="00017F57"/>
    <w:rsid w:val="00025C90"/>
    <w:rsid w:val="000A11BC"/>
    <w:rsid w:val="001B7774"/>
    <w:rsid w:val="00256798"/>
    <w:rsid w:val="0028476B"/>
    <w:rsid w:val="00373D68"/>
    <w:rsid w:val="003D048A"/>
    <w:rsid w:val="00561839"/>
    <w:rsid w:val="00586DE8"/>
    <w:rsid w:val="005D19AB"/>
    <w:rsid w:val="005E7098"/>
    <w:rsid w:val="007F3438"/>
    <w:rsid w:val="00890759"/>
    <w:rsid w:val="008F2294"/>
    <w:rsid w:val="00914208"/>
    <w:rsid w:val="00A44425"/>
    <w:rsid w:val="00AF269A"/>
    <w:rsid w:val="00B401A3"/>
    <w:rsid w:val="00B55F70"/>
    <w:rsid w:val="00BA209C"/>
    <w:rsid w:val="00BD242C"/>
    <w:rsid w:val="00BE4FC8"/>
    <w:rsid w:val="00C4481E"/>
    <w:rsid w:val="00C72728"/>
    <w:rsid w:val="00CB096D"/>
    <w:rsid w:val="00D2562C"/>
    <w:rsid w:val="00E57939"/>
    <w:rsid w:val="00E70B9F"/>
    <w:rsid w:val="00F40E8A"/>
    <w:rsid w:val="00F83B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048A"/>
    <w:pPr>
      <w:ind w:left="720"/>
      <w:contextualSpacing/>
    </w:pPr>
    <w:rPr>
      <w:rFonts w:eastAsiaTheme="minorEastAsia"/>
      <w:lang w:eastAsia="zh-CN"/>
    </w:rPr>
  </w:style>
  <w:style w:type="paragraph" w:styleId="BalloonText">
    <w:name w:val="Balloon Text"/>
    <w:basedOn w:val="Normal"/>
    <w:link w:val="BalloonTextChar"/>
    <w:uiPriority w:val="99"/>
    <w:semiHidden/>
    <w:unhideWhenUsed/>
    <w:rsid w:val="007F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stylesWithEffects" Target="stylesWithEffect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5CFFDD306B90408573015DFE315CF5" ma:contentTypeVersion="1" ma:contentTypeDescription="Create a new document." ma:contentTypeScope="" ma:versionID="840a48336d817729ecbd0124c390a1a1">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412997C-B460-4EFA-9C0F-BA9C8A1E3B14}">
  <ds:schemaRefs>
    <ds:schemaRef ds:uri="http://schemas.microsoft.com/sharepoint/v3/contenttype/forms"/>
  </ds:schemaRefs>
</ds:datastoreItem>
</file>

<file path=customXml/itemProps2.xml><?xml version="1.0" encoding="utf-8"?>
<ds:datastoreItem xmlns:ds="http://schemas.openxmlformats.org/officeDocument/2006/customXml" ds:itemID="{6CCD462C-FB15-4338-9BF2-2DF387592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BF29C26-B384-4312-9E5F-E4F9C0C2B2DF}">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Zhai, Lizhu /C</dc:creator>
  <cp:lastModifiedBy>mchusr</cp:lastModifiedBy>
  <cp:revision>9</cp:revision>
  <cp:lastPrinted>2015-07-23T00:50:00Z</cp:lastPrinted>
  <dcterms:created xsi:type="dcterms:W3CDTF">2015-07-22T08:38:00Z</dcterms:created>
  <dcterms:modified xsi:type="dcterms:W3CDTF">2015-07-23T01:00:00Z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0x010100035CFFDD306B90408573015DFE315CF5</vt:lpwstr>
  </property>
</Properties>
</file>