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D5F2" w14:textId="109E0E36" w:rsidR="00EF2887" w:rsidRPr="00157CD4" w:rsidRDefault="00EF2887" w:rsidP="00EF2887">
      <w:pPr>
        <w:pStyle w:val="Default"/>
        <w:rPr>
          <w:rFonts w:ascii="Times New Roman" w:hAnsi="Times New Roman" w:cs="Times New Roman"/>
        </w:rPr>
      </w:pPr>
    </w:p>
    <w:p w14:paraId="4D464526" w14:textId="46A81B4D" w:rsidR="00217A44" w:rsidRPr="00157CD4" w:rsidRDefault="00EF2887" w:rsidP="000C55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hAnsi="Times New Roman" w:cs="Times New Roman"/>
        </w:rPr>
        <w:t xml:space="preserve"> </w:t>
      </w:r>
      <w:proofErr w:type="gramStart"/>
      <w:r w:rsidRPr="00157CD4">
        <w:rPr>
          <w:rFonts w:ascii="Times New Roman" w:hAnsi="Times New Roman" w:cs="Times New Roman"/>
          <w:i/>
          <w:iCs/>
        </w:rPr>
        <w:t>( X</w:t>
      </w:r>
      <w:proofErr w:type="gramEnd"/>
      <w:r w:rsidRPr="00157CD4">
        <w:rPr>
          <w:rFonts w:ascii="Times New Roman" w:hAnsi="Times New Roman" w:cs="Times New Roman"/>
          <w:i/>
          <w:iCs/>
        </w:rPr>
        <w:t xml:space="preserve"> ) Pessoa física que não seja empresário registrado na junta comercial:</w:t>
      </w:r>
    </w:p>
    <w:p w14:paraId="57C9C9D6" w14:textId="77A556FB" w:rsidR="00A02E05" w:rsidRPr="00157CD4" w:rsidRDefault="006F53FF" w:rsidP="00EB488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i/>
          <w:i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   </w:t>
      </w:r>
      <w:r w:rsidR="00EF288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br/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O (A) Sr</w:t>
      </w:r>
      <w:r w:rsidR="00BB75A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.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(ª)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{nome}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, </w:t>
      </w:r>
      <w:r w:rsidR="00722FF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Documento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de </w:t>
      </w:r>
      <w:r w:rsidR="00722FF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Identificação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</w:t>
      </w:r>
      <w:r w:rsidR="00722FF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(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tipo_doc</w:t>
      </w:r>
      <w:proofErr w:type="spellEnd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}</w:t>
      </w:r>
      <w:r w:rsidR="00722FF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) 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nº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num_doc</w:t>
      </w:r>
      <w:proofErr w:type="spellEnd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}</w:t>
      </w:r>
      <w:r w:rsidR="00722FF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, emitido pela</w:t>
      </w:r>
      <w:r w:rsidR="00182A16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orgao_doc</w:t>
      </w:r>
      <w:proofErr w:type="spellEnd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}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/</w:t>
      </w:r>
      <w:r w:rsidR="00722FF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uf_doc</w:t>
      </w:r>
      <w:proofErr w:type="spellEnd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}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, CPF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cpf</w:t>
      </w:r>
      <w:proofErr w:type="spellEnd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}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, residente e </w:t>
      </w:r>
      <w:r w:rsidR="00AA0477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domiciliado (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a) na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endereco</w:t>
      </w:r>
      <w:proofErr w:type="spellEnd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}</w:t>
      </w:r>
      <w:r w:rsidR="00182A16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,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CEP: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{cep}</w:t>
      </w:r>
      <w:r w:rsidR="00182A16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,</w:t>
      </w:r>
      <w:r w:rsidR="00DE780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 declara, para todos os fins de direito e sob as penas da lei, que:</w:t>
      </w:r>
    </w:p>
    <w:p w14:paraId="471AC762" w14:textId="77777777" w:rsidR="00182A16" w:rsidRPr="00157CD4" w:rsidRDefault="00182A16" w:rsidP="00EB488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4480E504" w14:textId="77777777" w:rsidR="00A02E05" w:rsidRPr="00157CD4" w:rsidRDefault="00A02E05" w:rsidP="00A02E0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157CD4">
        <w:rPr>
          <w:rFonts w:ascii="Times New Roman" w:eastAsia="Times New Roman" w:hAnsi="Times New Roman" w:cs="Times New Roman"/>
          <w:b/>
          <w:lang w:eastAsia="pt-BR"/>
        </w:rPr>
        <w:t>Autorização de Débito em Conta</w:t>
      </w:r>
    </w:p>
    <w:p w14:paraId="71B8401F" w14:textId="77777777" w:rsidR="00A02E05" w:rsidRPr="00157CD4" w:rsidRDefault="00A02E05" w:rsidP="00EB488D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499AE16E" w14:textId="331962E6" w:rsidR="00ED7B41" w:rsidRPr="00157CD4" w:rsidRDefault="006F53FF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</w:t>
      </w:r>
      <w:r w:rsidR="00B35471" w:rsidRPr="00157CD4">
        <w:rPr>
          <w:rFonts w:ascii="Times New Roman" w:eastAsia="Times New Roman" w:hAnsi="Times New Roman" w:cs="Times New Roman"/>
          <w:color w:val="000000"/>
          <w:lang w:eastAsia="pt-BR"/>
        </w:rPr>
        <w:t>x</w:t>
      </w:r>
      <w:r w:rsidR="00AD0F01"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EB488D" w:rsidRPr="00157CD4">
        <w:rPr>
          <w:rFonts w:ascii="Times New Roman" w:eastAsia="Times New Roman" w:hAnsi="Times New Roman" w:cs="Times New Roman"/>
          <w:color w:val="000000"/>
          <w:lang w:eastAsia="pt-BR"/>
        </w:rPr>
        <w:tab/>
      </w:r>
      <w:r w:rsidR="00157CD4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Autoriza o Banco do Nordeste do Brasil S.A. a debitar em sua conta de depósito de livre movimentação de número </w:t>
      </w:r>
      <w:r w:rsidR="005F54CB" w:rsidRPr="005F54CB">
        <w:rPr>
          <w:rFonts w:ascii="Times New Roman" w:eastAsia="Times New Roman" w:hAnsi="Times New Roman" w:cs="Times New Roman"/>
          <w:color w:val="000000"/>
          <w:lang w:eastAsia="pt-BR"/>
        </w:rPr>
        <w:t>{</w:t>
      </w:r>
      <w:proofErr w:type="spellStart"/>
      <w:r w:rsidR="005F54CB" w:rsidRPr="005F54CB">
        <w:rPr>
          <w:rFonts w:ascii="Times New Roman" w:eastAsia="Times New Roman" w:hAnsi="Times New Roman" w:cs="Times New Roman"/>
          <w:color w:val="000000"/>
          <w:lang w:eastAsia="pt-BR"/>
        </w:rPr>
        <w:t>conta_corrente</w:t>
      </w:r>
      <w:proofErr w:type="spellEnd"/>
      <w:r w:rsidR="005F54CB" w:rsidRPr="005F54CB">
        <w:rPr>
          <w:rFonts w:ascii="Times New Roman" w:eastAsia="Times New Roman" w:hAnsi="Times New Roman" w:cs="Times New Roman"/>
          <w:color w:val="000000"/>
          <w:lang w:eastAsia="pt-BR"/>
        </w:rPr>
        <w:t>}</w:t>
      </w:r>
      <w:r w:rsidR="00157CD4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, mantida na agência </w:t>
      </w:r>
      <w:r w:rsidR="005F54CB">
        <w:rPr>
          <w:rFonts w:ascii="Times New Roman" w:eastAsia="Times New Roman" w:hAnsi="Times New Roman" w:cs="Times New Roman"/>
          <w:color w:val="000000"/>
          <w:lang w:eastAsia="pt-BR"/>
        </w:rPr>
        <w:t>103</w:t>
      </w:r>
      <w:r w:rsidR="00157CD4" w:rsidRPr="00157CD4">
        <w:rPr>
          <w:rFonts w:ascii="Times New Roman" w:eastAsia="Times New Roman" w:hAnsi="Times New Roman" w:cs="Times New Roman"/>
          <w:color w:val="000000"/>
          <w:lang w:eastAsia="pt-BR"/>
        </w:rPr>
        <w:t>, a seu critério, as despesas inerentes ao estudo de proposta, avaliação patrimonial, IOF, tarifas, ressarcimento, quando permitido, de despesas de fiscalização ou medições de lavoura etc. referentes à contratação de suas operações de crédito, bem como registros cartorários, honorários advocatícios, prêmios de seguros de bens oferecidos em garantia, além da amortização de parcelas de principal e de encargos, incluindo multa e mora de todas as suas operações contratadas com essa Instituição Financeira.</w:t>
      </w:r>
    </w:p>
    <w:p w14:paraId="3397268C" w14:textId="139CA241" w:rsidR="00A02E05" w:rsidRPr="00157CD4" w:rsidRDefault="00A02E05" w:rsidP="00A02E05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7B09556D" w14:textId="77777777" w:rsidR="00A02E05" w:rsidRPr="00157CD4" w:rsidRDefault="00A02E05" w:rsidP="00A02E05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48AEA53F" w14:textId="77777777" w:rsidR="00A02E05" w:rsidRPr="00157CD4" w:rsidRDefault="00A02E05" w:rsidP="00A02E05">
      <w:pPr>
        <w:spacing w:after="0" w:line="240" w:lineRule="auto"/>
        <w:ind w:left="426" w:hanging="426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Autorização de Consulta ao SCR</w:t>
      </w:r>
    </w:p>
    <w:p w14:paraId="55C72010" w14:textId="77777777" w:rsidR="00595EC5" w:rsidRPr="00157CD4" w:rsidRDefault="00595EC5" w:rsidP="00EB488D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lang w:eastAsia="pt-BR"/>
        </w:rPr>
      </w:pPr>
    </w:p>
    <w:p w14:paraId="5325DD41" w14:textId="3F45F5D1" w:rsidR="00883AD0" w:rsidRPr="00157CD4" w:rsidRDefault="006F53FF" w:rsidP="00AD0F01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(x</w:t>
      </w:r>
      <w:r w:rsidR="00AD0F01"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EB488D" w:rsidRPr="00157CD4">
        <w:rPr>
          <w:rFonts w:ascii="Times New Roman" w:eastAsia="Times New Roman" w:hAnsi="Times New Roman" w:cs="Times New Roman"/>
          <w:color w:val="000000"/>
          <w:lang w:eastAsia="pt-BR"/>
        </w:rPr>
        <w:tab/>
      </w:r>
      <w:r w:rsidR="00157CD4" w:rsidRPr="00157CD4">
        <w:rPr>
          <w:rFonts w:ascii="Times New Roman" w:eastAsia="Times New Roman" w:hAnsi="Times New Roman" w:cs="Times New Roman"/>
          <w:color w:val="000000"/>
          <w:lang w:eastAsia="pt-BR"/>
        </w:rPr>
        <w:t>Autoriza o Banco do Nordeste do Brasil S.A. a consultar, no sítio do Banco Central do Brasil, na internet, nos moldes da legislação em vigor, sobre todos os dados ali constantes a seu respeito, relativamente a financiamentos, empréstimos, descontos, adiantamentos e quaisquer outras modalidades de operação de crédito de sua responsabilidade perante quaisquer instituições financeiras e outras instituições autorizadas a funcionar pelo Banco Central do Brasil, bem como registrar os débitos e responsabilidades decorrentes de operações com características de crédito, que constem ou venham a constar em nome do cliente, no SCR ou nos sistemas que venham a complementar ou a substituir o SCR. O cliente, ainda, concorda em estender a presente autorização de consulta ao SCR às demais instituições autorizadas a consultá-lo e que adquiram ou recebam em garantia, ou manifestem interesse de adquirir ou de receber em garantia, total ou parcialmente, operações de crédito sob sua responsabilidade.</w:t>
      </w:r>
    </w:p>
    <w:p w14:paraId="6EA5DF7A" w14:textId="77777777" w:rsidR="00883AD0" w:rsidRPr="00157CD4" w:rsidRDefault="00883AD0" w:rsidP="00EB488D">
      <w:pPr>
        <w:shd w:val="clear" w:color="auto" w:fill="FFFFFF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lang w:eastAsia="pt-BR"/>
        </w:rPr>
      </w:pPr>
    </w:p>
    <w:p w14:paraId="6C7B357E" w14:textId="5C1F0506" w:rsidR="00883AD0" w:rsidRPr="00157CD4" w:rsidRDefault="00AD0F01" w:rsidP="00AD0F01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</w:t>
      </w:r>
      <w:r w:rsidR="006F53FF" w:rsidRPr="00157CD4">
        <w:rPr>
          <w:rFonts w:ascii="Times New Roman" w:eastAsia="Times New Roman" w:hAnsi="Times New Roman" w:cs="Times New Roman"/>
          <w:color w:val="000000"/>
          <w:lang w:eastAsia="pt-BR"/>
        </w:rPr>
        <w:t>x</w:t>
      </w: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EB488D" w:rsidRPr="00157CD4">
        <w:rPr>
          <w:rFonts w:ascii="Times New Roman" w:eastAsia="Times New Roman" w:hAnsi="Times New Roman" w:cs="Times New Roman"/>
          <w:lang w:eastAsia="pt-BR"/>
        </w:rPr>
        <w:tab/>
      </w:r>
      <w:r w:rsidR="00883AD0" w:rsidRPr="00157CD4">
        <w:rPr>
          <w:rFonts w:ascii="Times New Roman" w:hAnsi="Times New Roman" w:cs="Times New Roman"/>
        </w:rPr>
        <w:t>Fic</w:t>
      </w:r>
      <w:r w:rsidR="00EB488D" w:rsidRPr="00157CD4">
        <w:rPr>
          <w:rFonts w:ascii="Times New Roman" w:hAnsi="Times New Roman" w:cs="Times New Roman"/>
        </w:rPr>
        <w:t>a</w:t>
      </w:r>
      <w:r w:rsidR="00883AD0" w:rsidRPr="00157CD4">
        <w:rPr>
          <w:rFonts w:ascii="Times New Roman" w:hAnsi="Times New Roman" w:cs="Times New Roman"/>
        </w:rPr>
        <w:t xml:space="preserve"> ciente que:</w:t>
      </w:r>
    </w:p>
    <w:p w14:paraId="4DC00B73" w14:textId="77777777" w:rsidR="00883AD0" w:rsidRPr="00157CD4" w:rsidRDefault="00883AD0" w:rsidP="00883A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B840B2D" w14:textId="645CA96E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  <w:r w:rsidRPr="00157CD4">
        <w:rPr>
          <w:rFonts w:ascii="Times New Roman" w:hAnsi="Times New Roman" w:cs="Times New Roman"/>
        </w:rPr>
        <w:t>a)</w:t>
      </w:r>
      <w:r w:rsidR="00EB488D" w:rsidRPr="00157CD4">
        <w:rPr>
          <w:rFonts w:ascii="Times New Roman" w:hAnsi="Times New Roman" w:cs="Times New Roman"/>
        </w:rPr>
        <w:tab/>
      </w:r>
      <w:r w:rsidR="00157CD4" w:rsidRPr="00157CD4">
        <w:rPr>
          <w:rFonts w:ascii="Times New Roman" w:hAnsi="Times New Roman" w:cs="Times New Roman"/>
        </w:rPr>
        <w:t xml:space="preserve">Todos e quaisquer débitos e responsabilidades decorrentes de quaisquer operações com características de crédito realizadas pelo cliente junto a este banco, demais instituições financeiras ou empresas a ele ligadas e/ou por ele controladas, bem como seus sucessores, serão registrados no Sistema de Informações de Créditos (SCR) administrado pelo Banco Central do Brasil (BACEN) </w:t>
      </w:r>
      <w:proofErr w:type="gramStart"/>
      <w:r w:rsidR="00157CD4" w:rsidRPr="00157CD4">
        <w:rPr>
          <w:rFonts w:ascii="Times New Roman" w:hAnsi="Times New Roman" w:cs="Times New Roman"/>
        </w:rPr>
        <w:t>e também</w:t>
      </w:r>
      <w:proofErr w:type="gramEnd"/>
      <w:r w:rsidR="00157CD4" w:rsidRPr="00157CD4">
        <w:rPr>
          <w:rFonts w:ascii="Times New Roman" w:hAnsi="Times New Roman" w:cs="Times New Roman"/>
        </w:rPr>
        <w:t xml:space="preserve"> nos eventuais sistemas que venham a substituir ou a complementar o SCR;</w:t>
      </w:r>
    </w:p>
    <w:p w14:paraId="73AD935D" w14:textId="77777777" w:rsidR="00883AD0" w:rsidRPr="00157CD4" w:rsidRDefault="00883AD0" w:rsidP="00EB488D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ascii="Times New Roman" w:hAnsi="Times New Roman" w:cs="Times New Roman"/>
        </w:rPr>
      </w:pPr>
    </w:p>
    <w:p w14:paraId="64FB44B4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  <w:r w:rsidRPr="00157CD4">
        <w:rPr>
          <w:rFonts w:ascii="Times New Roman" w:hAnsi="Times New Roman" w:cs="Times New Roman"/>
        </w:rPr>
        <w:t>b)</w:t>
      </w:r>
      <w:r w:rsidR="00EB488D" w:rsidRPr="00157CD4">
        <w:rPr>
          <w:rFonts w:ascii="Times New Roman" w:hAnsi="Times New Roman" w:cs="Times New Roman"/>
        </w:rPr>
        <w:tab/>
        <w:t>O</w:t>
      </w:r>
      <w:r w:rsidRPr="00157CD4">
        <w:rPr>
          <w:rFonts w:ascii="Times New Roman" w:hAnsi="Times New Roman" w:cs="Times New Roman"/>
        </w:rPr>
        <w:t xml:space="preserve"> SCR tem por finalidades:</w:t>
      </w:r>
    </w:p>
    <w:p w14:paraId="16879937" w14:textId="77777777" w:rsidR="00883AD0" w:rsidRPr="00157CD4" w:rsidRDefault="00883AD0" w:rsidP="00883A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B0D9511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</w:rPr>
      </w:pPr>
      <w:r w:rsidRPr="00157CD4">
        <w:rPr>
          <w:rFonts w:ascii="Times New Roman" w:hAnsi="Times New Roman" w:cs="Times New Roman"/>
        </w:rPr>
        <w:t>I</w:t>
      </w:r>
      <w:r w:rsidR="00EB488D" w:rsidRPr="00157CD4">
        <w:rPr>
          <w:rFonts w:ascii="Times New Roman" w:hAnsi="Times New Roman" w:cs="Times New Roman"/>
        </w:rPr>
        <w:t>.</w:t>
      </w:r>
      <w:r w:rsidR="00EB488D" w:rsidRPr="00157CD4">
        <w:rPr>
          <w:rFonts w:ascii="Times New Roman" w:hAnsi="Times New Roman" w:cs="Times New Roman"/>
        </w:rPr>
        <w:tab/>
        <w:t>F</w:t>
      </w:r>
      <w:r w:rsidRPr="00157CD4">
        <w:rPr>
          <w:rFonts w:ascii="Times New Roman" w:hAnsi="Times New Roman" w:cs="Times New Roman"/>
        </w:rPr>
        <w:t>ornecer informações ao BACEN para fins de monitoramento do crédito no sistema financeiro e para o exercício de suas atividades de fiscalização; e</w:t>
      </w:r>
    </w:p>
    <w:p w14:paraId="031C8EF6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</w:rPr>
      </w:pPr>
    </w:p>
    <w:p w14:paraId="79A5287D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cs="Times New Roman"/>
        </w:rPr>
      </w:pPr>
      <w:r w:rsidRPr="00157CD4">
        <w:rPr>
          <w:rFonts w:ascii="Times New Roman" w:hAnsi="Times New Roman" w:cs="Times New Roman"/>
        </w:rPr>
        <w:t>II</w:t>
      </w:r>
      <w:r w:rsidR="00EB488D" w:rsidRPr="00157CD4">
        <w:rPr>
          <w:rFonts w:ascii="Times New Roman" w:hAnsi="Times New Roman" w:cs="Times New Roman"/>
        </w:rPr>
        <w:t>.</w:t>
      </w:r>
      <w:r w:rsidR="00EB488D" w:rsidRPr="00157CD4">
        <w:rPr>
          <w:rFonts w:ascii="Times New Roman" w:hAnsi="Times New Roman" w:cs="Times New Roman"/>
        </w:rPr>
        <w:tab/>
        <w:t>P</w:t>
      </w:r>
      <w:r w:rsidRPr="00157CD4">
        <w:rPr>
          <w:rFonts w:ascii="Times New Roman" w:hAnsi="Times New Roman" w:cs="Times New Roman"/>
        </w:rPr>
        <w:t>ropiciar o intercâmbio, entre as instituições financeiras sujeitas ao dever de conservar o sigilo bancário de que trata a Lei Complementar nº 105/2001, das informações referentes às responsabilidades de clientes em quaisquer operações de crédito, com o objetivo de subsidiar decisões de crédito e de negócios.</w:t>
      </w:r>
    </w:p>
    <w:p w14:paraId="500F3B4C" w14:textId="77777777" w:rsidR="00883AD0" w:rsidRPr="00157CD4" w:rsidRDefault="00883AD0" w:rsidP="00883A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7362B523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  <w:r w:rsidRPr="00157CD4">
        <w:rPr>
          <w:rFonts w:ascii="Times New Roman" w:hAnsi="Times New Roman" w:cs="Times New Roman"/>
        </w:rPr>
        <w:t>c)</w:t>
      </w:r>
      <w:r w:rsidR="00EB488D" w:rsidRPr="00157CD4">
        <w:rPr>
          <w:rFonts w:ascii="Times New Roman" w:hAnsi="Times New Roman" w:cs="Times New Roman"/>
        </w:rPr>
        <w:tab/>
        <w:t>O</w:t>
      </w:r>
      <w:r w:rsidRPr="00157CD4">
        <w:rPr>
          <w:rFonts w:ascii="Times New Roman" w:hAnsi="Times New Roman" w:cs="Times New Roman"/>
        </w:rPr>
        <w:t xml:space="preserve"> cliente poderá ter acesso aos dados constantes em seu nome no SCR, por meio do Registrato - Extrato do Registro de Informações no BACEN ou da Central de Atendimento ao Público do BACEN;</w:t>
      </w:r>
    </w:p>
    <w:p w14:paraId="2CCBFA73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</w:p>
    <w:p w14:paraId="2853D5A3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  <w:r w:rsidRPr="00157CD4">
        <w:rPr>
          <w:rFonts w:ascii="Times New Roman" w:hAnsi="Times New Roman" w:cs="Times New Roman"/>
        </w:rPr>
        <w:t>d)</w:t>
      </w:r>
      <w:r w:rsidR="00EB488D" w:rsidRPr="00157CD4">
        <w:rPr>
          <w:rFonts w:ascii="Times New Roman" w:hAnsi="Times New Roman" w:cs="Times New Roman"/>
        </w:rPr>
        <w:tab/>
        <w:t>A</w:t>
      </w:r>
      <w:r w:rsidRPr="00157CD4">
        <w:rPr>
          <w:rFonts w:ascii="Times New Roman" w:hAnsi="Times New Roman" w:cs="Times New Roman"/>
        </w:rPr>
        <w:t>s manifestações de discordância quanto às informações constantes do SCR e os pedidos de correções, exclusões e registros de medidas judiciais no SCR deverão ser dirigidos a este banco, por meio de requerimento escrito e fundamentado do cliente, acompanhado da respectiva decisão judicial, quando for o caso;</w:t>
      </w:r>
    </w:p>
    <w:p w14:paraId="3337891C" w14:textId="77777777" w:rsidR="00883AD0" w:rsidRPr="00157CD4" w:rsidRDefault="00883AD0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</w:p>
    <w:p w14:paraId="7493C82B" w14:textId="2099B162" w:rsidR="00883AD0" w:rsidRDefault="00883AD0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  <w:r w:rsidRPr="00157CD4">
        <w:rPr>
          <w:rFonts w:ascii="Times New Roman" w:hAnsi="Times New Roman" w:cs="Times New Roman"/>
        </w:rPr>
        <w:lastRenderedPageBreak/>
        <w:t>e)</w:t>
      </w:r>
      <w:r w:rsidR="00EB488D" w:rsidRPr="00157CD4">
        <w:rPr>
          <w:rFonts w:ascii="Times New Roman" w:hAnsi="Times New Roman" w:cs="Times New Roman"/>
        </w:rPr>
        <w:tab/>
        <w:t>A</w:t>
      </w:r>
      <w:r w:rsidRPr="00157CD4">
        <w:rPr>
          <w:rFonts w:ascii="Times New Roman" w:hAnsi="Times New Roman" w:cs="Times New Roman"/>
        </w:rPr>
        <w:t xml:space="preserve"> consulta sobre qualquer informação constante do SCR pelas instituições autorizadas pelo BACEN dependerá da prévia autorização do cliente de operações de crédito.</w:t>
      </w:r>
    </w:p>
    <w:p w14:paraId="4336CD13" w14:textId="28662EE4" w:rsidR="00157CD4" w:rsidRDefault="00157CD4" w:rsidP="00AD0F01">
      <w:p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 w:cs="Times New Roman"/>
        </w:rPr>
      </w:pPr>
    </w:p>
    <w:p w14:paraId="69077400" w14:textId="77777777" w:rsidR="00157CD4" w:rsidRDefault="00157CD4" w:rsidP="00157CD4">
      <w:pPr>
        <w:widowControl w:val="0"/>
        <w:suppressAutoHyphens/>
        <w:spacing w:line="240" w:lineRule="auto"/>
        <w:jc w:val="center"/>
        <w:rPr>
          <w:rFonts w:ascii="Times New Roman" w:eastAsia="Arial" w:hAnsi="Times New Roman" w:cs="Times New Roman"/>
          <w:b/>
          <w:bCs/>
          <w:lang w:eastAsia="pt-BR"/>
        </w:rPr>
      </w:pPr>
    </w:p>
    <w:p w14:paraId="42137F10" w14:textId="6EC725F1" w:rsidR="00157CD4" w:rsidRPr="00157CD4" w:rsidRDefault="00157CD4" w:rsidP="00157CD4">
      <w:pPr>
        <w:widowControl w:val="0"/>
        <w:suppressAutoHyphens/>
        <w:spacing w:line="240" w:lineRule="auto"/>
        <w:jc w:val="center"/>
        <w:rPr>
          <w:rFonts w:ascii="Times New Roman" w:eastAsia="Arial" w:hAnsi="Times New Roman" w:cs="Times New Roman"/>
          <w:b/>
          <w:bCs/>
          <w:lang w:eastAsia="pt-BR"/>
        </w:rPr>
      </w:pPr>
      <w:r w:rsidRPr="00157CD4">
        <w:rPr>
          <w:rFonts w:ascii="Times New Roman" w:eastAsia="Arial" w:hAnsi="Times New Roman" w:cs="Times New Roman"/>
          <w:b/>
          <w:bCs/>
          <w:lang w:eastAsia="pt-BR"/>
        </w:rPr>
        <w:t>Autorização de Consulta ao SICOR</w:t>
      </w:r>
    </w:p>
    <w:p w14:paraId="00FE5851" w14:textId="304A34DC" w:rsidR="00157CD4" w:rsidRPr="00157CD4" w:rsidRDefault="00EF06BF" w:rsidP="00157CD4">
      <w:pPr>
        <w:widowControl w:val="0"/>
        <w:suppressAutoHyphens/>
        <w:autoSpaceDE w:val="0"/>
        <w:autoSpaceDN w:val="0"/>
        <w:adjustRightInd w:val="0"/>
        <w:jc w:val="both"/>
        <w:rPr>
          <w:rFonts w:ascii="Times New Roman" w:eastAsia="Aptos" w:hAnsi="Times New Roman" w:cs="Times New Roman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</w:t>
      </w: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x </w:t>
      </w: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157CD4" w:rsidRPr="00157CD4">
        <w:rPr>
          <w:rFonts w:ascii="Times New Roman" w:eastAsia="Aptos" w:hAnsi="Times New Roman" w:cs="Times New Roman"/>
          <w:color w:val="000000"/>
        </w:rPr>
        <w:t xml:space="preserve"> Autoriza o Banco do Nordeste do Brasil S.A. a acessar diretamente todas as informações relativas à presente operação de crédito rural, inclusive o histórico de alterações, registrada pelo BANCO no Sistema de Operações do Crédito Rural e do Proagro - SICOR, gerido pelo Banco Central do Brasil - BACEN, ou outro sistema que venha substituí-lo, até 5 (cinco) anos após o prazo final de amortização previsto no respectivo instrumento contratual para a liquidação normal das obrigações financeiras, para as seguintes finalidades:</w:t>
      </w:r>
    </w:p>
    <w:p w14:paraId="388EC430" w14:textId="77777777" w:rsidR="00157CD4" w:rsidRPr="00157CD4" w:rsidRDefault="00157CD4" w:rsidP="00157CD4">
      <w:pPr>
        <w:widowControl w:val="0"/>
        <w:suppressAutoHyphens/>
        <w:autoSpaceDE w:val="0"/>
        <w:autoSpaceDN w:val="0"/>
        <w:adjustRightInd w:val="0"/>
        <w:jc w:val="both"/>
        <w:rPr>
          <w:rFonts w:ascii="Times New Roman" w:eastAsia="Aptos" w:hAnsi="Times New Roman" w:cs="Times New Roman"/>
        </w:rPr>
      </w:pPr>
      <w:r w:rsidRPr="00157CD4">
        <w:rPr>
          <w:rFonts w:ascii="Times New Roman" w:eastAsia="Aptos" w:hAnsi="Times New Roman" w:cs="Times New Roman"/>
          <w:color w:val="000000"/>
        </w:rPr>
        <w:t>I - Fiscalizar o cumprimento das condições estabelecidas para a contratação e manutenção do crédito;</w:t>
      </w:r>
    </w:p>
    <w:p w14:paraId="58093815" w14:textId="77777777" w:rsidR="00157CD4" w:rsidRPr="00157CD4" w:rsidRDefault="00157CD4" w:rsidP="00157CD4">
      <w:pPr>
        <w:widowControl w:val="0"/>
        <w:suppressAutoHyphens/>
        <w:autoSpaceDE w:val="0"/>
        <w:autoSpaceDN w:val="0"/>
        <w:adjustRightInd w:val="0"/>
        <w:jc w:val="both"/>
        <w:rPr>
          <w:rFonts w:ascii="Times New Roman" w:eastAsia="Aptos" w:hAnsi="Times New Roman" w:cs="Times New Roman"/>
        </w:rPr>
      </w:pPr>
      <w:r w:rsidRPr="00157CD4">
        <w:rPr>
          <w:rFonts w:ascii="Times New Roman" w:eastAsia="Aptos" w:hAnsi="Times New Roman" w:cs="Times New Roman"/>
          <w:color w:val="000000"/>
        </w:rPr>
        <w:t>II - Obter informações com o propósito de: oferecer aos beneficiários de crédito rural serviços e produtos adequados às necessidades de suas atividades produtivas rurais; ampliar o volume de recursos disponíveis aos beneficiários de crédito rural, inclusive por meio de fontes de financiamento alternativas ao crédito rural; e identificar a extensão, em termos de promoção do desenvolvimento nas dimensões econômica, social, ambiental e/ou institucional, em que os objetivos do apoio foram alcançados;</w:t>
      </w:r>
    </w:p>
    <w:p w14:paraId="74B97057" w14:textId="77777777" w:rsidR="00157CD4" w:rsidRPr="00157CD4" w:rsidRDefault="00157CD4" w:rsidP="00157CD4">
      <w:pPr>
        <w:widowControl w:val="0"/>
        <w:suppressAutoHyphens/>
        <w:autoSpaceDE w:val="0"/>
        <w:autoSpaceDN w:val="0"/>
        <w:adjustRightInd w:val="0"/>
        <w:jc w:val="both"/>
        <w:rPr>
          <w:rFonts w:ascii="Times New Roman" w:eastAsia="Aptos" w:hAnsi="Times New Roman" w:cs="Times New Roman"/>
        </w:rPr>
      </w:pPr>
      <w:r w:rsidRPr="00157CD4">
        <w:rPr>
          <w:rFonts w:ascii="Times New Roman" w:eastAsia="Aptos" w:hAnsi="Times New Roman" w:cs="Times New Roman"/>
          <w:color w:val="000000"/>
        </w:rPr>
        <w:t>III - Permitir o uso de dados necessários em processos de certificação, validação ou de natureza semelhante, em que o beneficiário de crédito rural seja parte envolvida;</w:t>
      </w:r>
    </w:p>
    <w:p w14:paraId="7321A443" w14:textId="0917BD55" w:rsidR="00157CD4" w:rsidRPr="00157CD4" w:rsidRDefault="00157CD4" w:rsidP="00157C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157CD4">
        <w:rPr>
          <w:rFonts w:ascii="Times New Roman" w:eastAsia="Aptos" w:hAnsi="Times New Roman" w:cs="Times New Roman"/>
          <w:color w:val="000000"/>
        </w:rPr>
        <w:t>IV - Examinar o nível de alavancagem e o grau de endividamento do beneficiário de crédito rural em operações de crédito rural.</w:t>
      </w:r>
    </w:p>
    <w:p w14:paraId="64730105" w14:textId="37AE91D8" w:rsidR="00EB488D" w:rsidRPr="00157CD4" w:rsidRDefault="00EB488D" w:rsidP="00EB48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F1DE708" w14:textId="7934F665" w:rsidR="00A02E05" w:rsidRPr="00157CD4" w:rsidRDefault="00A02E05" w:rsidP="00EB48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CE0A2CE" w14:textId="0B3EFF0E" w:rsidR="00A02E05" w:rsidRPr="00157CD4" w:rsidRDefault="00157CD4" w:rsidP="00A02E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57CD4">
        <w:rPr>
          <w:rFonts w:ascii="Times New Roman" w:hAnsi="Times New Roman" w:cs="Times New Roman"/>
          <w:b/>
          <w:bCs/>
        </w:rPr>
        <w:t>Declaração Relativa ao Combate à exploração de trabalho infantil ou trabalho análogo à escravidão, crime contra o meio ambiente, assédio moral ou sexual, violência contra a mulher, idoso, pessoa com deficiência ou crime resultante de discriminação racial e de etnia</w:t>
      </w:r>
    </w:p>
    <w:p w14:paraId="7FDD6E62" w14:textId="77777777" w:rsidR="00A02E05" w:rsidRPr="00157CD4" w:rsidRDefault="00A02E05" w:rsidP="00EB48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329CC5A" w14:textId="3978DDAD" w:rsidR="009E578D" w:rsidRPr="00157CD4" w:rsidRDefault="009E578D" w:rsidP="009E578D">
      <w:pPr>
        <w:adjustRightInd w:val="0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</w:t>
      </w:r>
      <w:r w:rsidR="006F53FF" w:rsidRPr="00157CD4">
        <w:rPr>
          <w:rFonts w:ascii="Times New Roman" w:eastAsia="Times New Roman" w:hAnsi="Times New Roman" w:cs="Times New Roman"/>
          <w:color w:val="000000"/>
          <w:lang w:eastAsia="pt-BR"/>
        </w:rPr>
        <w:t>x</w:t>
      </w: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bookmarkStart w:id="0" w:name="_Hlk103352499"/>
      <w:r w:rsidR="006F53FF" w:rsidRPr="00157CD4">
        <w:rPr>
          <w:rFonts w:ascii="Times New Roman" w:eastAsia="Times New Roman" w:hAnsi="Times New Roman" w:cs="Times New Roman"/>
          <w:lang w:eastAsia="pt-BR"/>
        </w:rPr>
        <w:t xml:space="preserve">   </w:t>
      </w:r>
      <w:r w:rsidR="00B35471"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="00157CD4" w:rsidRPr="00157CD4">
        <w:rPr>
          <w:rFonts w:ascii="Times New Roman" w:eastAsia="Times New Roman" w:hAnsi="Times New Roman" w:cs="Times New Roman"/>
          <w:lang w:eastAsia="pt-BR"/>
        </w:rPr>
        <w:t>Não existe contra si decisão administrativa final, exarada por autoridade ou órgão competente, em razão da prática de atos que importem em exploração de trabalho infantil ou trabalho análogo à escravidão, crime contra o meio ambiente, assédio moral ou sexual, violência contra a mulher, idoso, pessoa com deficiência ou crime resultante de discriminação racial e de etnia.</w:t>
      </w:r>
    </w:p>
    <w:p w14:paraId="75913F6E" w14:textId="77777777" w:rsidR="009E578D" w:rsidRPr="00157CD4" w:rsidRDefault="009E578D" w:rsidP="009E578D">
      <w:pPr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lang w:eastAsia="pt-BR"/>
        </w:rPr>
      </w:pPr>
    </w:p>
    <w:bookmarkEnd w:id="0"/>
    <w:p w14:paraId="603B5BA4" w14:textId="4C5517CC" w:rsidR="009E578D" w:rsidRPr="00157CD4" w:rsidRDefault="00157CD4" w:rsidP="009E578D">
      <w:pPr>
        <w:adjustRightInd w:val="0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lang w:eastAsia="pt-BR"/>
        </w:rPr>
        <w:t>E que está ciente de que a falsidade da declaração ora prestada acarretará o vencimento antecipado dos instrumentos contratuais, nos quais se formalizarem a concessão de crédito por parte do Banco do Nordeste do Brasil S.A. sem prejuízo da aplicação das sanções legais cabíveis, de natureza civil e penal.</w:t>
      </w:r>
    </w:p>
    <w:p w14:paraId="0619372D" w14:textId="57A6077E" w:rsidR="002B5D4E" w:rsidRPr="00157CD4" w:rsidRDefault="002B5D4E" w:rsidP="00766FE0">
      <w:pPr>
        <w:adjustRightInd w:val="0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</w:p>
    <w:p w14:paraId="5EC8AC2D" w14:textId="53822BA3" w:rsidR="00A02E05" w:rsidRPr="00157CD4" w:rsidRDefault="00A02E05" w:rsidP="002B5D4E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43C54E57" w14:textId="77777777" w:rsidR="00A02E05" w:rsidRPr="00157CD4" w:rsidRDefault="00A02E05" w:rsidP="00A02E05">
      <w:pPr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/>
          <w:bCs/>
          <w:lang w:eastAsia="pt-BR"/>
        </w:rPr>
        <w:t>Autorização de Fornecimento de Informações à CAMED</w:t>
      </w:r>
    </w:p>
    <w:p w14:paraId="43D0FEA1" w14:textId="77777777" w:rsidR="00A02E05" w:rsidRPr="00157CD4" w:rsidRDefault="00A02E05" w:rsidP="002B5D4E">
      <w:pPr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70586D34" w14:textId="22E07202" w:rsidR="00FB4DA7" w:rsidRPr="00157CD4" w:rsidRDefault="00AD0F01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</w:t>
      </w:r>
      <w:r w:rsidR="006F53FF" w:rsidRPr="00157CD4">
        <w:rPr>
          <w:rFonts w:ascii="Times New Roman" w:eastAsia="Times New Roman" w:hAnsi="Times New Roman" w:cs="Times New Roman"/>
          <w:color w:val="000000"/>
          <w:lang w:eastAsia="pt-BR"/>
        </w:rPr>
        <w:t>x</w:t>
      </w: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FB4DA7" w:rsidRPr="00157CD4">
        <w:rPr>
          <w:rFonts w:ascii="Times New Roman" w:eastAsia="Times New Roman" w:hAnsi="Times New Roman" w:cs="Times New Roman"/>
          <w:bCs/>
          <w:lang w:eastAsia="pt-BR"/>
        </w:rPr>
        <w:tab/>
      </w:r>
      <w:bookmarkStart w:id="1" w:name="_Hlk91066962"/>
      <w:r w:rsidR="00FB4DA7" w:rsidRPr="00157CD4">
        <w:rPr>
          <w:rFonts w:ascii="Times New Roman" w:eastAsia="Times New Roman" w:hAnsi="Times New Roman" w:cs="Times New Roman"/>
          <w:bCs/>
          <w:lang w:eastAsia="pt-BR"/>
        </w:rPr>
        <w:t xml:space="preserve">Para todos os fins de direito, inclusive o do inciso V, § 3º, do art. 1º da Lei Complementar nº 105/2001 e dos </w:t>
      </w:r>
      <w:proofErr w:type="spellStart"/>
      <w:r w:rsidR="00FB4DA7" w:rsidRPr="00157CD4">
        <w:rPr>
          <w:rFonts w:ascii="Times New Roman" w:eastAsia="Times New Roman" w:hAnsi="Times New Roman" w:cs="Times New Roman"/>
          <w:bCs/>
          <w:lang w:eastAsia="pt-BR"/>
        </w:rPr>
        <w:t>arts</w:t>
      </w:r>
      <w:proofErr w:type="spellEnd"/>
      <w:r w:rsidR="00FB4DA7" w:rsidRPr="00157CD4">
        <w:rPr>
          <w:rFonts w:ascii="Times New Roman" w:eastAsia="Times New Roman" w:hAnsi="Times New Roman" w:cs="Times New Roman"/>
          <w:bCs/>
          <w:lang w:eastAsia="pt-BR"/>
        </w:rPr>
        <w:t xml:space="preserve">. 7º, I e 8º, caput e § 4º, da Lei nº 13.709/2018, autoriza(m) o Banco do Nordeste do Brasil S.A., a fornecer à CAMED Administradora e Corretora de Seguros Ltda, CNPJ 07.202.740/0001-50, os dados e as informações necessárias à cotação, contratação e renovação de seguro dos nossos bens patrimoniais </w:t>
      </w:r>
      <w:r w:rsidR="00FB4DA7" w:rsidRPr="00157CD4">
        <w:rPr>
          <w:rFonts w:ascii="Times New Roman" w:eastAsia="Times New Roman" w:hAnsi="Times New Roman" w:cs="Times New Roman"/>
          <w:bCs/>
          <w:color w:val="000000"/>
          <w:lang w:eastAsia="pt-BR"/>
        </w:rPr>
        <w:t>oferecidos em garantia em operações de crédito com o Banco do Nordeste, ressalvando, entretanto, que futura obrigação sua de contratar ou renovar seguro desses bens poderá ser cumprida por intermédio dessa ou de outra corretora de sua conveniência.</w:t>
      </w:r>
    </w:p>
    <w:p w14:paraId="70DCF18D" w14:textId="3D3CF147" w:rsidR="00FB4DA7" w:rsidRPr="00157CD4" w:rsidRDefault="00FB4DA7" w:rsidP="00957E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bookmarkStart w:id="2" w:name="_Hlk91175930"/>
      <w:bookmarkEnd w:id="1"/>
    </w:p>
    <w:p w14:paraId="66011246" w14:textId="5226ED55" w:rsidR="00A02E05" w:rsidRPr="00157CD4" w:rsidRDefault="00A02E05" w:rsidP="00EB488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bookmarkEnd w:id="2"/>
    <w:p w14:paraId="036CAE36" w14:textId="77777777" w:rsidR="0085109E" w:rsidRPr="00157CD4" w:rsidRDefault="0085109E" w:rsidP="008510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57CD4">
        <w:rPr>
          <w:rFonts w:ascii="Times New Roman" w:hAnsi="Times New Roman" w:cs="Times New Roman"/>
          <w:b/>
          <w:bCs/>
        </w:rPr>
        <w:t>Declaração de Não Beneficiário ou de Regularidade Quanto aos Fundos de que Trata o Decreto-Lei 1.376/1974</w:t>
      </w:r>
    </w:p>
    <w:p w14:paraId="7B640942" w14:textId="77777777" w:rsidR="0085109E" w:rsidRPr="00157CD4" w:rsidRDefault="0085109E" w:rsidP="008510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7C4194B" w14:textId="14D5353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(</w:t>
      </w:r>
      <w:r w:rsidR="00131833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r w:rsidR="00B35471" w:rsidRPr="00157CD4">
        <w:rPr>
          <w:rFonts w:ascii="Times New Roman" w:eastAsia="Times New Roman" w:hAnsi="Times New Roman" w:cs="Times New Roman"/>
          <w:color w:val="000000"/>
          <w:lang w:eastAsia="pt-BR"/>
        </w:rPr>
        <w:t>x</w:t>
      </w:r>
      <w:proofErr w:type="gramEnd"/>
      <w:r w:rsidR="00131833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Pr="00157CD4">
        <w:rPr>
          <w:rFonts w:ascii="Times New Roman" w:eastAsia="Times New Roman" w:hAnsi="Times New Roman" w:cs="Times New Roman"/>
          <w:lang w:eastAsia="pt-BR"/>
        </w:rPr>
        <w:tab/>
        <w:t xml:space="preserve">Na qualidade de beneficiário(a) de financiamento com recursos do Fundo Constitucional de Financiamento do Nordeste (FNE),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não recebeu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 incen</w:t>
      </w:r>
      <w:r w:rsidRPr="00157CD4">
        <w:rPr>
          <w:rFonts w:ascii="Times New Roman" w:eastAsia="Times New Roman" w:hAnsi="Times New Roman" w:cs="Times New Roman"/>
          <w:lang w:eastAsia="pt-BR"/>
        </w:rPr>
        <w:t>tivo como beneficiário(a) direto(a) ou indireto(a) dos fundos de que trata o Decreto-Lei 1376/1974.</w:t>
      </w:r>
    </w:p>
    <w:p w14:paraId="490B36E0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</w:p>
    <w:p w14:paraId="4E45070A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  )</w:t>
      </w:r>
      <w:proofErr w:type="gramEnd"/>
      <w:r w:rsidRPr="00157CD4">
        <w:rPr>
          <w:rFonts w:ascii="Times New Roman" w:eastAsia="Times New Roman" w:hAnsi="Times New Roman" w:cs="Times New Roman"/>
          <w:lang w:eastAsia="pt-BR"/>
        </w:rPr>
        <w:tab/>
        <w:t xml:space="preserve">Na qualidade de beneficiário(a) de financiamento com recursos do Fundo Constitucional de Financiamento do Nordeste (FNE),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recebeu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incentivo como beneficiário(a) direto(a) ou indireto(a) dos fundos de que trata o Decreto-Lei 1376/1974, encontrando-se atualmente em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situação de regularidade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junto aos referidos Fundos.</w:t>
      </w:r>
    </w:p>
    <w:p w14:paraId="492BF867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</w:p>
    <w:p w14:paraId="36E5653B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  )</w:t>
      </w:r>
      <w:proofErr w:type="gramEnd"/>
      <w:r w:rsidRPr="00157CD4">
        <w:rPr>
          <w:rFonts w:ascii="Times New Roman" w:eastAsia="Times New Roman" w:hAnsi="Times New Roman" w:cs="Times New Roman"/>
          <w:lang w:eastAsia="pt-BR"/>
        </w:rPr>
        <w:tab/>
        <w:t>Na qualidade de beneficiário(a) de financiamento com recursos do Fundo Constitucional de Financiamento do Nordeste (FNE), e de controlador(a) da empresa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nome da entidade controlada</w:t>
      </w:r>
      <w:r w:rsidRPr="00157CD4">
        <w:rPr>
          <w:rFonts w:ascii="Times New Roman" w:eastAsia="Times New Roman" w:hAnsi="Times New Roman" w:cs="Times New Roman"/>
          <w:lang w:eastAsia="pt-BR"/>
        </w:rPr>
        <w:t>),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tipo de entidade</w:t>
      </w:r>
      <w:r w:rsidRPr="00157CD4">
        <w:rPr>
          <w:rFonts w:ascii="Times New Roman" w:eastAsia="Times New Roman" w:hAnsi="Times New Roman" w:cs="Times New Roman"/>
          <w:lang w:eastAsia="pt-BR"/>
        </w:rPr>
        <w:t>), com sede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endereço da entidade proponente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), inscrita no CNPJ/MF sob o nº 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xx.xxx.xxx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/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xxxx-xx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 xml:space="preserve">, a referida empresa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não recebeu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incentivo como beneficiária direta ou indireta dos fundos de que trata o Decreto-Lei 1376/1974.</w:t>
      </w:r>
    </w:p>
    <w:p w14:paraId="19694BCC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</w:p>
    <w:p w14:paraId="778D8FE5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  )</w:t>
      </w:r>
      <w:r w:rsidRPr="00157CD4">
        <w:rPr>
          <w:rFonts w:ascii="Times New Roman" w:eastAsia="Times New Roman" w:hAnsi="Times New Roman" w:cs="Times New Roman"/>
          <w:iCs/>
          <w:lang w:eastAsia="pt-BR"/>
        </w:rPr>
        <w:tab/>
        <w:t>N</w:t>
      </w:r>
      <w:r w:rsidRPr="00157CD4">
        <w:rPr>
          <w:rFonts w:ascii="Times New Roman" w:eastAsia="Times New Roman" w:hAnsi="Times New Roman" w:cs="Times New Roman"/>
          <w:lang w:eastAsia="pt-BR"/>
        </w:rPr>
        <w:t>a qualidade de beneficiário(a) de financiamento com recursos do Fundo Constitucional de Financiamento do Nordeste (FNE), e de controlador(a) da empresa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nome da entidade controlada</w:t>
      </w:r>
      <w:r w:rsidRPr="00157CD4">
        <w:rPr>
          <w:rFonts w:ascii="Times New Roman" w:eastAsia="Times New Roman" w:hAnsi="Times New Roman" w:cs="Times New Roman"/>
          <w:lang w:eastAsia="pt-BR"/>
        </w:rPr>
        <w:t>),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tipo de entidade</w:t>
      </w:r>
      <w:r w:rsidRPr="00157CD4">
        <w:rPr>
          <w:rFonts w:ascii="Times New Roman" w:eastAsia="Times New Roman" w:hAnsi="Times New Roman" w:cs="Times New Roman"/>
          <w:lang w:eastAsia="pt-BR"/>
        </w:rPr>
        <w:t>), com sede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endereço da entidade proponente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) inscrita no CNPJ/MF sob o nº 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xx.xxx.xxx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/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xxxx-xx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 xml:space="preserve">, a referida empresa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recebeu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 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incentivo como beneficiária direta ou indireta dos Fundos de que trata o Decreto-Lei 1376/1974, encontrando-se atualmente em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situação de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regularidade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junto aos referidos Fundos.</w:t>
      </w:r>
    </w:p>
    <w:p w14:paraId="0CD64CA4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</w:p>
    <w:p w14:paraId="1446DA37" w14:textId="77777777" w:rsidR="0085109E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  )</w:t>
      </w:r>
      <w:proofErr w:type="gramEnd"/>
      <w:r w:rsidRPr="00157CD4">
        <w:rPr>
          <w:rFonts w:ascii="Times New Roman" w:eastAsia="Times New Roman" w:hAnsi="Times New Roman" w:cs="Times New Roman"/>
          <w:lang w:eastAsia="pt-BR"/>
        </w:rPr>
        <w:tab/>
        <w:t>Na qualidade de controlador(a) da empresa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nome da entidade proponente</w:t>
      </w:r>
      <w:r w:rsidRPr="00157CD4">
        <w:rPr>
          <w:rFonts w:ascii="Times New Roman" w:eastAsia="Times New Roman" w:hAnsi="Times New Roman" w:cs="Times New Roman"/>
          <w:lang w:eastAsia="pt-BR"/>
        </w:rPr>
        <w:t>),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tipo de entidade</w:t>
      </w:r>
      <w:r w:rsidRPr="00157CD4">
        <w:rPr>
          <w:rFonts w:ascii="Times New Roman" w:eastAsia="Times New Roman" w:hAnsi="Times New Roman" w:cs="Times New Roman"/>
          <w:lang w:eastAsia="pt-BR"/>
        </w:rPr>
        <w:t>), com sede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endereço da entidade proponente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), inscrita no CNPJ/MF sob o nº 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xx.xxx.xxx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/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xxxx-xx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 xml:space="preserve">, beneficiária de financiamento com recursos do Fundo Constitucional de Financiamento do Nordeste (FNE),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não recebeu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incentivo como beneficiário(a) direto(a) ou indireto(a) dos fundos de que trata o Decreto-Lei 1376/1974.</w:t>
      </w:r>
    </w:p>
    <w:p w14:paraId="7D2E3104" w14:textId="77777777" w:rsidR="0085109E" w:rsidRPr="00157CD4" w:rsidRDefault="0085109E" w:rsidP="0085109E">
      <w:pPr>
        <w:spacing w:after="0" w:line="240" w:lineRule="auto"/>
        <w:ind w:left="426" w:hanging="426"/>
        <w:rPr>
          <w:rFonts w:ascii="Times New Roman" w:eastAsia="Times New Roman" w:hAnsi="Times New Roman" w:cs="Times New Roman"/>
          <w:lang w:eastAsia="pt-BR"/>
        </w:rPr>
      </w:pPr>
    </w:p>
    <w:p w14:paraId="0D576282" w14:textId="701B59C4" w:rsidR="00830672" w:rsidRPr="00157CD4" w:rsidRDefault="0085109E" w:rsidP="0085109E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  )</w:t>
      </w:r>
      <w:proofErr w:type="gramEnd"/>
      <w:r w:rsidRPr="00157CD4">
        <w:rPr>
          <w:rFonts w:ascii="Times New Roman" w:eastAsia="Times New Roman" w:hAnsi="Times New Roman" w:cs="Times New Roman"/>
          <w:lang w:eastAsia="pt-BR"/>
        </w:rPr>
        <w:tab/>
        <w:t>Na qualidade de controlador(a) da empresa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nome da entidade proponente</w:t>
      </w:r>
      <w:r w:rsidRPr="00157CD4">
        <w:rPr>
          <w:rFonts w:ascii="Times New Roman" w:eastAsia="Times New Roman" w:hAnsi="Times New Roman" w:cs="Times New Roman"/>
          <w:lang w:eastAsia="pt-BR"/>
        </w:rPr>
        <w:t>),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tipo de entidade</w:t>
      </w:r>
      <w:r w:rsidRPr="00157CD4">
        <w:rPr>
          <w:rFonts w:ascii="Times New Roman" w:eastAsia="Times New Roman" w:hAnsi="Times New Roman" w:cs="Times New Roman"/>
          <w:lang w:eastAsia="pt-BR"/>
        </w:rPr>
        <w:t>), com sede (</w:t>
      </w:r>
      <w:r w:rsidRPr="00157CD4">
        <w:rPr>
          <w:rFonts w:ascii="Times New Roman" w:eastAsia="Times New Roman" w:hAnsi="Times New Roman" w:cs="Times New Roman"/>
          <w:i/>
          <w:lang w:eastAsia="pt-BR"/>
        </w:rPr>
        <w:t>endereço da entidade proponente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), inscrita no CNPJ/MF sob o nº 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xx.xxx.xxx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/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xxxx-xx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 xml:space="preserve">, beneficiária de financiamento com recursos do Fundo Constitucional de Financiamento do Nordeste (FNE),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recebeu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incentivo como beneficiário(a) direto(a) ou indireto(a) dos fundos de que trata o Decreto-Lei 1376/1974, encontrando-se atualmente em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situação de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157CD4">
        <w:rPr>
          <w:rFonts w:ascii="Times New Roman" w:eastAsia="Times New Roman" w:hAnsi="Times New Roman" w:cs="Times New Roman"/>
          <w:b/>
          <w:lang w:eastAsia="pt-BR"/>
        </w:rPr>
        <w:t>regularidade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junto aos referidos Fundos</w:t>
      </w:r>
      <w:r w:rsidR="00830672" w:rsidRPr="00157CD4">
        <w:rPr>
          <w:rFonts w:ascii="Times New Roman" w:eastAsia="Times New Roman" w:hAnsi="Times New Roman" w:cs="Times New Roman"/>
          <w:lang w:eastAsia="pt-BR"/>
        </w:rPr>
        <w:t>.</w:t>
      </w:r>
    </w:p>
    <w:p w14:paraId="0684EA4E" w14:textId="14790ECC" w:rsidR="004879EC" w:rsidRPr="00157CD4" w:rsidRDefault="004879EC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bookmarkStart w:id="3" w:name="_Hlk91176072"/>
    </w:p>
    <w:p w14:paraId="40AE60A8" w14:textId="7CBEE119" w:rsidR="00A02E05" w:rsidRPr="00157CD4" w:rsidRDefault="00A02E05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758D6622" w14:textId="5E46BFD7" w:rsidR="00A02E05" w:rsidRPr="00157CD4" w:rsidRDefault="00A02E05" w:rsidP="00A02E05">
      <w:pPr>
        <w:spacing w:after="0" w:line="240" w:lineRule="auto"/>
        <w:ind w:left="426" w:hanging="426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bookmarkStart w:id="4" w:name="_Hlk91176088"/>
      <w:bookmarkEnd w:id="3"/>
      <w:r w:rsidRPr="00157CD4">
        <w:rPr>
          <w:rFonts w:ascii="Times New Roman" w:eastAsia="Times New Roman" w:hAnsi="Times New Roman" w:cs="Times New Roman"/>
          <w:b/>
          <w:bCs/>
          <w:lang w:eastAsia="pt-BR"/>
        </w:rPr>
        <w:t>Declaração sobre Renegociações Anteriores</w:t>
      </w:r>
    </w:p>
    <w:p w14:paraId="672E0EA5" w14:textId="77777777" w:rsidR="00A02E05" w:rsidRPr="00157CD4" w:rsidRDefault="00A02E05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</w:p>
    <w:bookmarkEnd w:id="4"/>
    <w:p w14:paraId="3F9C20C2" w14:textId="257C4D42" w:rsidR="00830672" w:rsidRPr="00157CD4" w:rsidRDefault="00CC6999" w:rsidP="00AD0F01">
      <w:pPr>
        <w:spacing w:after="0" w:line="240" w:lineRule="auto"/>
        <w:ind w:left="426" w:hanging="426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({</w:t>
      </w:r>
      <w:proofErr w:type="spell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chk_reneg_nao</w:t>
      </w:r>
      <w:proofErr w:type="spellEnd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}</w:t>
      </w: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FB7A34" w:rsidRPr="00157CD4">
        <w:rPr>
          <w:rFonts w:ascii="Times New Roman" w:eastAsia="Times New Roman" w:hAnsi="Times New Roman" w:cs="Times New Roman"/>
          <w:color w:val="000000"/>
          <w:lang w:eastAsia="pt-BR"/>
        </w:rPr>
        <w:tab/>
        <w:t>N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ão</w:t>
      </w:r>
      <w:proofErr w:type="gramEnd"/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respond</w:t>
      </w:r>
      <w:r w:rsidR="00FB7A34" w:rsidRPr="00157CD4">
        <w:rPr>
          <w:rFonts w:ascii="Times New Roman" w:eastAsia="Times New Roman" w:hAnsi="Times New Roman" w:cs="Times New Roman"/>
          <w:color w:val="000000"/>
          <w:lang w:eastAsia="pt-BR"/>
        </w:rPr>
        <w:t>e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(m) por nenhuma operação de crédito rural para investimento renegociada nos termos </w:t>
      </w:r>
      <w:proofErr w:type="gramStart"/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do artigos</w:t>
      </w:r>
      <w:proofErr w:type="gramEnd"/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15, 29 ou 30 da Medida Provisória nº 432 de 27/05/2008 e nos termos dos artigos 15, 29 ou 30 da Lei nº 11.775 de 17/09/2008, regulamentados, respectivamente, pela</w:t>
      </w:r>
      <w:r w:rsidR="008B7AE7" w:rsidRPr="00157CD4">
        <w:rPr>
          <w:rFonts w:ascii="Times New Roman" w:eastAsia="Times New Roman" w:hAnsi="Times New Roman" w:cs="Times New Roman"/>
          <w:color w:val="000000"/>
          <w:lang w:eastAsia="pt-BR"/>
        </w:rPr>
        <w:t>s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Resoluções nº 3.578</w:t>
      </w:r>
      <w:r w:rsidR="00FB7A34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nº 3.573</w:t>
      </w:r>
      <w:r w:rsidR="00FB7A34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ambas de 29/05/2008</w:t>
      </w:r>
      <w:r w:rsidR="00054B39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do Conselho Monetário Nacional.</w:t>
      </w:r>
    </w:p>
    <w:p w14:paraId="6E083776" w14:textId="77777777" w:rsidR="00054B39" w:rsidRPr="00157CD4" w:rsidRDefault="00054B39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</w:p>
    <w:p w14:paraId="4C44964A" w14:textId="75E62483" w:rsidR="00830672" w:rsidRPr="00157CD4" w:rsidRDefault="00CC6999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({</w:t>
      </w:r>
      <w:proofErr w:type="spell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chk_reneg_pagas</w:t>
      </w:r>
      <w:proofErr w:type="spellEnd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}</w:t>
      </w: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054B39" w:rsidRPr="00157CD4">
        <w:rPr>
          <w:rFonts w:ascii="Times New Roman" w:eastAsia="Times New Roman" w:hAnsi="Times New Roman" w:cs="Times New Roman"/>
          <w:color w:val="000000"/>
          <w:lang w:eastAsia="pt-BR"/>
        </w:rPr>
        <w:tab/>
        <w:t>J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á</w:t>
      </w:r>
      <w:proofErr w:type="gramEnd"/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amortiz</w:t>
      </w:r>
      <w:r w:rsidR="00054B39" w:rsidRPr="00157CD4">
        <w:rPr>
          <w:rFonts w:ascii="Times New Roman" w:eastAsia="Times New Roman" w:hAnsi="Times New Roman" w:cs="Times New Roman"/>
          <w:color w:val="000000"/>
          <w:lang w:eastAsia="pt-BR"/>
        </w:rPr>
        <w:t>ou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(</w:t>
      </w:r>
      <w:r w:rsidR="00054B39" w:rsidRPr="00157CD4">
        <w:rPr>
          <w:rFonts w:ascii="Times New Roman" w:eastAsia="Times New Roman" w:hAnsi="Times New Roman" w:cs="Times New Roman"/>
          <w:color w:val="000000"/>
          <w:lang w:eastAsia="pt-BR"/>
        </w:rPr>
        <w:t>aram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) integralmente as prestações vencidas no ano de </w:t>
      </w:r>
      <w:r w:rsidR="00830672" w:rsidRPr="00157CD4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(ano seguinte ao da formalização da renegociação)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da operação de crédito rural para investimento renegociada nos termos </w:t>
      </w:r>
      <w:proofErr w:type="gramStart"/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do artigos</w:t>
      </w:r>
      <w:proofErr w:type="gramEnd"/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15, 29 ou 30 da Medida Provisória nº 432 de 27/05/2008 e nos termos dos artigos 15, 29 ou 30 da Lei nº 11.775 de 17/09/2008, regulamentados, respectivamente, pela</w:t>
      </w:r>
      <w:r w:rsidR="008B7AE7" w:rsidRPr="00157CD4">
        <w:rPr>
          <w:rFonts w:ascii="Times New Roman" w:eastAsia="Times New Roman" w:hAnsi="Times New Roman" w:cs="Times New Roman"/>
          <w:color w:val="000000"/>
          <w:lang w:eastAsia="pt-BR"/>
        </w:rPr>
        <w:t>s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Resoluções nº 3.578</w:t>
      </w:r>
      <w:r w:rsidR="00054B39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nº 3.573</w:t>
      </w:r>
      <w:r w:rsidR="00054B39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ambas de 29/05/2008</w:t>
      </w:r>
      <w:r w:rsidR="00054B39" w:rsidRPr="00157CD4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r w:rsidR="00830672" w:rsidRPr="00157CD4">
        <w:rPr>
          <w:rFonts w:ascii="Times New Roman" w:eastAsia="Times New Roman" w:hAnsi="Times New Roman" w:cs="Times New Roman"/>
          <w:color w:val="000000"/>
          <w:lang w:eastAsia="pt-BR"/>
        </w:rPr>
        <w:t>do Conselho Monetário Nacional.</w:t>
      </w:r>
    </w:p>
    <w:p w14:paraId="04CC5277" w14:textId="29C0B5CB" w:rsidR="00491261" w:rsidRPr="00157CD4" w:rsidRDefault="00491261" w:rsidP="00AD0F01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bookmarkStart w:id="5" w:name="_Hlk91176116"/>
    </w:p>
    <w:p w14:paraId="610AE95D" w14:textId="7AA76C99" w:rsidR="00BE1B31" w:rsidRPr="00157CD4" w:rsidRDefault="00BE1B31" w:rsidP="00AD0F01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</w:p>
    <w:p w14:paraId="47E95D87" w14:textId="5CE239C6" w:rsidR="00BE1B31" w:rsidRPr="00157CD4" w:rsidRDefault="00BE1B31" w:rsidP="00BE1B31">
      <w:pPr>
        <w:spacing w:after="0" w:line="240" w:lineRule="auto"/>
        <w:ind w:left="426" w:hanging="426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/>
          <w:bCs/>
          <w:lang w:eastAsia="pt-BR"/>
        </w:rPr>
        <w:t xml:space="preserve">Declaração </w:t>
      </w:r>
      <w:r w:rsidR="00AD4247" w:rsidRPr="00157CD4">
        <w:rPr>
          <w:rFonts w:ascii="Times New Roman" w:eastAsia="Times New Roman" w:hAnsi="Times New Roman" w:cs="Times New Roman"/>
          <w:b/>
          <w:bCs/>
          <w:lang w:eastAsia="pt-BR"/>
        </w:rPr>
        <w:t>de Não Circulação de Equipamento em Via Pública</w:t>
      </w:r>
    </w:p>
    <w:p w14:paraId="03FE254B" w14:textId="77777777" w:rsidR="00BE1B31" w:rsidRPr="00157CD4" w:rsidRDefault="00BE1B31" w:rsidP="00AD0F01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</w:p>
    <w:bookmarkEnd w:id="5"/>
    <w:p w14:paraId="2D845C00" w14:textId="4A2428FF" w:rsidR="00491261" w:rsidRPr="00157CD4" w:rsidRDefault="00DE7804" w:rsidP="00AD0F01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(x)</w:t>
      </w:r>
      <w:r w:rsidRPr="00157CD4">
        <w:rPr>
          <w:rFonts w:ascii="Times New Roman" w:hAnsi="Times New Roman" w:cs="Times New Roman"/>
        </w:rPr>
        <w:t>. Não</w:t>
      </w:r>
      <w:r w:rsidR="00491261" w:rsidRPr="00157CD4">
        <w:rPr>
          <w:rFonts w:ascii="Times New Roman" w:hAnsi="Times New Roman" w:cs="Times New Roman"/>
        </w:rPr>
        <w:t xml:space="preserve"> </w:t>
      </w:r>
      <w:r w:rsidR="00D825AC" w:rsidRPr="00157CD4">
        <w:rPr>
          <w:rFonts w:ascii="Times New Roman" w:hAnsi="Times New Roman" w:cs="Times New Roman"/>
        </w:rPr>
        <w:t xml:space="preserve">transitará em vias públicas com </w:t>
      </w:r>
      <w:r w:rsidR="00491261" w:rsidRPr="00157CD4">
        <w:rPr>
          <w:rFonts w:ascii="Times New Roman" w:hAnsi="Times New Roman" w:cs="Times New Roman"/>
        </w:rPr>
        <w:t xml:space="preserve">o trator </w:t>
      </w:r>
      <w:r w:rsidR="00D825AC" w:rsidRPr="00157CD4">
        <w:rPr>
          <w:rFonts w:ascii="Times New Roman" w:hAnsi="Times New Roman" w:cs="Times New Roman"/>
        </w:rPr>
        <w:t>ou os demais aparelhos automotores destinados a arrastar maquinaria de qualquer natureza ou executar trabalhos de construção ou de pavimentação a</w:t>
      </w:r>
      <w:r w:rsidR="00491261" w:rsidRPr="00157CD4">
        <w:rPr>
          <w:rFonts w:ascii="Times New Roman" w:hAnsi="Times New Roman" w:cs="Times New Roman"/>
        </w:rPr>
        <w:t>dquirido</w:t>
      </w:r>
      <w:r w:rsidR="00D825AC" w:rsidRPr="00157CD4">
        <w:rPr>
          <w:rFonts w:ascii="Times New Roman" w:hAnsi="Times New Roman" w:cs="Times New Roman"/>
        </w:rPr>
        <w:t>s</w:t>
      </w:r>
      <w:r w:rsidR="00491261" w:rsidRPr="00157CD4">
        <w:rPr>
          <w:rFonts w:ascii="Times New Roman" w:hAnsi="Times New Roman" w:cs="Times New Roman"/>
        </w:rPr>
        <w:t xml:space="preserve"> </w:t>
      </w:r>
      <w:r w:rsidR="00DC3993" w:rsidRPr="00157CD4">
        <w:rPr>
          <w:rFonts w:ascii="Times New Roman" w:hAnsi="Times New Roman" w:cs="Times New Roman"/>
        </w:rPr>
        <w:t>por meio</w:t>
      </w:r>
      <w:r w:rsidR="00491261" w:rsidRPr="00157CD4">
        <w:rPr>
          <w:rFonts w:ascii="Times New Roman" w:hAnsi="Times New Roman" w:cs="Times New Roman"/>
        </w:rPr>
        <w:t xml:space="preserve"> </w:t>
      </w:r>
      <w:r w:rsidR="00DC3993" w:rsidRPr="00157CD4">
        <w:rPr>
          <w:rFonts w:ascii="Times New Roman" w:hAnsi="Times New Roman" w:cs="Times New Roman"/>
        </w:rPr>
        <w:t xml:space="preserve">do </w:t>
      </w:r>
      <w:r w:rsidR="00491261" w:rsidRPr="00157CD4">
        <w:rPr>
          <w:rFonts w:ascii="Times New Roman" w:hAnsi="Times New Roman" w:cs="Times New Roman"/>
        </w:rPr>
        <w:t>financiamento do Banco do Nordeste do Brasil S/A.</w:t>
      </w:r>
    </w:p>
    <w:p w14:paraId="5A861A47" w14:textId="349F6912" w:rsidR="008B7AE7" w:rsidRPr="00157CD4" w:rsidRDefault="008B7AE7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  <w:bookmarkStart w:id="6" w:name="_Hlk91176136"/>
    </w:p>
    <w:bookmarkEnd w:id="6"/>
    <w:p w14:paraId="07CB203F" w14:textId="5995C6D6" w:rsidR="00830672" w:rsidRPr="00157CD4" w:rsidRDefault="00830672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C8D01D1" w14:textId="788B97F9" w:rsidR="00BE1B31" w:rsidRPr="00157CD4" w:rsidRDefault="00BE1B31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4F735A62" w14:textId="77777777" w:rsidR="00BE1B31" w:rsidRPr="00157CD4" w:rsidRDefault="00BE1B31" w:rsidP="00BE1B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/>
          <w:bCs/>
          <w:lang w:eastAsia="pt-BR"/>
        </w:rPr>
        <w:t xml:space="preserve">Declaração de Não Contribuinte à Previdência Social </w:t>
      </w:r>
      <w:proofErr w:type="gramStart"/>
      <w:r w:rsidRPr="00157CD4">
        <w:rPr>
          <w:rFonts w:ascii="Times New Roman" w:eastAsia="Times New Roman" w:hAnsi="Times New Roman" w:cs="Times New Roman"/>
          <w:b/>
          <w:bCs/>
          <w:lang w:eastAsia="pt-BR"/>
        </w:rPr>
        <w:t>como Empregador</w:t>
      </w:r>
      <w:proofErr w:type="gramEnd"/>
    </w:p>
    <w:p w14:paraId="1E521EC6" w14:textId="77777777" w:rsidR="00BE1B31" w:rsidRPr="00157CD4" w:rsidRDefault="00BE1B31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3AB609A0" w14:textId="74FC89A4" w:rsidR="00FF39B7" w:rsidRPr="00157CD4" w:rsidRDefault="00CC6999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({</w:t>
      </w:r>
      <w:proofErr w:type="spell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chk_prev_rur</w:t>
      </w:r>
      <w:proofErr w:type="spellEnd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}</w:t>
      </w:r>
      <w:proofErr w:type="gram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)</w:t>
      </w:r>
      <w:r w:rsidR="00D81DAF"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="00FF39B7" w:rsidRPr="00157CD4">
        <w:rPr>
          <w:rFonts w:ascii="Times New Roman" w:eastAsia="Times New Roman" w:hAnsi="Times New Roman" w:cs="Times New Roman"/>
          <w:lang w:eastAsia="pt-BR"/>
        </w:rPr>
        <w:t>N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ão</w:t>
      </w:r>
      <w:proofErr w:type="gramEnd"/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se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constitu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 xml:space="preserve">i 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em empresário registrado na junta comercial, na forma do Código Civil, bem como declar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a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que, com relação ao(s) imóvel(</w:t>
      </w:r>
      <w:proofErr w:type="spellStart"/>
      <w:r w:rsidR="0037089D" w:rsidRPr="00157CD4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="0037089D" w:rsidRPr="00157CD4">
        <w:rPr>
          <w:rFonts w:ascii="Times New Roman" w:eastAsia="Times New Roman" w:hAnsi="Times New Roman" w:cs="Times New Roman"/>
          <w:lang w:eastAsia="pt-BR"/>
        </w:rPr>
        <w:t>)</w:t>
      </w:r>
      <w:r w:rsidR="00FF39B7" w:rsidRPr="00157CD4">
        <w:rPr>
          <w:rFonts w:ascii="Times New Roman" w:eastAsia="Times New Roman" w:hAnsi="Times New Roman" w:cs="Times New Roman"/>
          <w:lang w:eastAsia="pt-BR"/>
        </w:rPr>
        <w:t>:</w:t>
      </w:r>
    </w:p>
    <w:p w14:paraId="2D9D78A2" w14:textId="77777777" w:rsidR="00EA5614" w:rsidRPr="00157CD4" w:rsidRDefault="00945F3A" w:rsidP="00945F3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lang w:eastAsia="pt-BR"/>
        </w:rPr>
        <w:t xml:space="preserve">     </w:t>
      </w:r>
    </w:p>
    <w:p w14:paraId="2FD83DD0" w14:textId="77777777" w:rsidR="005D4330" w:rsidRPr="00157CD4" w:rsidRDefault="005D4330" w:rsidP="005D433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lang w:eastAsia="pt-BR"/>
        </w:rPr>
        <w:t>{#imoveis}</w:t>
      </w:r>
    </w:p>
    <w:p w14:paraId="15C812C2" w14:textId="77777777" w:rsidR="005D4330" w:rsidRPr="00157CD4" w:rsidRDefault="005D4330" w:rsidP="005D433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lang w:eastAsia="pt-BR"/>
        </w:rPr>
        <w:t>- ({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idx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}) imóvel denominado {nome}, localizado no município de {cidade} - {estado}, objeto da matrícula nº {</w:t>
      </w:r>
      <w:proofErr w:type="gramStart"/>
      <w:r w:rsidRPr="00157CD4">
        <w:rPr>
          <w:rFonts w:ascii="Times New Roman" w:eastAsia="Times New Roman" w:hAnsi="Times New Roman" w:cs="Times New Roman"/>
          <w:lang w:eastAsia="pt-BR"/>
        </w:rPr>
        <w:t>matricula</w:t>
      </w:r>
      <w:proofErr w:type="gramEnd"/>
      <w:r w:rsidRPr="00157CD4">
        <w:rPr>
          <w:rFonts w:ascii="Times New Roman" w:eastAsia="Times New Roman" w:hAnsi="Times New Roman" w:cs="Times New Roman"/>
          <w:lang w:eastAsia="pt-BR"/>
        </w:rPr>
        <w:t>};</w:t>
      </w:r>
    </w:p>
    <w:p w14:paraId="6EA05A5E" w14:textId="378446D0" w:rsidR="00105BB1" w:rsidRPr="00157CD4" w:rsidRDefault="005D4330" w:rsidP="005D433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lang w:eastAsia="pt-BR"/>
        </w:rPr>
        <w:t>{/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imoveis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}</w:t>
      </w:r>
    </w:p>
    <w:p w14:paraId="4F505BB7" w14:textId="590583C6" w:rsidR="00131833" w:rsidRPr="00157CD4" w:rsidRDefault="00131833" w:rsidP="0094728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562C9AC8" w14:textId="2AEACB49" w:rsidR="0037089D" w:rsidRPr="00157CD4" w:rsidRDefault="0037089D" w:rsidP="00AD0F01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lang w:eastAsia="pt-BR"/>
        </w:rPr>
        <w:t xml:space="preserve">Não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 xml:space="preserve">é </w:t>
      </w:r>
      <w:r w:rsidRPr="00157CD4">
        <w:rPr>
          <w:rFonts w:ascii="Times New Roman" w:eastAsia="Times New Roman" w:hAnsi="Times New Roman" w:cs="Times New Roman"/>
          <w:lang w:eastAsia="pt-BR"/>
        </w:rPr>
        <w:t>nem nunca f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o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i contribuinte da Previdência Social na condição de empregador, por não manter nem ter mantido a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seu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serviço </w:t>
      </w:r>
      <w:r w:rsidR="00105BB1" w:rsidRPr="00157CD4">
        <w:rPr>
          <w:rFonts w:ascii="Times New Roman" w:eastAsia="Times New Roman" w:hAnsi="Times New Roman" w:cs="Times New Roman"/>
          <w:lang w:eastAsia="pt-BR"/>
        </w:rPr>
        <w:t>segurado (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s) </w:t>
      </w:r>
      <w:r w:rsidR="00105BB1" w:rsidRPr="00157CD4">
        <w:rPr>
          <w:rFonts w:ascii="Times New Roman" w:eastAsia="Times New Roman" w:hAnsi="Times New Roman" w:cs="Times New Roman"/>
          <w:lang w:eastAsia="pt-BR"/>
        </w:rPr>
        <w:t>empregado (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s) ou </w:t>
      </w:r>
      <w:r w:rsidR="00105BB1" w:rsidRPr="00157CD4">
        <w:rPr>
          <w:rFonts w:ascii="Times New Roman" w:eastAsia="Times New Roman" w:hAnsi="Times New Roman" w:cs="Times New Roman"/>
          <w:lang w:eastAsia="pt-BR"/>
        </w:rPr>
        <w:t>trabalhador (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es) </w:t>
      </w:r>
      <w:r w:rsidR="00105BB1" w:rsidRPr="00157CD4">
        <w:rPr>
          <w:rFonts w:ascii="Times New Roman" w:eastAsia="Times New Roman" w:hAnsi="Times New Roman" w:cs="Times New Roman"/>
          <w:lang w:eastAsia="pt-BR"/>
        </w:rPr>
        <w:t>avulso (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s) </w:t>
      </w:r>
      <w:r w:rsidR="00105BB1" w:rsidRPr="00157CD4">
        <w:rPr>
          <w:rFonts w:ascii="Times New Roman" w:eastAsia="Times New Roman" w:hAnsi="Times New Roman" w:cs="Times New Roman"/>
          <w:lang w:eastAsia="pt-BR"/>
        </w:rPr>
        <w:t>nesta (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s) </w:t>
      </w:r>
      <w:r w:rsidR="00105BB1" w:rsidRPr="00157CD4">
        <w:rPr>
          <w:rFonts w:ascii="Times New Roman" w:eastAsia="Times New Roman" w:hAnsi="Times New Roman" w:cs="Times New Roman"/>
          <w:lang w:eastAsia="pt-BR"/>
        </w:rPr>
        <w:t>propriedade (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s) </w:t>
      </w:r>
      <w:r w:rsidR="00105BB1" w:rsidRPr="00157CD4">
        <w:rPr>
          <w:rFonts w:ascii="Times New Roman" w:eastAsia="Times New Roman" w:hAnsi="Times New Roman" w:cs="Times New Roman"/>
          <w:lang w:eastAsia="pt-BR"/>
        </w:rPr>
        <w:t>rural (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).</w:t>
      </w:r>
    </w:p>
    <w:p w14:paraId="083AD7FB" w14:textId="77777777" w:rsidR="0037089D" w:rsidRPr="00157CD4" w:rsidRDefault="0037089D" w:rsidP="00AD0F01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</w:p>
    <w:p w14:paraId="547C6C2F" w14:textId="77777777" w:rsidR="0037089D" w:rsidRPr="00157CD4" w:rsidRDefault="0037089D" w:rsidP="00AD0F01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lang w:eastAsia="pt-BR"/>
        </w:rPr>
        <w:t>Declar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a</w:t>
      </w:r>
      <w:r w:rsidRPr="00157CD4">
        <w:rPr>
          <w:rFonts w:ascii="Times New Roman" w:eastAsia="Times New Roman" w:hAnsi="Times New Roman" w:cs="Times New Roman"/>
          <w:lang w:eastAsia="pt-BR"/>
        </w:rPr>
        <w:t>, ainda, que, não comercializ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a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a produção por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ele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obtida no(s) referido(s) imóvel(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) rural(</w:t>
      </w:r>
      <w:proofErr w:type="spellStart"/>
      <w:r w:rsidRPr="00157CD4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57CD4">
        <w:rPr>
          <w:rFonts w:ascii="Times New Roman" w:eastAsia="Times New Roman" w:hAnsi="Times New Roman" w:cs="Times New Roman"/>
          <w:lang w:eastAsia="pt-BR"/>
        </w:rPr>
        <w:t>) com consumidor pessoa física, no varejo; nem com adquirente pessoa física, não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157CD4">
        <w:rPr>
          <w:rFonts w:ascii="Times New Roman" w:eastAsia="Times New Roman" w:hAnsi="Times New Roman" w:cs="Times New Roman"/>
          <w:lang w:eastAsia="pt-BR"/>
        </w:rPr>
        <w:t>produtor rural, para venda no varejo a consumidor pessoa física; nem com outro produtor rural pessoa física; nem com outro segurado especial; nem com empresa adquirente, consumidora, consignatária ou cooperativa; nem comercializ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ou</w:t>
      </w:r>
      <w:r w:rsidRPr="00157CD4">
        <w:rPr>
          <w:rFonts w:ascii="Times New Roman" w:eastAsia="Times New Roman" w:hAnsi="Times New Roman" w:cs="Times New Roman"/>
          <w:lang w:eastAsia="pt-BR"/>
        </w:rPr>
        <w:t xml:space="preserve"> a referida produção, até 12/12/2001, com adquirente domiciliado no exterior (exportação).</w:t>
      </w:r>
    </w:p>
    <w:p w14:paraId="444F2329" w14:textId="77777777" w:rsidR="001C2F2F" w:rsidRPr="00157CD4" w:rsidRDefault="001C2F2F" w:rsidP="001C2F2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793F1640" w14:textId="0E2101A1" w:rsidR="0037089D" w:rsidRPr="00157CD4" w:rsidRDefault="00CC6999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({</w:t>
      </w:r>
      <w:proofErr w:type="spell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chk_prev_nenhum</w:t>
      </w:r>
      <w:proofErr w:type="spellEnd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})</w:t>
      </w:r>
      <w:r w:rsidR="00D81DAF"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N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ão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 xml:space="preserve">se 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constitu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i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em empresário registrado na Junta Comercial, na forma do Código Civil, bem como que não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é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, nem nunca f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o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i, contribuinte da Previdência Social como empregador e que não mant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ém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nem mant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e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ve a 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seu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serviço segurados empregados ou trabalhadores avulsos, (e que não comercializ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>a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a própria produção, "se produtor rural ou segurado especial", na forma prevista no inciso I do art. 166 da Instrução Normativa RFB nº 971 de 13/11/2009 e respectivas alterações), não estando, portanto, sujeito(a) ao cumprimento da exigência de apresentação de Certidão Negativa de Débito - CND, a que alude o art. 10 da Lei nº 8.870, de 15/04/94, para fins de obtenção de crédito junto ao Banco do Nordeste.</w:t>
      </w:r>
    </w:p>
    <w:p w14:paraId="7CDB9761" w14:textId="77777777" w:rsidR="0037089D" w:rsidRPr="00157CD4" w:rsidRDefault="0037089D" w:rsidP="0037089D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0F4B64BE" w14:textId="2690829E" w:rsidR="0037089D" w:rsidRPr="00157CD4" w:rsidRDefault="00CC6999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({</w:t>
      </w:r>
      <w:proofErr w:type="spellStart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chk_prev_emp</w:t>
      </w:r>
      <w:proofErr w:type="spellEnd"/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})</w:t>
      </w:r>
      <w:r w:rsidR="00D81DAF" w:rsidRPr="00157CD4">
        <w:rPr>
          <w:rFonts w:ascii="Times New Roman" w:eastAsia="Times New Roman" w:hAnsi="Times New Roman" w:cs="Times New Roman"/>
          <w:lang w:eastAsia="pt-BR"/>
        </w:rPr>
        <w:t xml:space="preserve"> </w:t>
      </w:r>
      <w:r w:rsidR="00AD0F01" w:rsidRPr="00157CD4">
        <w:rPr>
          <w:rFonts w:ascii="Times New Roman" w:eastAsia="Times New Roman" w:hAnsi="Times New Roman" w:cs="Times New Roman"/>
          <w:lang w:eastAsia="pt-BR"/>
        </w:rPr>
        <w:t>C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onstitu</w:t>
      </w:r>
      <w:r w:rsidR="001C2F2F" w:rsidRPr="00157CD4">
        <w:rPr>
          <w:rFonts w:ascii="Times New Roman" w:eastAsia="Times New Roman" w:hAnsi="Times New Roman" w:cs="Times New Roman"/>
          <w:lang w:eastAsia="pt-BR"/>
        </w:rPr>
        <w:t xml:space="preserve">i-se 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em empresário registrado na Junta Comercial, na forma do Código Civil, e não </w:t>
      </w:r>
      <w:r w:rsidR="00CA6C15" w:rsidRPr="00157CD4">
        <w:rPr>
          <w:rFonts w:ascii="Times New Roman" w:eastAsia="Times New Roman" w:hAnsi="Times New Roman" w:cs="Times New Roman"/>
          <w:lang w:eastAsia="pt-BR"/>
        </w:rPr>
        <w:t>é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, nem nunca f</w:t>
      </w:r>
      <w:r w:rsidR="00CA6C15" w:rsidRPr="00157CD4">
        <w:rPr>
          <w:rFonts w:ascii="Times New Roman" w:eastAsia="Times New Roman" w:hAnsi="Times New Roman" w:cs="Times New Roman"/>
          <w:lang w:eastAsia="pt-BR"/>
        </w:rPr>
        <w:t>o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>i, contribuinte da Previdência Social como empregador e que não mant</w:t>
      </w:r>
      <w:r w:rsidR="00CA6C15" w:rsidRPr="00157CD4">
        <w:rPr>
          <w:rFonts w:ascii="Times New Roman" w:eastAsia="Times New Roman" w:hAnsi="Times New Roman" w:cs="Times New Roman"/>
          <w:lang w:eastAsia="pt-BR"/>
        </w:rPr>
        <w:t>ém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nem mant</w:t>
      </w:r>
      <w:r w:rsidR="00CA6C15" w:rsidRPr="00157CD4">
        <w:rPr>
          <w:rFonts w:ascii="Times New Roman" w:eastAsia="Times New Roman" w:hAnsi="Times New Roman" w:cs="Times New Roman"/>
          <w:lang w:eastAsia="pt-BR"/>
        </w:rPr>
        <w:t>e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ve a </w:t>
      </w:r>
      <w:r w:rsidR="00CA6C15" w:rsidRPr="00157CD4">
        <w:rPr>
          <w:rFonts w:ascii="Times New Roman" w:eastAsia="Times New Roman" w:hAnsi="Times New Roman" w:cs="Times New Roman"/>
          <w:lang w:eastAsia="pt-BR"/>
        </w:rPr>
        <w:t>seu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serviço segurados empregados ou trabalhadores avulsos, (e que não comercializ</w:t>
      </w:r>
      <w:r w:rsidR="00CA6C15" w:rsidRPr="00157CD4">
        <w:rPr>
          <w:rFonts w:ascii="Times New Roman" w:eastAsia="Times New Roman" w:hAnsi="Times New Roman" w:cs="Times New Roman"/>
          <w:lang w:eastAsia="pt-BR"/>
        </w:rPr>
        <w:t>a</w:t>
      </w:r>
      <w:r w:rsidR="0037089D" w:rsidRPr="00157CD4">
        <w:rPr>
          <w:rFonts w:ascii="Times New Roman" w:eastAsia="Times New Roman" w:hAnsi="Times New Roman" w:cs="Times New Roman"/>
          <w:lang w:eastAsia="pt-BR"/>
        </w:rPr>
        <w:t xml:space="preserve"> a própria produção, "se produtor rural ou segurado especial", na forma prevista no inciso I do art. 166 da Instrução Normativa RFB nº 971 de 13/11/2009 e respectivas alterações), não estando, portanto, sujeito(a) ao cumprimento da exigência de apresentação de Certidão Negativa de Débito - CND, a que alude o art. 10 da Lei nº 8.870, de 15/04/94, para fins de obtenção de crédito junto ao Banco do Nordeste.</w:t>
      </w:r>
    </w:p>
    <w:p w14:paraId="39DD0283" w14:textId="4A5EEC51" w:rsidR="00A4387C" w:rsidRPr="00157CD4" w:rsidRDefault="00A4387C" w:rsidP="00157CD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6AFDA1B2" w14:textId="1F312333" w:rsidR="00BE1B31" w:rsidRPr="00157CD4" w:rsidRDefault="00BE1B31" w:rsidP="005E67FB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3B2026FB" w14:textId="1C1DAB38" w:rsidR="00BE1B31" w:rsidRPr="00157CD4" w:rsidRDefault="00BE1B31" w:rsidP="00BE1B31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157CD4">
        <w:rPr>
          <w:rFonts w:ascii="Times New Roman" w:eastAsia="Times New Roman" w:hAnsi="Times New Roman" w:cs="Times New Roman"/>
          <w:b/>
          <w:lang w:eastAsia="pt-BR"/>
        </w:rPr>
        <w:t>Declaração Referente ao Financiamento de Soja, Milho e Algodão</w:t>
      </w:r>
    </w:p>
    <w:p w14:paraId="0D372B99" w14:textId="77777777" w:rsidR="00BE1B31" w:rsidRPr="00157CD4" w:rsidRDefault="00BE1B31" w:rsidP="005E67FB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16884F5D" w14:textId="13D5C145" w:rsidR="000E7DD2" w:rsidRPr="00157CD4" w:rsidRDefault="00DC2723" w:rsidP="00DC2723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  <w:proofErr w:type="gramStart"/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( </w:t>
      </w:r>
      <w:r w:rsidR="009F0FB0" w:rsidRPr="00157CD4">
        <w:rPr>
          <w:rFonts w:ascii="Times New Roman" w:eastAsia="Times New Roman" w:hAnsi="Times New Roman" w:cs="Times New Roman"/>
          <w:bCs/>
          <w:lang w:eastAsia="pt-BR"/>
        </w:rPr>
        <w:t xml:space="preserve"> </w:t>
      </w:r>
      <w:proofErr w:type="gramEnd"/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 )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</w:r>
      <w:r w:rsidR="00650259" w:rsidRPr="00157CD4">
        <w:rPr>
          <w:rFonts w:ascii="Times New Roman" w:eastAsia="Times New Roman" w:hAnsi="Times New Roman" w:cs="Times New Roman"/>
          <w:bCs/>
          <w:lang w:eastAsia="pt-BR"/>
        </w:rPr>
        <w:t xml:space="preserve">Conhece e cumpre </w:t>
      </w:r>
      <w:r w:rsidR="00CB27D1" w:rsidRPr="00157CD4">
        <w:rPr>
          <w:rFonts w:ascii="Times New Roman" w:eastAsia="Times New Roman" w:hAnsi="Times New Roman" w:cs="Times New Roman"/>
          <w:bCs/>
          <w:lang w:eastAsia="pt-BR"/>
        </w:rPr>
        <w:t>o que determina a legislação que regulamenta o uso de organismos geneticamente modificados (</w:t>
      </w:r>
      <w:proofErr w:type="spellStart"/>
      <w:r w:rsidR="00CB27D1" w:rsidRPr="00157CD4">
        <w:rPr>
          <w:rFonts w:ascii="Times New Roman" w:eastAsia="Times New Roman" w:hAnsi="Times New Roman" w:cs="Times New Roman"/>
          <w:bCs/>
          <w:lang w:eastAsia="pt-BR"/>
        </w:rPr>
        <w:t>OGM´s</w:t>
      </w:r>
      <w:proofErr w:type="spellEnd"/>
      <w:r w:rsidR="00CB27D1" w:rsidRPr="00157CD4">
        <w:rPr>
          <w:rFonts w:ascii="Times New Roman" w:eastAsia="Times New Roman" w:hAnsi="Times New Roman" w:cs="Times New Roman"/>
          <w:bCs/>
          <w:lang w:eastAsia="pt-BR"/>
        </w:rPr>
        <w:t>), comprometendo-</w:t>
      </w:r>
      <w:r w:rsidR="00930262" w:rsidRPr="00157CD4">
        <w:rPr>
          <w:rFonts w:ascii="Times New Roman" w:eastAsia="Times New Roman" w:hAnsi="Times New Roman" w:cs="Times New Roman"/>
          <w:bCs/>
          <w:lang w:eastAsia="pt-BR"/>
        </w:rPr>
        <w:t>se</w:t>
      </w:r>
      <w:r w:rsidR="00CB27D1" w:rsidRPr="00157CD4">
        <w:rPr>
          <w:rFonts w:ascii="Times New Roman" w:eastAsia="Times New Roman" w:hAnsi="Times New Roman" w:cs="Times New Roman"/>
          <w:bCs/>
          <w:lang w:eastAsia="pt-BR"/>
        </w:rPr>
        <w:t xml:space="preserve"> a somente utilizar sementes, insumos ou produtos originados a partir de cultivares transgênicas registradas e autorizadas para produção comercial no Brasil e que adoto as recomendações técnicas preconizadas pela Empresa Brasileira de Pesquisa Agropecuária (EMBRAPA).</w:t>
      </w:r>
    </w:p>
    <w:p w14:paraId="1F2D3DF2" w14:textId="25AE2E2E" w:rsidR="00CB27D1" w:rsidRPr="00157CD4" w:rsidRDefault="00CB27D1" w:rsidP="00DC2723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262E5635" w14:textId="572D3E5F" w:rsidR="00CB27D1" w:rsidRPr="00157CD4" w:rsidRDefault="00CB27D1" w:rsidP="00DC2723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  <w:proofErr w:type="gramStart"/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( </w:t>
      </w:r>
      <w:r w:rsidR="009F0FB0" w:rsidRPr="00157CD4">
        <w:rPr>
          <w:rFonts w:ascii="Times New Roman" w:eastAsia="Times New Roman" w:hAnsi="Times New Roman" w:cs="Times New Roman"/>
          <w:bCs/>
          <w:lang w:eastAsia="pt-BR"/>
        </w:rPr>
        <w:t xml:space="preserve"> </w:t>
      </w:r>
      <w:proofErr w:type="gramEnd"/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 )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</w:r>
      <w:r w:rsidR="00A67E14" w:rsidRPr="00157CD4">
        <w:rPr>
          <w:rFonts w:ascii="Times New Roman" w:eastAsia="Times New Roman" w:hAnsi="Times New Roman" w:cs="Times New Roman"/>
          <w:bCs/>
          <w:lang w:eastAsia="pt-BR"/>
        </w:rPr>
        <w:t>Com relação</w:t>
      </w:r>
      <w:r w:rsidR="005D47DC" w:rsidRPr="00157CD4">
        <w:rPr>
          <w:rFonts w:ascii="Times New Roman" w:eastAsia="Times New Roman" w:hAnsi="Times New Roman" w:cs="Times New Roman"/>
          <w:bCs/>
          <w:lang w:eastAsia="pt-BR"/>
        </w:rPr>
        <w:t xml:space="preserve"> ao custeio de algodão:</w:t>
      </w:r>
    </w:p>
    <w:p w14:paraId="350C0A97" w14:textId="29FF08D7" w:rsidR="005D47DC" w:rsidRPr="00157CD4" w:rsidRDefault="005D47DC" w:rsidP="00DC2723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3802EC9C" w14:textId="4C833144" w:rsidR="005D47DC" w:rsidRPr="00157CD4" w:rsidRDefault="005D47DC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-</w:t>
      </w:r>
      <w:r w:rsidR="007E6769" w:rsidRPr="00157CD4">
        <w:rPr>
          <w:rFonts w:ascii="Times New Roman" w:eastAsia="Times New Roman" w:hAnsi="Times New Roman" w:cs="Times New Roman"/>
          <w:bCs/>
          <w:lang w:eastAsia="pt-BR"/>
        </w:rPr>
        <w:tab/>
        <w:t xml:space="preserve">São </w:t>
      </w:r>
      <w:proofErr w:type="gramStart"/>
      <w:r w:rsidR="007E6769" w:rsidRPr="00157CD4">
        <w:rPr>
          <w:rFonts w:ascii="Times New Roman" w:eastAsia="Times New Roman" w:hAnsi="Times New Roman" w:cs="Times New Roman"/>
          <w:bCs/>
          <w:lang w:eastAsia="pt-BR"/>
        </w:rPr>
        <w:t>adotadas</w:t>
      </w:r>
      <w:proofErr w:type="gramEnd"/>
      <w:r w:rsidR="007E6769" w:rsidRPr="00157CD4">
        <w:rPr>
          <w:rFonts w:ascii="Times New Roman" w:eastAsia="Times New Roman" w:hAnsi="Times New Roman" w:cs="Times New Roman"/>
          <w:bCs/>
          <w:lang w:eastAsia="pt-BR"/>
        </w:rPr>
        <w:t xml:space="preserve"> as práticas agrícolas e os orçamentos-padrão elaborados pela EMBRAPA, constantes no módulo de orçamentos do SEAP;</w:t>
      </w:r>
    </w:p>
    <w:p w14:paraId="6005DDD6" w14:textId="5C1C364E" w:rsidR="007E6769" w:rsidRPr="00157CD4" w:rsidRDefault="007E6769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415C26D4" w14:textId="44EEA72B" w:rsidR="007E6769" w:rsidRPr="00157CD4" w:rsidRDefault="007E6769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-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</w:r>
      <w:r w:rsidR="00930262" w:rsidRPr="00157CD4">
        <w:rPr>
          <w:rFonts w:ascii="Times New Roman" w:eastAsia="Times New Roman" w:hAnsi="Times New Roman" w:cs="Times New Roman"/>
          <w:bCs/>
          <w:lang w:eastAsia="pt-BR"/>
        </w:rPr>
        <w:t>Beneficia</w:t>
      </w:r>
      <w:r w:rsidR="007E44EB" w:rsidRPr="00157CD4">
        <w:rPr>
          <w:rFonts w:ascii="Times New Roman" w:eastAsia="Times New Roman" w:hAnsi="Times New Roman" w:cs="Times New Roman"/>
          <w:bCs/>
          <w:lang w:eastAsia="pt-BR"/>
        </w:rPr>
        <w:t xml:space="preserve">(m) a produção de algodão em usinas próprias, </w:t>
      </w:r>
      <w:r w:rsidR="00E53AD0" w:rsidRPr="00157CD4">
        <w:rPr>
          <w:rFonts w:ascii="Times New Roman" w:eastAsia="Times New Roman" w:hAnsi="Times New Roman" w:cs="Times New Roman"/>
          <w:bCs/>
          <w:lang w:eastAsia="pt-BR"/>
        </w:rPr>
        <w:t>comercializando os produtos diretamente aos grandes compradores nacionais e internacionais, sem intermediação de empresa de beneficiamento;</w:t>
      </w:r>
    </w:p>
    <w:p w14:paraId="128FF20B" w14:textId="3745462C" w:rsidR="00E53AD0" w:rsidRPr="00157CD4" w:rsidRDefault="00E53AD0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77A1C5F8" w14:textId="0271101A" w:rsidR="00E53AD0" w:rsidRPr="00157CD4" w:rsidRDefault="00E53AD0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-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  <w:t>Obriga-se</w:t>
      </w:r>
      <w:r w:rsidR="00245479" w:rsidRPr="00157CD4">
        <w:rPr>
          <w:rFonts w:ascii="Times New Roman" w:eastAsia="Times New Roman" w:hAnsi="Times New Roman" w:cs="Times New Roman"/>
          <w:bCs/>
          <w:lang w:eastAsia="pt-BR"/>
        </w:rPr>
        <w:t xml:space="preserve"> a seguir rigorosamente as recomendações </w:t>
      </w:r>
      <w:r w:rsidR="00DB2816" w:rsidRPr="00157CD4">
        <w:rPr>
          <w:rFonts w:ascii="Times New Roman" w:eastAsia="Times New Roman" w:hAnsi="Times New Roman" w:cs="Times New Roman"/>
          <w:bCs/>
          <w:lang w:eastAsia="pt-BR"/>
        </w:rPr>
        <w:t>técnicas da EMBRAPA para a cultura, transmitidas pelo responsável pela assistência técnica, com ênfase às práticas de combate ao bicudo;</w:t>
      </w:r>
    </w:p>
    <w:p w14:paraId="46837522" w14:textId="3C318254" w:rsidR="00DB2816" w:rsidRPr="00157CD4" w:rsidRDefault="00DB2816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5261AD5A" w14:textId="02C78189" w:rsidR="00DB2816" w:rsidRPr="00157CD4" w:rsidRDefault="00DB2816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lastRenderedPageBreak/>
        <w:t>-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</w:r>
      <w:r w:rsidR="00B5524D" w:rsidRPr="00157CD4">
        <w:rPr>
          <w:rFonts w:ascii="Times New Roman" w:eastAsia="Times New Roman" w:hAnsi="Times New Roman" w:cs="Times New Roman"/>
          <w:bCs/>
          <w:lang w:eastAsia="pt-BR"/>
        </w:rPr>
        <w:t xml:space="preserve">Os profissionais </w:t>
      </w:r>
      <w:r w:rsidR="003304A8" w:rsidRPr="00157CD4">
        <w:rPr>
          <w:rFonts w:ascii="Times New Roman" w:eastAsia="Times New Roman" w:hAnsi="Times New Roman" w:cs="Times New Roman"/>
          <w:bCs/>
          <w:lang w:eastAsia="pt-BR"/>
        </w:rPr>
        <w:t>responsáveis pela assessoria empresarial e técnica participaram de treinamento específico sobre a cultura do algodão e estão aptos a transmitir as orientações da EMBRAPA a respeito do assunto;</w:t>
      </w:r>
    </w:p>
    <w:p w14:paraId="3AC108F6" w14:textId="1A8194F2" w:rsidR="003304A8" w:rsidRPr="00157CD4" w:rsidRDefault="003304A8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783BCEA5" w14:textId="186958AD" w:rsidR="003304A8" w:rsidRPr="00157CD4" w:rsidRDefault="003304A8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-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</w:r>
      <w:r w:rsidR="00321353" w:rsidRPr="00157CD4">
        <w:rPr>
          <w:rFonts w:ascii="Times New Roman" w:eastAsia="Times New Roman" w:hAnsi="Times New Roman" w:cs="Times New Roman"/>
          <w:bCs/>
          <w:lang w:eastAsia="pt-BR"/>
        </w:rPr>
        <w:t xml:space="preserve">O pleito refere-se ao </w:t>
      </w:r>
      <w:r w:rsidR="003C0E88" w:rsidRPr="00157CD4">
        <w:rPr>
          <w:rFonts w:ascii="Times New Roman" w:eastAsia="Times New Roman" w:hAnsi="Times New Roman" w:cs="Times New Roman"/>
          <w:bCs/>
          <w:lang w:eastAsia="pt-BR"/>
        </w:rPr>
        <w:t>cultivo de algodão herbáceo, e foram eliminados totalmente os restos de cultura do algodão da safra anterior, pelos métodos de arranque completo, queima ou destruição e incorporação;</w:t>
      </w:r>
    </w:p>
    <w:p w14:paraId="1C7B9DCC" w14:textId="4D615062" w:rsidR="003C0E88" w:rsidRPr="00157CD4" w:rsidRDefault="003C0E88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29559F10" w14:textId="6BEDB82F" w:rsidR="003C0E88" w:rsidRPr="00157CD4" w:rsidRDefault="003C0E88" w:rsidP="007E6769">
      <w:pPr>
        <w:spacing w:after="0" w:line="240" w:lineRule="auto"/>
        <w:ind w:left="567" w:hanging="142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-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</w:r>
      <w:r w:rsidR="001002EA" w:rsidRPr="00157CD4">
        <w:rPr>
          <w:rFonts w:ascii="Times New Roman" w:eastAsia="Times New Roman" w:hAnsi="Times New Roman" w:cs="Times New Roman"/>
          <w:bCs/>
          <w:lang w:eastAsia="pt-BR"/>
        </w:rPr>
        <w:t>Não realizará</w:t>
      </w:r>
      <w:r w:rsidR="00A15D62" w:rsidRPr="00157CD4">
        <w:rPr>
          <w:rFonts w:ascii="Times New Roman" w:eastAsia="Times New Roman" w:hAnsi="Times New Roman" w:cs="Times New Roman"/>
          <w:bCs/>
          <w:lang w:eastAsia="pt-BR"/>
        </w:rPr>
        <w:t xml:space="preserve"> queimadas e nem desmatamentos nos imóve</w:t>
      </w:r>
      <w:r w:rsidR="00DE7BD0" w:rsidRPr="00157CD4">
        <w:rPr>
          <w:rFonts w:ascii="Times New Roman" w:eastAsia="Times New Roman" w:hAnsi="Times New Roman" w:cs="Times New Roman"/>
          <w:bCs/>
          <w:lang w:eastAsia="pt-BR"/>
        </w:rPr>
        <w:t>i</w:t>
      </w:r>
      <w:r w:rsidR="00A15D62" w:rsidRPr="00157CD4">
        <w:rPr>
          <w:rFonts w:ascii="Times New Roman" w:eastAsia="Times New Roman" w:hAnsi="Times New Roman" w:cs="Times New Roman"/>
          <w:bCs/>
          <w:lang w:eastAsia="pt-BR"/>
        </w:rPr>
        <w:t>s objetos do presente financiamento.</w:t>
      </w:r>
    </w:p>
    <w:p w14:paraId="2CCAB474" w14:textId="393E3A1E" w:rsidR="000E7DD2" w:rsidRPr="00157CD4" w:rsidRDefault="000E7DD2" w:rsidP="005E67FB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23486246" w14:textId="2AEED4F3" w:rsidR="00BE1B31" w:rsidRPr="00157CD4" w:rsidRDefault="00BE1B31" w:rsidP="005E67FB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276C26A0" w14:textId="00C0A2F3" w:rsidR="00BE1B31" w:rsidRPr="00157CD4" w:rsidRDefault="00BE1B31" w:rsidP="00BE1B31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157CD4">
        <w:rPr>
          <w:rFonts w:ascii="Times New Roman" w:eastAsia="Times New Roman" w:hAnsi="Times New Roman" w:cs="Times New Roman"/>
          <w:b/>
          <w:lang w:eastAsia="pt-BR"/>
        </w:rPr>
        <w:t>Declaração de Suporte Forrageiro</w:t>
      </w:r>
    </w:p>
    <w:p w14:paraId="7937EF0F" w14:textId="77777777" w:rsidR="00BE1B31" w:rsidRPr="00157CD4" w:rsidRDefault="00BE1B31" w:rsidP="005E67FB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50385329" w14:textId="1D7CFB82" w:rsidR="004A496E" w:rsidRPr="00157CD4" w:rsidRDefault="00CC6999" w:rsidP="00362B33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({</w:t>
      </w:r>
      <w:proofErr w:type="spellStart"/>
      <w:r w:rsidRPr="00157CD4">
        <w:rPr>
          <w:rFonts w:ascii="Times New Roman" w:eastAsia="Times New Roman" w:hAnsi="Times New Roman" w:cs="Times New Roman"/>
          <w:bCs/>
          <w:lang w:eastAsia="pt-BR"/>
        </w:rPr>
        <w:t>chk_forr_sim</w:t>
      </w:r>
      <w:proofErr w:type="spellEnd"/>
      <w:r w:rsidRPr="00157CD4">
        <w:rPr>
          <w:rFonts w:ascii="Times New Roman" w:eastAsia="Times New Roman" w:hAnsi="Times New Roman" w:cs="Times New Roman"/>
          <w:bCs/>
          <w:lang w:eastAsia="pt-BR"/>
        </w:rPr>
        <w:t>}</w:t>
      </w:r>
      <w:proofErr w:type="gramStart"/>
      <w:r w:rsidRPr="00157CD4">
        <w:rPr>
          <w:rFonts w:ascii="Times New Roman" w:eastAsia="Times New Roman" w:hAnsi="Times New Roman" w:cs="Times New Roman"/>
          <w:bCs/>
          <w:lang w:eastAsia="pt-BR"/>
        </w:rPr>
        <w:t>)</w:t>
      </w:r>
      <w:r w:rsidR="005D4330" w:rsidRPr="00157CD4">
        <w:rPr>
          <w:rFonts w:ascii="Times New Roman" w:eastAsia="Times New Roman" w:hAnsi="Times New Roman" w:cs="Times New Roman"/>
          <w:bCs/>
          <w:lang w:eastAsia="pt-BR"/>
        </w:rPr>
        <w:t xml:space="preserve"> </w:t>
      </w:r>
      <w:r w:rsidR="00362B33" w:rsidRPr="00157CD4">
        <w:rPr>
          <w:rFonts w:ascii="Times New Roman" w:eastAsia="Times New Roman" w:hAnsi="Times New Roman" w:cs="Times New Roman"/>
          <w:bCs/>
          <w:lang w:eastAsia="pt-BR"/>
        </w:rPr>
        <w:t>Na</w:t>
      </w:r>
      <w:proofErr w:type="gramEnd"/>
      <w:r w:rsidR="004A496E" w:rsidRPr="00157CD4">
        <w:rPr>
          <w:rFonts w:ascii="Times New Roman" w:eastAsia="Times New Roman" w:hAnsi="Times New Roman" w:cs="Times New Roman"/>
          <w:bCs/>
          <w:lang w:eastAsia="pt-BR"/>
        </w:rPr>
        <w:t>(s)</w:t>
      </w:r>
      <w:r w:rsidR="00362B33" w:rsidRPr="00157CD4">
        <w:rPr>
          <w:rFonts w:ascii="Times New Roman" w:eastAsia="Times New Roman" w:hAnsi="Times New Roman" w:cs="Times New Roman"/>
          <w:bCs/>
          <w:lang w:eastAsia="pt-BR"/>
        </w:rPr>
        <w:t xml:space="preserve"> seguinte</w:t>
      </w:r>
      <w:r w:rsidR="004A496E" w:rsidRPr="00157CD4">
        <w:rPr>
          <w:rFonts w:ascii="Times New Roman" w:eastAsia="Times New Roman" w:hAnsi="Times New Roman" w:cs="Times New Roman"/>
          <w:bCs/>
          <w:lang w:eastAsia="pt-BR"/>
        </w:rPr>
        <w:t>(s)</w:t>
      </w:r>
      <w:r w:rsidR="00362B33" w:rsidRPr="00157CD4">
        <w:rPr>
          <w:rFonts w:ascii="Times New Roman" w:eastAsia="Times New Roman" w:hAnsi="Times New Roman" w:cs="Times New Roman"/>
          <w:bCs/>
          <w:lang w:eastAsia="pt-BR"/>
        </w:rPr>
        <w:t xml:space="preserve"> propriedade</w:t>
      </w:r>
      <w:r w:rsidR="004A496E" w:rsidRPr="00157CD4">
        <w:rPr>
          <w:rFonts w:ascii="Times New Roman" w:eastAsia="Times New Roman" w:hAnsi="Times New Roman" w:cs="Times New Roman"/>
          <w:bCs/>
          <w:lang w:eastAsia="pt-BR"/>
        </w:rPr>
        <w:t>(s)</w:t>
      </w:r>
      <w:r w:rsidR="00362B33" w:rsidRPr="00157CD4">
        <w:rPr>
          <w:rFonts w:ascii="Times New Roman" w:eastAsia="Times New Roman" w:hAnsi="Times New Roman" w:cs="Times New Roman"/>
          <w:bCs/>
          <w:lang w:eastAsia="pt-BR"/>
        </w:rPr>
        <w:t>, dispõe de suporte</w:t>
      </w:r>
      <w:r w:rsidR="00841F5B" w:rsidRPr="00157CD4">
        <w:rPr>
          <w:rFonts w:ascii="Times New Roman" w:eastAsia="Times New Roman" w:hAnsi="Times New Roman" w:cs="Times New Roman"/>
          <w:bCs/>
          <w:lang w:eastAsia="pt-BR"/>
        </w:rPr>
        <w:t xml:space="preserve"> forrageiro e </w:t>
      </w:r>
      <w:r w:rsidR="004A496E" w:rsidRPr="00157CD4">
        <w:rPr>
          <w:rFonts w:ascii="Times New Roman" w:eastAsia="Times New Roman" w:hAnsi="Times New Roman" w:cs="Times New Roman"/>
          <w:bCs/>
          <w:lang w:eastAsia="pt-BR"/>
        </w:rPr>
        <w:t>recursos hídricos necessários para apascentar os animais existentes e os que estão sendo adquiridos:</w:t>
      </w:r>
    </w:p>
    <w:p w14:paraId="0D7F0849" w14:textId="77777777" w:rsidR="00592567" w:rsidRPr="00157CD4" w:rsidRDefault="00592567" w:rsidP="00362B33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tbl>
      <w:tblPr>
        <w:tblStyle w:val="Tabelacomgrade"/>
        <w:tblW w:w="4778" w:type="pct"/>
        <w:tblInd w:w="421" w:type="dxa"/>
        <w:tblLook w:val="04A0" w:firstRow="1" w:lastRow="0" w:firstColumn="1" w:lastColumn="0" w:noHBand="0" w:noVBand="1"/>
      </w:tblPr>
      <w:tblGrid>
        <w:gridCol w:w="5022"/>
        <w:gridCol w:w="2086"/>
        <w:gridCol w:w="1959"/>
      </w:tblGrid>
      <w:tr w:rsidR="003E758F" w:rsidRPr="00157CD4" w14:paraId="135A9E38" w14:textId="77777777" w:rsidTr="003E758F">
        <w:trPr>
          <w:trHeight w:val="340"/>
        </w:trPr>
        <w:tc>
          <w:tcPr>
            <w:tcW w:w="3048" w:type="pct"/>
            <w:vAlign w:val="center"/>
          </w:tcPr>
          <w:p w14:paraId="7C9C399C" w14:textId="122D6C83" w:rsidR="001869B9" w:rsidRPr="00157CD4" w:rsidRDefault="001869B9" w:rsidP="003E758F">
            <w:pPr>
              <w:jc w:val="center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157CD4">
              <w:rPr>
                <w:rFonts w:ascii="Times New Roman" w:eastAsia="Times New Roman" w:hAnsi="Times New Roman" w:cs="Times New Roman"/>
                <w:b/>
                <w:lang w:eastAsia="pt-BR"/>
              </w:rPr>
              <w:t>Imóvel</w:t>
            </w:r>
          </w:p>
        </w:tc>
        <w:tc>
          <w:tcPr>
            <w:tcW w:w="1428" w:type="pct"/>
            <w:vAlign w:val="center"/>
          </w:tcPr>
          <w:p w14:paraId="105B00D3" w14:textId="77276912" w:rsidR="001869B9" w:rsidRPr="00157CD4" w:rsidRDefault="001869B9" w:rsidP="003E758F">
            <w:pPr>
              <w:jc w:val="center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157CD4">
              <w:rPr>
                <w:rFonts w:ascii="Times New Roman" w:eastAsia="Times New Roman" w:hAnsi="Times New Roman" w:cs="Times New Roman"/>
                <w:b/>
                <w:lang w:eastAsia="pt-BR"/>
              </w:rPr>
              <w:t>Cidade</w:t>
            </w:r>
          </w:p>
        </w:tc>
        <w:tc>
          <w:tcPr>
            <w:tcW w:w="524" w:type="pct"/>
            <w:vAlign w:val="center"/>
          </w:tcPr>
          <w:p w14:paraId="0E3B488A" w14:textId="5AA98F27" w:rsidR="001869B9" w:rsidRPr="00157CD4" w:rsidRDefault="001869B9" w:rsidP="003E758F">
            <w:pPr>
              <w:jc w:val="center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157CD4">
              <w:rPr>
                <w:rFonts w:ascii="Times New Roman" w:eastAsia="Times New Roman" w:hAnsi="Times New Roman" w:cs="Times New Roman"/>
                <w:b/>
                <w:lang w:eastAsia="pt-BR"/>
              </w:rPr>
              <w:t>Estado</w:t>
            </w:r>
          </w:p>
        </w:tc>
      </w:tr>
      <w:tr w:rsidR="004C6AD3" w:rsidRPr="00157CD4" w14:paraId="1AE3C589" w14:textId="77777777" w:rsidTr="003E758F">
        <w:trPr>
          <w:trHeight w:val="340"/>
        </w:trPr>
        <w:tc>
          <w:tcPr>
            <w:tcW w:w="3048" w:type="pct"/>
            <w:vAlign w:val="center"/>
          </w:tcPr>
          <w:p w14:paraId="167473C8" w14:textId="40D73288" w:rsidR="004C6AD3" w:rsidRPr="00157CD4" w:rsidRDefault="007B1E7E" w:rsidP="002A2364">
            <w:pPr>
              <w:jc w:val="both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r w:rsidRPr="00157CD4">
              <w:rPr>
                <w:rFonts w:ascii="Times New Roman" w:eastAsia="Times New Roman" w:hAnsi="Times New Roman" w:cs="Times New Roman"/>
                <w:lang w:eastAsia="pt-BR"/>
              </w:rPr>
              <w:t>{#</w:t>
            </w:r>
            <w:proofErr w:type="gramStart"/>
            <w:r w:rsidRPr="00157CD4">
              <w:rPr>
                <w:rFonts w:ascii="Times New Roman" w:eastAsia="Times New Roman" w:hAnsi="Times New Roman" w:cs="Times New Roman"/>
                <w:lang w:eastAsia="pt-BR"/>
              </w:rPr>
              <w:t>imoveis}{</w:t>
            </w:r>
            <w:proofErr w:type="gramEnd"/>
            <w:r w:rsidRPr="00157CD4">
              <w:rPr>
                <w:rFonts w:ascii="Times New Roman" w:eastAsia="Times New Roman" w:hAnsi="Times New Roman" w:cs="Times New Roman"/>
                <w:lang w:eastAsia="pt-BR"/>
              </w:rPr>
              <w:t>nome}</w:t>
            </w:r>
          </w:p>
        </w:tc>
        <w:tc>
          <w:tcPr>
            <w:tcW w:w="1428" w:type="pct"/>
            <w:vAlign w:val="center"/>
          </w:tcPr>
          <w:p w14:paraId="0C8A844B" w14:textId="2CCF6D70" w:rsidR="004C6AD3" w:rsidRPr="00157CD4" w:rsidRDefault="00157CD4" w:rsidP="004C6AD3">
            <w:pPr>
              <w:jc w:val="both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pt-BR"/>
              </w:rPr>
              <w:t>{cidade}</w:t>
            </w:r>
          </w:p>
        </w:tc>
        <w:tc>
          <w:tcPr>
            <w:tcW w:w="524" w:type="pct"/>
            <w:vAlign w:val="center"/>
          </w:tcPr>
          <w:p w14:paraId="3901F369" w14:textId="6CCC63D1" w:rsidR="004C6AD3" w:rsidRPr="00157CD4" w:rsidRDefault="007B1E7E" w:rsidP="004C6AD3">
            <w:pPr>
              <w:jc w:val="both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r w:rsidRPr="00157CD4">
              <w:rPr>
                <w:rFonts w:ascii="Times New Roman" w:eastAsia="Times New Roman" w:hAnsi="Times New Roman" w:cs="Times New Roman"/>
                <w:bCs/>
                <w:lang w:eastAsia="pt-BR"/>
              </w:rPr>
              <w:t>{estado}{/</w:t>
            </w:r>
            <w:proofErr w:type="spellStart"/>
            <w:r w:rsidRPr="00157CD4">
              <w:rPr>
                <w:rFonts w:ascii="Times New Roman" w:eastAsia="Times New Roman" w:hAnsi="Times New Roman" w:cs="Times New Roman"/>
                <w:bCs/>
                <w:lang w:eastAsia="pt-BR"/>
              </w:rPr>
              <w:t>imoveis</w:t>
            </w:r>
            <w:proofErr w:type="spellEnd"/>
            <w:r w:rsidRPr="00157CD4">
              <w:rPr>
                <w:rFonts w:ascii="Times New Roman" w:eastAsia="Times New Roman" w:hAnsi="Times New Roman" w:cs="Times New Roman"/>
                <w:bCs/>
                <w:lang w:eastAsia="pt-BR"/>
              </w:rPr>
              <w:t>}</w:t>
            </w:r>
          </w:p>
        </w:tc>
      </w:tr>
      <w:tr w:rsidR="004C6AD3" w:rsidRPr="00157CD4" w14:paraId="40B4B36A" w14:textId="77777777" w:rsidTr="003E758F">
        <w:trPr>
          <w:trHeight w:val="340"/>
        </w:trPr>
        <w:tc>
          <w:tcPr>
            <w:tcW w:w="3048" w:type="pct"/>
            <w:vAlign w:val="center"/>
          </w:tcPr>
          <w:p w14:paraId="7BB23501" w14:textId="29B15F90" w:rsidR="004C6AD3" w:rsidRPr="00157CD4" w:rsidRDefault="004C6AD3" w:rsidP="004C6AD3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428" w:type="pct"/>
            <w:vAlign w:val="center"/>
          </w:tcPr>
          <w:p w14:paraId="7EA86191" w14:textId="2276268B" w:rsidR="004C6AD3" w:rsidRPr="00157CD4" w:rsidRDefault="004C6AD3" w:rsidP="004C6AD3">
            <w:pPr>
              <w:jc w:val="both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</w:p>
        </w:tc>
        <w:tc>
          <w:tcPr>
            <w:tcW w:w="524" w:type="pct"/>
            <w:vAlign w:val="center"/>
          </w:tcPr>
          <w:p w14:paraId="1CB401C5" w14:textId="7F23FB8C" w:rsidR="004C6AD3" w:rsidRPr="00157CD4" w:rsidRDefault="004C6AD3" w:rsidP="004C6AD3">
            <w:pPr>
              <w:jc w:val="both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</w:p>
        </w:tc>
      </w:tr>
      <w:tr w:rsidR="004C6AD3" w:rsidRPr="00157CD4" w14:paraId="40AB7F5F" w14:textId="77777777" w:rsidTr="003E758F">
        <w:trPr>
          <w:trHeight w:val="340"/>
        </w:trPr>
        <w:tc>
          <w:tcPr>
            <w:tcW w:w="3048" w:type="pct"/>
            <w:vAlign w:val="center"/>
          </w:tcPr>
          <w:p w14:paraId="342E1D57" w14:textId="45B99C67" w:rsidR="004C6AD3" w:rsidRPr="00157CD4" w:rsidRDefault="004C6AD3" w:rsidP="004C6AD3">
            <w:pPr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428" w:type="pct"/>
            <w:vAlign w:val="center"/>
          </w:tcPr>
          <w:p w14:paraId="68285477" w14:textId="274A5FF0" w:rsidR="004C6AD3" w:rsidRPr="00157CD4" w:rsidRDefault="004C6AD3" w:rsidP="004C6AD3">
            <w:pPr>
              <w:jc w:val="both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</w:p>
        </w:tc>
        <w:tc>
          <w:tcPr>
            <w:tcW w:w="524" w:type="pct"/>
            <w:vAlign w:val="center"/>
          </w:tcPr>
          <w:p w14:paraId="6E3D4C78" w14:textId="7F6EFF33" w:rsidR="004C6AD3" w:rsidRPr="00157CD4" w:rsidRDefault="004C6AD3" w:rsidP="004C6AD3">
            <w:pPr>
              <w:jc w:val="both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</w:p>
        </w:tc>
      </w:tr>
    </w:tbl>
    <w:p w14:paraId="65B0866A" w14:textId="14F1567E" w:rsidR="00501122" w:rsidRPr="00157CD4" w:rsidRDefault="00362B33" w:rsidP="00BE1B31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 </w:t>
      </w:r>
    </w:p>
    <w:p w14:paraId="630B10F0" w14:textId="1936A044" w:rsidR="00BE1B31" w:rsidRPr="00157CD4" w:rsidRDefault="00BE1B31" w:rsidP="005E67FB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5FAF1244" w14:textId="18AF3AFB" w:rsidR="006B3581" w:rsidRPr="00157CD4" w:rsidRDefault="006B3581" w:rsidP="006B3581">
      <w:pP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lang w:eastAsia="pt-BR"/>
        </w:rPr>
      </w:pPr>
      <w:r w:rsidRPr="00157CD4">
        <w:rPr>
          <w:rFonts w:ascii="Times New Roman" w:eastAsia="Times New Roman" w:hAnsi="Times New Roman" w:cs="Times New Roman"/>
          <w:b/>
          <w:lang w:eastAsia="pt-BR"/>
        </w:rPr>
        <w:t>Declaração de Não Ocorrência de Desmatamento Irregular após 22 de julho de 2008</w:t>
      </w:r>
    </w:p>
    <w:p w14:paraId="2FCF06BC" w14:textId="3442230E" w:rsidR="006B3581" w:rsidRPr="00157CD4" w:rsidRDefault="006B3581" w:rsidP="006B3581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79812683" w14:textId="4D193BC7" w:rsidR="006B3581" w:rsidRPr="00157CD4" w:rsidRDefault="006B3581" w:rsidP="006B358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(</w:t>
      </w:r>
      <w:r w:rsidR="00103D23" w:rsidRPr="00157CD4">
        <w:rPr>
          <w:rFonts w:ascii="Times New Roman" w:eastAsia="Times New Roman" w:hAnsi="Times New Roman" w:cs="Times New Roman"/>
          <w:bCs/>
          <w:lang w:eastAsia="pt-BR"/>
        </w:rPr>
        <w:t>x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>)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  <w:t>A(s) atividade(s) ou empreendimento(s) em favor da(s) qual(</w:t>
      </w:r>
      <w:proofErr w:type="spellStart"/>
      <w:r w:rsidRPr="00157CD4">
        <w:rPr>
          <w:rFonts w:ascii="Times New Roman" w:eastAsia="Times New Roman" w:hAnsi="Times New Roman" w:cs="Times New Roman"/>
          <w:bCs/>
          <w:lang w:eastAsia="pt-BR"/>
        </w:rPr>
        <w:t>is</w:t>
      </w:r>
      <w:proofErr w:type="spellEnd"/>
      <w:r w:rsidRPr="00157CD4">
        <w:rPr>
          <w:rFonts w:ascii="Times New Roman" w:eastAsia="Times New Roman" w:hAnsi="Times New Roman" w:cs="Times New Roman"/>
          <w:bCs/>
          <w:lang w:eastAsia="pt-BR"/>
        </w:rPr>
        <w:t xml:space="preserve">) se postula a concessão de crédito, conforme </w:t>
      </w:r>
      <w:r w:rsidR="00103D23" w:rsidRPr="00157CD4">
        <w:rPr>
          <w:rFonts w:ascii="Times New Roman" w:eastAsia="Times New Roman" w:hAnsi="Times New Roman" w:cs="Times New Roman"/>
          <w:bCs/>
          <w:lang w:eastAsia="pt-BR"/>
        </w:rPr>
        <w:t xml:space="preserve">Carta Proposta/Orçamento 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>é desenvolvida em local(</w:t>
      </w:r>
      <w:proofErr w:type="spellStart"/>
      <w:r w:rsidRPr="00157CD4">
        <w:rPr>
          <w:rFonts w:ascii="Times New Roman" w:eastAsia="Times New Roman" w:hAnsi="Times New Roman" w:cs="Times New Roman"/>
          <w:bCs/>
          <w:lang w:eastAsia="pt-BR"/>
        </w:rPr>
        <w:t>is</w:t>
      </w:r>
      <w:proofErr w:type="spellEnd"/>
      <w:r w:rsidRPr="00157CD4">
        <w:rPr>
          <w:rFonts w:ascii="Times New Roman" w:eastAsia="Times New Roman" w:hAnsi="Times New Roman" w:cs="Times New Roman"/>
          <w:bCs/>
          <w:lang w:eastAsia="pt-BR"/>
        </w:rPr>
        <w:t>) que não foi(foram) irregularmente desmatado(s) após 22 de julho de 2008.</w:t>
      </w:r>
    </w:p>
    <w:p w14:paraId="56A92872" w14:textId="32817E4C" w:rsidR="006B3581" w:rsidRPr="00157CD4" w:rsidRDefault="006B3581" w:rsidP="006B358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658925B3" w14:textId="77777777" w:rsidR="006B3581" w:rsidRPr="00157CD4" w:rsidRDefault="006B3581" w:rsidP="006B3581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lang w:eastAsia="pt-BR"/>
        </w:rPr>
        <w:t>O declarante fica ainda ciente de que a falsidade das declarações ora prestadas poderá acarretar o vencimento antecipado do contrato, sem prejuízo da aplicação das sanções legais cabíveis.</w:t>
      </w:r>
    </w:p>
    <w:p w14:paraId="23F782A7" w14:textId="77777777" w:rsidR="006B3581" w:rsidRPr="00157CD4" w:rsidRDefault="006B3581" w:rsidP="006B3581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41152A0E" w14:textId="77777777" w:rsidR="006B3581" w:rsidRPr="00157CD4" w:rsidRDefault="006B3581" w:rsidP="006B3581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337DFF97" w14:textId="6BB08636" w:rsidR="005E67FB" w:rsidRPr="00157CD4" w:rsidRDefault="00885A54" w:rsidP="00AD0F01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(X)</w:t>
      </w:r>
      <w:r w:rsidRPr="00157CD4">
        <w:rPr>
          <w:rFonts w:ascii="Times New Roman" w:eastAsia="Times New Roman" w:hAnsi="Times New Roman" w:cs="Times New Roman"/>
          <w:bCs/>
          <w:lang w:eastAsia="pt-BR"/>
        </w:rPr>
        <w:tab/>
        <w:t>conhece</w:t>
      </w:r>
      <w:r w:rsidR="005E67FB" w:rsidRPr="00157CD4">
        <w:rPr>
          <w:rFonts w:ascii="Times New Roman" w:eastAsia="Times New Roman" w:hAnsi="Times New Roman" w:cs="Times New Roman"/>
          <w:bCs/>
          <w:lang w:eastAsia="pt-BR"/>
        </w:rPr>
        <w:t xml:space="preserve"> </w:t>
      </w:r>
      <w:r w:rsidR="005E67FB" w:rsidRPr="00157CD4">
        <w:rPr>
          <w:rFonts w:ascii="Times New Roman" w:eastAsia="Times New Roman" w:hAnsi="Times New Roman" w:cs="Times New Roman"/>
          <w:lang w:eastAsia="pt-BR"/>
        </w:rPr>
        <w:t>as implicações legais caso as presentes informações sejam inverídicas.</w:t>
      </w:r>
    </w:p>
    <w:p w14:paraId="03C305A6" w14:textId="77777777" w:rsidR="005E67FB" w:rsidRPr="00157CD4" w:rsidRDefault="005E67FB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6BBC50D9" w14:textId="77777777" w:rsidR="005E67FB" w:rsidRPr="00157CD4" w:rsidRDefault="005E67FB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327680BB" w14:textId="7320C9C4" w:rsidR="005E67FB" w:rsidRPr="00157CD4" w:rsidRDefault="00103D23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pt-BR"/>
        </w:rPr>
      </w:pPr>
      <w:r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San</w:t>
      </w:r>
      <w:r w:rsidR="002A2364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 xml:space="preserve">ta Inês – MA, </w:t>
      </w:r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data_extenso</w:t>
      </w:r>
      <w:proofErr w:type="spellEnd"/>
      <w:r w:rsidR="00CC6999" w:rsidRPr="00157CD4">
        <w:rPr>
          <w:rFonts w:ascii="Times New Roman" w:eastAsia="Times New Roman" w:hAnsi="Times New Roman" w:cs="Times New Roman"/>
          <w:bCs/>
          <w:i/>
          <w:iCs/>
          <w:lang w:eastAsia="pt-BR"/>
        </w:rPr>
        <w:t>}</w:t>
      </w:r>
    </w:p>
    <w:p w14:paraId="07354EFE" w14:textId="77777777" w:rsidR="005E67FB" w:rsidRPr="00157CD4" w:rsidRDefault="005E67FB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23241D93" w14:textId="0AE4CFD1" w:rsidR="005E67FB" w:rsidRPr="00157CD4" w:rsidRDefault="005E67FB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07052AC5" w14:textId="66DECFF1" w:rsidR="00FE42F8" w:rsidRPr="00157CD4" w:rsidRDefault="00FE42F8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0CDC2FB7" w14:textId="77777777" w:rsidR="00FE42F8" w:rsidRPr="00157CD4" w:rsidRDefault="00FE42F8" w:rsidP="000C55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pt-BR"/>
        </w:rPr>
      </w:pPr>
    </w:p>
    <w:p w14:paraId="3B8F45D4" w14:textId="27C2B7C7" w:rsidR="005E67FB" w:rsidRPr="00157CD4" w:rsidRDefault="005E67FB" w:rsidP="005E67FB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__</w:t>
      </w:r>
      <w:r w:rsidR="00922CD4" w:rsidRPr="00157CD4">
        <w:rPr>
          <w:rFonts w:ascii="Times New Roman" w:eastAsia="Times New Roman" w:hAnsi="Times New Roman" w:cs="Times New Roman"/>
          <w:color w:val="000000"/>
          <w:lang w:eastAsia="pt-BR"/>
        </w:rPr>
        <w:t>__</w:t>
      </w:r>
      <w:r w:rsidRPr="00157CD4">
        <w:rPr>
          <w:rFonts w:ascii="Times New Roman" w:eastAsia="Times New Roman" w:hAnsi="Times New Roman" w:cs="Times New Roman"/>
          <w:color w:val="000000"/>
          <w:lang w:eastAsia="pt-BR"/>
        </w:rPr>
        <w:t>________________________________________</w:t>
      </w:r>
    </w:p>
    <w:p w14:paraId="05872A75" w14:textId="5A22EEAE" w:rsidR="00103D23" w:rsidRPr="00157CD4" w:rsidRDefault="00CC6999" w:rsidP="00103D2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lang w:eastAsia="pt-BR"/>
        </w:rPr>
      </w:pPr>
      <w:r w:rsidRPr="00157CD4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{nome}</w:t>
      </w:r>
    </w:p>
    <w:p w14:paraId="1B73B6B2" w14:textId="22951906" w:rsidR="005E67FB" w:rsidRPr="00157CD4" w:rsidRDefault="00103D23" w:rsidP="00103D2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  <w:r w:rsidRPr="00157CD4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CPF: </w:t>
      </w:r>
      <w:r w:rsidR="00CC6999" w:rsidRPr="00157CD4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{</w:t>
      </w:r>
      <w:proofErr w:type="spellStart"/>
      <w:r w:rsidR="00CC6999" w:rsidRPr="00157CD4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cpf</w:t>
      </w:r>
      <w:proofErr w:type="spellEnd"/>
      <w:r w:rsidR="00CC6999" w:rsidRPr="00157CD4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}</w:t>
      </w:r>
    </w:p>
    <w:sectPr w:rsidR="005E67FB" w:rsidRPr="00157CD4" w:rsidSect="00FE3A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707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1568E" w14:textId="77777777" w:rsidR="00373E6D" w:rsidRDefault="00373E6D" w:rsidP="00363504">
      <w:pPr>
        <w:spacing w:after="0" w:line="240" w:lineRule="auto"/>
      </w:pPr>
      <w:r>
        <w:separator/>
      </w:r>
    </w:p>
  </w:endnote>
  <w:endnote w:type="continuationSeparator" w:id="0">
    <w:p w14:paraId="034710ED" w14:textId="77777777" w:rsidR="00373E6D" w:rsidRDefault="00373E6D" w:rsidP="00363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541F" w14:textId="77777777" w:rsidR="00157CD4" w:rsidRDefault="00157C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64CC" w14:textId="61337BD4" w:rsidR="00722FF7" w:rsidRPr="002A2364" w:rsidRDefault="00157CD4" w:rsidP="00157CD4">
    <w:pPr>
      <w:pStyle w:val="Rodap"/>
      <w:jc w:val="center"/>
    </w:pPr>
    <w:r w:rsidRPr="00157CD4">
      <w:rPr>
        <w:rFonts w:ascii="Calibri" w:hAnsi="Calibri" w:cs="Calibri"/>
        <w:color w:val="000000"/>
        <w:sz w:val="20"/>
        <w:szCs w:val="20"/>
      </w:rPr>
      <w:t> Este documento está classificado como:</w:t>
    </w:r>
    <w:r w:rsidRPr="00157CD4">
      <w:rPr>
        <w:rFonts w:ascii="Calibri" w:hAnsi="Calibri" w:cs="Calibri"/>
        <w:color w:val="0000FC"/>
        <w:sz w:val="20"/>
        <w:szCs w:val="20"/>
      </w:rPr>
      <w:t xml:space="preserve"> Interno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86F7" w14:textId="77777777" w:rsidR="00157CD4" w:rsidRDefault="00157C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C3D6" w14:textId="77777777" w:rsidR="00373E6D" w:rsidRDefault="00373E6D" w:rsidP="00363504">
      <w:pPr>
        <w:spacing w:after="0" w:line="240" w:lineRule="auto"/>
      </w:pPr>
      <w:r>
        <w:separator/>
      </w:r>
    </w:p>
  </w:footnote>
  <w:footnote w:type="continuationSeparator" w:id="0">
    <w:p w14:paraId="3F62B05B" w14:textId="77777777" w:rsidR="00373E6D" w:rsidRDefault="00373E6D" w:rsidP="00363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66E8" w14:textId="77777777" w:rsidR="00157CD4" w:rsidRDefault="00157C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23997" w14:textId="77777777" w:rsidR="00157CD4" w:rsidRDefault="00157CD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F388" w14:textId="77777777" w:rsidR="00157CD4" w:rsidRDefault="00157CD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185b273e-4648-4f37-9def-9321ba5a9d9a"/>
    <w:docVar w:name="GVData" w:val="eyJPUyI6IldpbmRvd3MiLCJkb2NJRCI6IjE4NWIyNzNlLTQ2NDgtNGYzNy05ZGVmLTkzMjFiYTVhOWQ5YSIsImRvY1N0YXRlIjoie1wiM3JkUGFydHlGb290ZXJcIjpcIjFcIixcIkN1cnJlbnRTdGF0ZVwiOlwie1xcXCJGaXJzdFBhZ2VEaWZmZXJlbnRcXFwiOmZh"/>
    <w:docVar w:name="GVData0" w:val="bHNlLFxcXCJEaWZmZXJlbnRPZGRBbmRFdmVuUGFnZXNcXFwiOmZhbHNlLFxcXCJQYWdlQ291bnRcXFwiOjUsXFxcIkhlYWRlck1ldGFkYXRhXFxcIjpcXFwiXFxcIixcXFwiVGhpcmRQYXJ0eUhlYWRlck1ldGFkYXRhXFxcIjpcXFwiXFxcIixcXFwiR1ZIZWFkZXJF"/>
    <w:docVar w:name="GVData1" w:val="eGlzdHNcXFwiOmZhbHNlLFxcXCJOb25HVkhlYWRlckV4aXN0c1xcXCI6ZmFsc2UsXFxcIkZsb2F0aW5nSGVhZGVyRXhpc3RzXFxcIjpmYWxzZSxcXFwiTm9uR1ZIZWFkZXJTaGFwZUV4aXN0c1xcXCI6ZmFsc2UsXFxcIlRoaXJkUGFydHlIZWFkZXJzXFxcIjpbXSxc"/>
    <w:docVar w:name="GVData10" w:val="SGVhZGVyXFxcIjpcXFwiXFxcIixcXFwiSGVhZGVyc1xcXCI6W1xcXCJcXFwiXSxcXFwiSGVhZGVyVHlwZVxcXCI6MCxcXFwiSGVhZGVyVHlwZXNBbGxvd2VkXFxcIjpbMl0sXFxcIkhlYWRlclVwZGF0ZVR5cGVcXFwiOjAsXFxcIkZvb3RlckVuYWJsZWRcXFwiOmZh"/>
    <w:docVar w:name="GVData11" w:val="bHNlLFxcXCJGb290ZXJcXFwiOlxcXCI8c3Bhbj48c3Bhbj4mIzE2MDs8L3NwYW4+PHNwYW4gc3R5bGU9XFxcXFxcXCJ0ZXh0LWFsaWduOmNlbnRlclxcXFxcXFwiPkVzdGUgZG9jdW1lbnRvIGVzdMOhIGNsYXNzaWZpY2FkbyBjb21vOjxzcGFuIHN0eWxlPVxcXFxc"/>
    <w:docVar w:name="GVData12" w:val="XFwiY29sb3I6IzAwMDBmY1xcXFxcXFwiPiBJbnRlcm5vPC9zcGFuPiAgICBcXFxcdFxcXFxuPC9zcGFuPjwvc3Bhbj5cXFwiLFxcXCJGb290ZXJzXFxcIjpbXFxcIjxzcGFuPjxzcGFuPiYjMTYwOzwvc3Bhbj48c3BhbiBzdHlsZT1cXFxcXFxcInRleHQtYWxpZ246"/>
    <w:docVar w:name="GVData13" w:val="Y2VudGVyXFxcXFxcXCI+RXN0ZSBkb2N1bWVudG8gZXN0w6EgY2xhc3NpZmljYWRvIGNvbW86PHNwYW4gc3R5bGU9XFxcXFxcXCJjb2xvcjojMDAwMGZjXFxcXFxcXCI+IEludGVybm88L3NwYW4+ICAgIFxcXFx0XFxcXG48L3NwYW4+PC9zcGFuPlxcXCJdLFxcXCJG"/>
    <w:docVar w:name="GVData14" w:val="b290ZXJUeXBlXFxcIjowLFxcXCJGb290ZXJUeXBlc0FsbG93ZWRcXFwiOlswLDFdLFxcXCJGb290ZXJVcGRhdGVUeXBlXFxcIjowLFxcXCJXYXRlcm1hcmtcXFwiOlxcXCJcXFwiLFxcXCJXYXRlcm1hcmtFbmFibGVkXFxcIjpmYWxzZSxcXFwiU2hvdWxkV3JpdGVX"/>
    <w:docVar w:name="GVData15" w:val="YXRlcm1hcmtcXFwiOmZhbHNlLFxcXCJXYXRlcm1hcmtVcGRhdGVUeXBlXFxcIjoxLFxcXCJQb3dlcnBvaW50VGl0bGVcXFwiOm51bGwsXFxcIlBvd2VycG9pbnRTdWJpdGxlXFxcIjpudWxsfVwiLFwiU3RhdGVcIjpcIntcXFwiRmlyc3RQYWdlRGlmZmVyZW50XFxc"/>
    <w:docVar w:name="GVData16" w:val="IjpmYWxzZSxcXFwiRGlmZmVyZW50T2RkQW5kRXZlblBhZ2VzXFxcIjpmYWxzZSxcXFwiUGFnZUNvdW50XFxcIjo1LFxcXCJIZWFkZXJNZXRhZGF0YVxcXCI6XFxcIlxcXCIsXFxcIlRoaXJkUGFydHlIZWFkZXJNZXRhZGF0YVxcXCI6XFxcIlxcXCIsXFxcIkdWSGVh"/>
    <w:docVar w:name="GVData17" w:val="ZGVyRXhpc3RzXFxcIjpmYWxzZSxcXFwiTm9uR1ZIZWFkZXJFeGlzdHNcXFwiOmZhbHNlLFxcXCJGbG9hdGluZ0hlYWRlckV4aXN0c1xcXCI6ZmFsc2UsXFxcIk5vbkdWSGVhZGVyU2hhcGVFeGlzdHNcXFwiOmZhbHNlLFxcXCJUaGlyZFBhcnR5SGVhZGVyc1xcXCI6"/>
    <w:docVar w:name="GVData18" w:val="W10sXFxcIkZvb3Rlck1ldGFkYXRhXFxcIjpcXFwiPHNwYW4+PHNwYW4+JiMxNjA7PC9zcGFuPjxzcGFuIHN0eWxlPVxcXFxcXFwidGV4dC1hbGlnbjpjZW50ZXJcXFxcXFxcIj5Fc3RlIGRvY3VtZW50byBlc3TDoSBjbGFzc2lmaWNhZG8gY29tbzo8c3BhbiBzdHls"/>
    <w:docVar w:name="GVData19" w:val="ZT1cXFxcXFxcImNvbG9yOiMwMDAwZmNcXFxcXFxcIj4gSW50ZXJubzwvc3Bhbj4gICAgXFxcXHRcXFxcbjwvc3Bhbj48L3NwYW4+XFxcIixcXFwiVGhpcmRQYXJ0eUZvb3Rlck1ldGFkYXRhXFxcIjpcXFwiMVxcXCIsXFxcIkdWRm9vdGVyRXhpc3RzXFxcIjp0cnVl"/>
    <w:docVar w:name="GVData2" w:val="XFwiRm9vdGVyTWV0YWRhdGFcXFwiOlxcXCI8c3Bhbj48c3Bhbj4mIzE2MDs8L3NwYW4+PHNwYW4gc3R5bGU9XFxcXFxcXCJ0ZXh0LWFsaWduOmNlbnRlclxcXFxcXFwiPkVzdGUgZG9jdW1lbnRvIGVzdMOhIGNsYXNzaWZpY2FkbyBjb21vOjxzcGFuIHN0eWxlPVxc"/>
    <w:docVar w:name="GVData20" w:val="LFxcXCJOb25HVkZvb3RlckV4aXN0c1xcXCI6ZmFsc2UsXFxcIkZsb2F0aW5nRm9vdGVyRXhpc3RzXFxcIjpmYWxzZSxcXFwiTm9uR1ZGb290ZXJTaGFwZUV4aXN0c1xcXCI6ZmFsc2UsXFxcIlRoaXJkUGFydHlGb290ZXJzXFxcIjpbXSxcXFwiV2F0ZXJtYXJrTWV0"/>
    <w:docVar w:name="GVData21" w:val="YWRhdGFcXFwiOlxcXCJcXFwiLFxcXCJXYXRlcm1hcmtFeGlzdHNcXFwiOmZhbHNlLFxcXCJQb3dlcnBvaW50VGl0bGVNZXRhZGF0YVxcXCI6bnVsbCxcXFwiUG93ZXJwb2ludFN1YnRpdGxlTWV0YWRhdGFcXFwiOm51bGwsXFxcIlRoaXJkUGFydHlNZXRhZGF0YUZv"/>
    <w:docVar w:name="GVData22" w:val="dW5kXFxcIjpmYWxzZX1cIn0iLCJwYXJlbnRMaW5lSWRzIjoiW1wiYTZjYTBmOWQtZDAyYi00ZGY1LWI1ZjUtN2QwYWFlOGM4NGQ3XCIsXCI0NTZlYjQ2Ny0xM2EzLTQ3NmYtOGRlMy01NjZkOTY2ZmFhMmRcIixcIjc2NjQwNDA3LWEzYjgtNGMyMi1iM2ExLTM5Njcw"/>
    <w:docVar w:name="GVData23" w:val="M2U2YWNkZlwiLFwiMmIzMDU3M2YtODgwMi00MTNhLWFjZGEtYWQ2YmFmMTMwNzgyXCIsXCJhODUxZTlhNi02MDAxLTQ3ZWMtYTg0OC1mMzgyZGRjN2ZmNjBcIixcImM5YTMwNjk0LWQ2MTQtNGVjMi1iMzI4LTFmYzBlYWI2NmM1MVwiLFwiZGJhNGE4NmEtYzVkZS00"/>
    <w:docVar w:name="GVData24" w:val="MjMzLTgyMjgtOTY4ZjM0ODVjYjQ0XCIsXCJmMjk5MmVkNi01MTA5LTRjYTctOGJiNy0xYzc3NjFlZGFkYmRcIixcIjUyY2FhZGZmLTVjMGUtNGY4NC1hMWUxLTdjN2ExNzNmMjkwNVwiLFwiMmZlMjM1NWEtZmEzOC00Y2I4LWFjYjYtMjFlYmFlMjIxMmMxXCJdIiwi"/>
    <w:docVar w:name="GVData25" w:val="d3JpdHRlbktleXMiOiJbXCJDbGFzc2lmaWNhdGlvblwiLFwiQ2xhc3NpZmljYXRpb25UYWdTZXRJZFwiLFwiQ29tcGxpYW5jZVRhZ1NldElkXCIsXCJGaWxlSWRcIixcImd2ZG9jaWRcIixcIlRhZ0RhdGVUaW1lXCIsXCJVc2VySWRcIl0iLCJub09mR3ZEYXRhRW50"/>
    <w:docVar w:name="GVData26" w:val="cmllcyI6IjI4IiwibGluZUlkIjoiOTIxZWFmMzUtYjQ5Ny00ZjAzLWE0YTItNGM4MTVhNmE2MjNmIiwidGFnc2V0X2UxNjQwOWE3XzE3MDBfNDE1M185MDkwXzM5NTViYzJmMGFlOF9jbGFzc2lmaWNhdGlvbiI6IkdlbmVyYWwgQnVzaW5lc3MifQ=="/>
    <w:docVar w:name="GVData27" w:val="(end)"/>
    <w:docVar w:name="GVData28" w:val="(end)"/>
    <w:docVar w:name="GVData3" w:val="XFxcXFwiY29sb3I6IzAwMDBmY1xcXFxcXFwiPiBJbnRlcm5vPC9zcGFuPiAgICBcXFxcdFxcXFxuPC9zcGFuPjwvc3Bhbj5cXFwiLFxcXCJUaGlyZFBhcnR5Rm9vdGVyTWV0YWRhdGFcXFwiOlxcXCIxXFxcIixcXFwiR1ZGb290ZXJFeGlzdHNcXFwiOnRydWUsXFxc"/>
    <w:docVar w:name="GVData4" w:val="Ik5vbkdWRm9vdGVyRXhpc3RzXFxcIjpmYWxzZSxcXFwiRmxvYXRpbmdGb290ZXJFeGlzdHNcXFwiOmZhbHNlLFxcXCJOb25HVkZvb3RlclNoYXBlRXhpc3RzXFxcIjpmYWxzZSxcXFwiVGhpcmRQYXJ0eUZvb3RlcnNcXFwiOltdLFxcXCJXYXRlcm1hcmtNZXRhZGF0"/>
    <w:docVar w:name="GVData5" w:val="YVxcXCI6XFxcIlxcXCIsXFxcIldhdGVybWFya0V4aXN0c1xcXCI6ZmFsc2UsXFxcIlBvd2VycG9pbnRUaXRsZU1ldGFkYXRhXFxcIjpudWxsLFxcXCJQb3dlcnBvaW50U3VidGl0bGVNZXRhZGF0YVxcXCI6bnVsbCxcXFwiVGhpcmRQYXJ0eU1ldGFkYXRhRm91bmRc"/>
    <w:docVar w:name="GVData6" w:val="XFwiOmZhbHNlfVwiLFwiRm9vdGVyXCI6XCI8c3Bhbj48c3Bhbj4mIzE2MDs8L3NwYW4+PHNwYW4gc3R5bGU9XFxcInRleHQtYWxpZ246Y2VudGVyXFxcIj5Fc3RlIGRvY3VtZW50byBlc3TDoSBjbGFzc2lmaWNhZG8gY29tbzo8c3BhbiBzdHlsZT1cXFwiY29sb3I6"/>
    <w:docVar w:name="GVData7" w:val="IzAwMDBmY1xcXCI+IEludGVybm88L3NwYW4+ICAgIFxcdFxcbjwvc3Bhbj48L3NwYW4+XCIsXCJPcHRpb25zXCI6XCJ7XFxcIlBvcHVwQ29uZmlndXJhdGlvblxcXCI6e1xcXCJBbHdheXNTaG93UG9wdXBcXFwiOmZhbHNlLFxcXCJFbmZvcmNlSGVhZGVyRm9vdGVy"/>
    <w:docVar w:name="GVData8" w:val="VHlwZVxcXCI6dHJ1ZSxcXFwiSGVhZGVyUGxhY2VtZW50VHlwZVxcXCI6MCxcXFwiRm9vdGVyUGxhY2VtZW50VHlwZVxcXCI6MCxcXFwiRW5mb3JjZUxheW91dE9wdGlvblxcXCI6dHJ1ZSxcXFwiTGF5b3V0T3B0aW9uXFxcIjowLFxcXCJUcmlnZ2VyTnVtYmVyXFxc"/>
    <w:docVar w:name="GVData9" w:val="IjowLFxcXCJGcm9tSW5kZXhcXFwiOjAsXFxcIlRvSW5kZXhcXFwiOjAsXFxcIkVuZm9yY2VPdmVyd3JpdGVPcHRpb25cXFwiOnRydWUsXFxcIk92ZXJ3cml0ZU9wdGlvblxcXCI6XFxcImFwcGVuZFxcXCJ9LFxcXCJIZWFkZXJFbmFibGVkXFxcIjpmYWxzZSxcXFwi"/>
    <w:docVar w:name="gvdocid" w:val="185b273e-4648-4f37-9def-9321ba5a9d9a"/>
    <w:docVar w:name="TagDateTime" w:val="2026-10-26T14:59:06Z"/>
    <w:docVar w:name="UserId" w:val="REINALDO Henrique Rocha Trinta C021692"/>
  </w:docVars>
  <w:rsids>
    <w:rsidRoot w:val="00830672"/>
    <w:rsid w:val="00022F2B"/>
    <w:rsid w:val="00023794"/>
    <w:rsid w:val="0004481B"/>
    <w:rsid w:val="00054B39"/>
    <w:rsid w:val="00060A23"/>
    <w:rsid w:val="000626A2"/>
    <w:rsid w:val="00071FC5"/>
    <w:rsid w:val="000760FA"/>
    <w:rsid w:val="0007708B"/>
    <w:rsid w:val="00091BCD"/>
    <w:rsid w:val="000A30A9"/>
    <w:rsid w:val="000C0F33"/>
    <w:rsid w:val="000C3057"/>
    <w:rsid w:val="000C55AC"/>
    <w:rsid w:val="000D65C6"/>
    <w:rsid w:val="000E7DD2"/>
    <w:rsid w:val="001002EA"/>
    <w:rsid w:val="00103D23"/>
    <w:rsid w:val="00105BB1"/>
    <w:rsid w:val="00107B24"/>
    <w:rsid w:val="00131833"/>
    <w:rsid w:val="001426A0"/>
    <w:rsid w:val="0015152D"/>
    <w:rsid w:val="00157CD4"/>
    <w:rsid w:val="00162F1D"/>
    <w:rsid w:val="00182A16"/>
    <w:rsid w:val="00185153"/>
    <w:rsid w:val="001869B9"/>
    <w:rsid w:val="00191A19"/>
    <w:rsid w:val="001A76CF"/>
    <w:rsid w:val="001A79F0"/>
    <w:rsid w:val="001B51B9"/>
    <w:rsid w:val="001C2F2F"/>
    <w:rsid w:val="001C2FA5"/>
    <w:rsid w:val="001D42E8"/>
    <w:rsid w:val="00217A44"/>
    <w:rsid w:val="00225AA1"/>
    <w:rsid w:val="00245479"/>
    <w:rsid w:val="00291172"/>
    <w:rsid w:val="002A2364"/>
    <w:rsid w:val="002B5D4E"/>
    <w:rsid w:val="002C79A4"/>
    <w:rsid w:val="002E4AAA"/>
    <w:rsid w:val="00300F40"/>
    <w:rsid w:val="00301E2B"/>
    <w:rsid w:val="00321353"/>
    <w:rsid w:val="003304A8"/>
    <w:rsid w:val="0033747B"/>
    <w:rsid w:val="003410D2"/>
    <w:rsid w:val="00360AB2"/>
    <w:rsid w:val="00362B33"/>
    <w:rsid w:val="00363504"/>
    <w:rsid w:val="003672BA"/>
    <w:rsid w:val="0037089D"/>
    <w:rsid w:val="00373E6D"/>
    <w:rsid w:val="00383758"/>
    <w:rsid w:val="003A4415"/>
    <w:rsid w:val="003A55D3"/>
    <w:rsid w:val="003B2A5B"/>
    <w:rsid w:val="003B745E"/>
    <w:rsid w:val="003C0E88"/>
    <w:rsid w:val="003C14F9"/>
    <w:rsid w:val="003C5348"/>
    <w:rsid w:val="003E44AD"/>
    <w:rsid w:val="003E758F"/>
    <w:rsid w:val="003F0E58"/>
    <w:rsid w:val="003F6DC6"/>
    <w:rsid w:val="0041481E"/>
    <w:rsid w:val="00420D3F"/>
    <w:rsid w:val="004276D1"/>
    <w:rsid w:val="00430D14"/>
    <w:rsid w:val="00433E4B"/>
    <w:rsid w:val="004547D5"/>
    <w:rsid w:val="004879EC"/>
    <w:rsid w:val="00491261"/>
    <w:rsid w:val="00495764"/>
    <w:rsid w:val="004A25FF"/>
    <w:rsid w:val="004A496E"/>
    <w:rsid w:val="004B017D"/>
    <w:rsid w:val="004B44DD"/>
    <w:rsid w:val="004C6AD3"/>
    <w:rsid w:val="004D003E"/>
    <w:rsid w:val="00501122"/>
    <w:rsid w:val="00532F6C"/>
    <w:rsid w:val="005419F5"/>
    <w:rsid w:val="00570687"/>
    <w:rsid w:val="00581F72"/>
    <w:rsid w:val="005858F6"/>
    <w:rsid w:val="00590838"/>
    <w:rsid w:val="00592567"/>
    <w:rsid w:val="00593D5A"/>
    <w:rsid w:val="00595EC5"/>
    <w:rsid w:val="005A08C3"/>
    <w:rsid w:val="005A6688"/>
    <w:rsid w:val="005B18E7"/>
    <w:rsid w:val="005B75E2"/>
    <w:rsid w:val="005D1A64"/>
    <w:rsid w:val="005D4330"/>
    <w:rsid w:val="005D47DC"/>
    <w:rsid w:val="005E67FB"/>
    <w:rsid w:val="005F54CB"/>
    <w:rsid w:val="0060683C"/>
    <w:rsid w:val="006137AE"/>
    <w:rsid w:val="006215FD"/>
    <w:rsid w:val="00627E2B"/>
    <w:rsid w:val="00650259"/>
    <w:rsid w:val="00655A4A"/>
    <w:rsid w:val="006B3581"/>
    <w:rsid w:val="006B4A9F"/>
    <w:rsid w:val="006B58D5"/>
    <w:rsid w:val="006F53FF"/>
    <w:rsid w:val="007044EE"/>
    <w:rsid w:val="007126DE"/>
    <w:rsid w:val="007130F0"/>
    <w:rsid w:val="00722FF7"/>
    <w:rsid w:val="00744EF8"/>
    <w:rsid w:val="00765EB8"/>
    <w:rsid w:val="00766FE0"/>
    <w:rsid w:val="0078301A"/>
    <w:rsid w:val="00794E8D"/>
    <w:rsid w:val="007966DA"/>
    <w:rsid w:val="007B1E7E"/>
    <w:rsid w:val="007B6251"/>
    <w:rsid w:val="007D18E4"/>
    <w:rsid w:val="007D4E52"/>
    <w:rsid w:val="007D64E8"/>
    <w:rsid w:val="007E1567"/>
    <w:rsid w:val="007E44EB"/>
    <w:rsid w:val="007E6769"/>
    <w:rsid w:val="00801F35"/>
    <w:rsid w:val="0082675E"/>
    <w:rsid w:val="00830672"/>
    <w:rsid w:val="00841F5B"/>
    <w:rsid w:val="00844E97"/>
    <w:rsid w:val="0085109E"/>
    <w:rsid w:val="0086618E"/>
    <w:rsid w:val="008752BD"/>
    <w:rsid w:val="00883AD0"/>
    <w:rsid w:val="00885A54"/>
    <w:rsid w:val="00891C8B"/>
    <w:rsid w:val="00897C9F"/>
    <w:rsid w:val="008B7AE7"/>
    <w:rsid w:val="008E2014"/>
    <w:rsid w:val="008F213E"/>
    <w:rsid w:val="009047E1"/>
    <w:rsid w:val="0091239E"/>
    <w:rsid w:val="00915BFB"/>
    <w:rsid w:val="00922CD4"/>
    <w:rsid w:val="00930262"/>
    <w:rsid w:val="00945794"/>
    <w:rsid w:val="00945F3A"/>
    <w:rsid w:val="009461FF"/>
    <w:rsid w:val="009465CF"/>
    <w:rsid w:val="00947283"/>
    <w:rsid w:val="00957E4F"/>
    <w:rsid w:val="0099684C"/>
    <w:rsid w:val="009B0FAE"/>
    <w:rsid w:val="009B255F"/>
    <w:rsid w:val="009C02CE"/>
    <w:rsid w:val="009E578D"/>
    <w:rsid w:val="009F0FB0"/>
    <w:rsid w:val="00A011B5"/>
    <w:rsid w:val="00A02E05"/>
    <w:rsid w:val="00A0388C"/>
    <w:rsid w:val="00A15D62"/>
    <w:rsid w:val="00A27ABE"/>
    <w:rsid w:val="00A35698"/>
    <w:rsid w:val="00A4387C"/>
    <w:rsid w:val="00A51D70"/>
    <w:rsid w:val="00A55FFD"/>
    <w:rsid w:val="00A67E14"/>
    <w:rsid w:val="00A80525"/>
    <w:rsid w:val="00AA0477"/>
    <w:rsid w:val="00AA7526"/>
    <w:rsid w:val="00AB7347"/>
    <w:rsid w:val="00AD0F01"/>
    <w:rsid w:val="00AD4247"/>
    <w:rsid w:val="00AD6100"/>
    <w:rsid w:val="00AD6AB0"/>
    <w:rsid w:val="00B0581D"/>
    <w:rsid w:val="00B06E57"/>
    <w:rsid w:val="00B15AED"/>
    <w:rsid w:val="00B16F54"/>
    <w:rsid w:val="00B25C6F"/>
    <w:rsid w:val="00B35471"/>
    <w:rsid w:val="00B36AEE"/>
    <w:rsid w:val="00B40D53"/>
    <w:rsid w:val="00B5514E"/>
    <w:rsid w:val="00B5524D"/>
    <w:rsid w:val="00B842FC"/>
    <w:rsid w:val="00BA3AAD"/>
    <w:rsid w:val="00BB1937"/>
    <w:rsid w:val="00BB6FA4"/>
    <w:rsid w:val="00BB75A4"/>
    <w:rsid w:val="00BE1B31"/>
    <w:rsid w:val="00BE5F7F"/>
    <w:rsid w:val="00C01623"/>
    <w:rsid w:val="00C222AE"/>
    <w:rsid w:val="00C23A55"/>
    <w:rsid w:val="00C340D9"/>
    <w:rsid w:val="00C35D25"/>
    <w:rsid w:val="00C6370F"/>
    <w:rsid w:val="00C740FD"/>
    <w:rsid w:val="00C9591B"/>
    <w:rsid w:val="00CA6C15"/>
    <w:rsid w:val="00CB27D1"/>
    <w:rsid w:val="00CB5166"/>
    <w:rsid w:val="00CC6999"/>
    <w:rsid w:val="00CE6832"/>
    <w:rsid w:val="00D049B3"/>
    <w:rsid w:val="00D07E05"/>
    <w:rsid w:val="00D12B07"/>
    <w:rsid w:val="00D15547"/>
    <w:rsid w:val="00D229A2"/>
    <w:rsid w:val="00D40068"/>
    <w:rsid w:val="00D5742D"/>
    <w:rsid w:val="00D81DAF"/>
    <w:rsid w:val="00D825AC"/>
    <w:rsid w:val="00D82AE4"/>
    <w:rsid w:val="00D8578D"/>
    <w:rsid w:val="00DA02B3"/>
    <w:rsid w:val="00DB2816"/>
    <w:rsid w:val="00DC0CF7"/>
    <w:rsid w:val="00DC2723"/>
    <w:rsid w:val="00DC2D6F"/>
    <w:rsid w:val="00DC3993"/>
    <w:rsid w:val="00DD2AC3"/>
    <w:rsid w:val="00DE6D2D"/>
    <w:rsid w:val="00DE7804"/>
    <w:rsid w:val="00DE7BD0"/>
    <w:rsid w:val="00E02DDB"/>
    <w:rsid w:val="00E508D3"/>
    <w:rsid w:val="00E5246E"/>
    <w:rsid w:val="00E53AD0"/>
    <w:rsid w:val="00E628E3"/>
    <w:rsid w:val="00E6414A"/>
    <w:rsid w:val="00EA21F3"/>
    <w:rsid w:val="00EA5614"/>
    <w:rsid w:val="00EB04EE"/>
    <w:rsid w:val="00EB488D"/>
    <w:rsid w:val="00ED77CC"/>
    <w:rsid w:val="00ED7B41"/>
    <w:rsid w:val="00EE2EB7"/>
    <w:rsid w:val="00EF06BF"/>
    <w:rsid w:val="00EF2887"/>
    <w:rsid w:val="00F01C64"/>
    <w:rsid w:val="00F108AD"/>
    <w:rsid w:val="00F207FF"/>
    <w:rsid w:val="00F32F5F"/>
    <w:rsid w:val="00F4135B"/>
    <w:rsid w:val="00F961C4"/>
    <w:rsid w:val="00FA6335"/>
    <w:rsid w:val="00FB4DA7"/>
    <w:rsid w:val="00FB7A34"/>
    <w:rsid w:val="00FC60F7"/>
    <w:rsid w:val="00FE1EED"/>
    <w:rsid w:val="00FE3AC5"/>
    <w:rsid w:val="00FE42F8"/>
    <w:rsid w:val="00FE6B56"/>
    <w:rsid w:val="00FF2D98"/>
    <w:rsid w:val="00FF39B7"/>
    <w:rsid w:val="00FF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81F01"/>
  <w15:chartTrackingRefBased/>
  <w15:docId w15:val="{31D7882D-C356-4286-8D17-DCEEE895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B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067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830672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830672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049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49B3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E5246E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F213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213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213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213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213E"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186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635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3504"/>
  </w:style>
  <w:style w:type="paragraph" w:styleId="Rodap">
    <w:name w:val="footer"/>
    <w:basedOn w:val="Normal"/>
    <w:link w:val="RodapChar"/>
    <w:uiPriority w:val="99"/>
    <w:unhideWhenUsed/>
    <w:rsid w:val="003635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3504"/>
  </w:style>
  <w:style w:type="paragraph" w:customStyle="1" w:styleId="Default">
    <w:name w:val="Default"/>
    <w:rsid w:val="00EF288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4749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8804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067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5003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525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7769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5192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17641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22290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4825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920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8709">
          <w:marLeft w:val="0"/>
          <w:marRight w:val="0"/>
          <w:marTop w:val="0"/>
          <w:marBottom w:val="0"/>
          <w:divBdr>
            <w:top w:val="single" w:sz="24" w:space="2" w:color="000000"/>
            <w:left w:val="single" w:sz="24" w:space="2" w:color="000000"/>
            <w:bottom w:val="single" w:sz="6" w:space="2" w:color="000000"/>
            <w:right w:val="single" w:sz="6" w:space="2" w:color="000000"/>
          </w:divBdr>
          <w:divsChild>
            <w:div w:id="355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1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479482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13077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08538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10451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74040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6304">
          <w:marLeft w:val="0"/>
          <w:marRight w:val="0"/>
          <w:marTop w:val="0"/>
          <w:marBottom w:val="0"/>
          <w:divBdr>
            <w:top w:val="single" w:sz="24" w:space="2" w:color="000000"/>
            <w:left w:val="single" w:sz="24" w:space="2" w:color="000000"/>
            <w:bottom w:val="single" w:sz="6" w:space="2" w:color="000000"/>
            <w:right w:val="single" w:sz="6" w:space="2" w:color="000000"/>
          </w:divBdr>
          <w:divsChild>
            <w:div w:id="2042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950308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4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2124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2631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48482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12670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2580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13256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2637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82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2648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1460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0863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11634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4201">
      <w:marLeft w:val="0"/>
      <w:marRight w:val="0"/>
      <w:marTop w:val="0"/>
      <w:marBottom w:val="0"/>
      <w:divBdr>
        <w:top w:val="single" w:sz="24" w:space="2" w:color="000000"/>
        <w:left w:val="single" w:sz="24" w:space="2" w:color="000000"/>
        <w:bottom w:val="single" w:sz="6" w:space="2" w:color="000000"/>
        <w:right w:val="single" w:sz="6" w:space="2" w:color="000000"/>
      </w:divBdr>
      <w:divsChild>
        <w:div w:id="543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dXNlclNlbGVjdGVkIj48ZWxlbWVudCB1aWQ9IjQ2ODA3MTQxLTlkOWUtNGJmOS1hMDJiLTE1MzhjNWVkZjM2ZSIgdmFsdWU9IiIgeG1sbnM9Imh0dHA6Ly93d3cuYm9sZG9uamFtZXMuY29tLzIwMDgvMDEvc2llL2ludGVybmFsL2xhYmVsIiAvPjwvc2lzbD48VXNlck5hbWU+QUdFTkNJQVNcYzAyMTY5MjwvVXNlck5hbWU+PERhdGVUaW1lPjA5LzEyLzIwMjQgMTI6MzA6MzM8L0RhdGVUaW1lPjxMYWJlbFN0cmluZyAv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44e0988f-be64-4c83-a125-e2adc4ad5afd" origin="userSelected">
  <element uid="46807141-9d9e-4bf9-a02b-1538c5edf36e" value=""/>
</sisl>
</file>

<file path=customXml/itemProps1.xml><?xml version="1.0" encoding="utf-8"?>
<ds:datastoreItem xmlns:ds="http://schemas.openxmlformats.org/officeDocument/2006/customXml" ds:itemID="{456E7601-2D41-494E-A5AC-65E34334137E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EB836293-3FE7-40FB-BCFC-F2FD37194CA4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2444</Words>
  <Characters>13203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15616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BNB001</dc:creator>
  <cp:keywords/>
  <dc:description/>
  <cp:lastModifiedBy>REINALDO Henrique Rocha Trinta C021692</cp:lastModifiedBy>
  <cp:revision>17</cp:revision>
  <cp:lastPrinted>2026-05-22T19:44:00Z</cp:lastPrinted>
  <dcterms:created xsi:type="dcterms:W3CDTF">2026-05-29T14:45:00Z</dcterms:created>
  <dcterms:modified xsi:type="dcterms:W3CDTF">2026-10-28T02:15:00Z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ad66b68f-4aaa-4e72-9b21-077f5034a06c</vt:lpwstr>
  </property>
  <property fmtid="{D5CDD505-2E9C-101B-9397-08002B2CF9AE}" pid="3" name="bjSaver">
    <vt:lpwstr>aMolI9v89xCODbYfSp8zKP5QeVIBjpmq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policy="44e0988f-be64-4c83-a125-e2adc4ad5afd" origin="userSelected" xmlns="http://www.boldonj</vt:lpwstr>
  </property>
  <property fmtid="{D5CDD505-2E9C-101B-9397-08002B2CF9AE}" pid="5" name="bjDocumentLabelXML-0">
    <vt:lpwstr>ames.com/2008/01/sie/internal/label"&gt;&lt;element uid="46807141-9d9e-4bf9-a02b-1538c5edf36e" value="" /&gt;&lt;/sisl&gt;</vt:lpwstr>
  </property>
  <property fmtid="{D5CDD505-2E9C-101B-9397-08002B2CF9AE}" pid="6" name="bjFooterPrimaryTextBox">
    <vt:lpwstr>Este documento está classificado como PÚBLICO sob responsabilidade de REINALDO Henrique Rocha Trinta C021692</vt:lpwstr>
  </property>
  <property fmtid="{D5CDD505-2E9C-101B-9397-08002B2CF9AE}" pid="7" name="bjFooterFirstTextBox">
    <vt:lpwstr>Este documento está classificado como PÚBLICO sob responsabilidade de REINALDO Henrique Rocha Trinta C021692</vt:lpwstr>
  </property>
  <property fmtid="{D5CDD505-2E9C-101B-9397-08002B2CF9AE}" pid="8" name="bjFooterEvenTextBox">
    <vt:lpwstr>Este documento está classificado como PÚBLICO sob responsabilidade de REINALDO Henrique Rocha Trinta C021692</vt:lpwstr>
  </property>
  <property fmtid="{D5CDD505-2E9C-101B-9397-08002B2CF9AE}" pid="9" name="bjLabelHistoryID">
    <vt:lpwstr>{456E7601-2D41-494E-A5AC-65E34334137E}</vt:lpwstr>
  </property>
  <property fmtid="{D5CDD505-2E9C-101B-9397-08002B2CF9AE}" pid="10" name="bjClsUserRVM">
    <vt:lpwstr>[{"VisualMarkingType":10,"ShapeName":"bjCLSTB-HLM-VTB-RD-BN-DH","ApplyMarking":false}]</vt:lpwstr>
  </property>
  <property fmtid="{D5CDD505-2E9C-101B-9397-08002B2CF9AE}" pid="11" name="gvdocid">
    <vt:lpwstr>185b273e-4648-4f37-9def-9321ba5a9d9a</vt:lpwstr>
  </property>
  <property fmtid="{D5CDD505-2E9C-101B-9397-08002B2CF9AE}" pid="12" name="ClassificationTagSetId">
    <vt:lpwstr>e16409a7-1700-4153-9090-3955bc2f0ae8</vt:lpwstr>
  </property>
  <property fmtid="{D5CDD505-2E9C-101B-9397-08002B2CF9AE}" pid="13" name="ComplianceTagSetId">
    <vt:lpwstr>f14fc1f1-8950-40d5-8a29-45909da947d6</vt:lpwstr>
  </property>
  <property fmtid="{D5CDD505-2E9C-101B-9397-08002B2CF9AE}" pid="14" name="FileId">
    <vt:lpwstr>185b273e-4648-4f37-9def-9321ba5a9d9a</vt:lpwstr>
  </property>
  <property fmtid="{D5CDD505-2E9C-101B-9397-08002B2CF9AE}" pid="15" name="UserId">
    <vt:lpwstr>REINALDO Henrique Rocha Trinta C021692</vt:lpwstr>
  </property>
  <property fmtid="{D5CDD505-2E9C-101B-9397-08002B2CF9AE}" pid="16" name="TagDateTime">
    <vt:lpwstr>2026-10-26T14:59:06Z</vt:lpwstr>
  </property>
  <property fmtid="{D5CDD505-2E9C-101B-9397-08002B2CF9AE}" pid="17" name="GVData">
    <vt:lpwstr>eyJPUyI6IldpbmRvd3MiLCJkb2NJRCI6IjE4NWIyNzNlLTQ2NDgtNGYzNy05ZGVmLTkzMjFiYTVhOWQ5YSIsImRvY1N0YXRlIjoie1wiM3JkUGFydHlGb290ZXJcIjpcIjFcIixcIkN1cnJlbnRTdGF0ZVwiOlwie1xcXCJGaXJzdFBhZ2VEaWZmZXJlbnRcXFwiOmZh</vt:lpwstr>
  </property>
  <property fmtid="{D5CDD505-2E9C-101B-9397-08002B2CF9AE}" pid="18" name="GVData0">
    <vt:lpwstr>bHNlLFxcXCJEaWZmZXJlbnRPZGRBbmRFdmVuUGFnZXNcXFwiOmZhbHNlLFxcXCJQYWdlQ291bnRcXFwiOjUsXFxcIkhlYWRlck1ldGFkYXRhXFxcIjpcXFwiXFxcIixcXFwiVGhpcmRQYXJ0eUhlYWRlck1ldGFkYXRhXFxcIjpcXFwiXFxcIixcXFwiR1ZIZWFkZXJF</vt:lpwstr>
  </property>
  <property fmtid="{D5CDD505-2E9C-101B-9397-08002B2CF9AE}" pid="19" name="GVData1">
    <vt:lpwstr>eGlzdHNcXFwiOmZhbHNlLFxcXCJOb25HVkhlYWRlckV4aXN0c1xcXCI6ZmFsc2UsXFxcIkZsb2F0aW5nSGVhZGVyRXhpc3RzXFxcIjpmYWxzZSxcXFwiTm9uR1ZIZWFkZXJTaGFwZUV4aXN0c1xcXCI6ZmFsc2UsXFxcIlRoaXJkUGFydHlIZWFkZXJzXFxcIjpbXSxc</vt:lpwstr>
  </property>
  <property fmtid="{D5CDD505-2E9C-101B-9397-08002B2CF9AE}" pid="20" name="GVData2">
    <vt:lpwstr>XFwiRm9vdGVyTWV0YWRhdGFcXFwiOlxcXCI8c3Bhbj48c3Bhbj4mIzE2MDs8L3NwYW4+PHNwYW4gc3R5bGU9XFxcXFxcXCJ0ZXh0LWFsaWduOmNlbnRlclxcXFxcXFwiPkVzdGUgZG9jdW1lbnRvIGVzdMOhIGNsYXNzaWZpY2FkbyBjb21vOjxzcGFuIHN0eWxlPVxc</vt:lpwstr>
  </property>
  <property fmtid="{D5CDD505-2E9C-101B-9397-08002B2CF9AE}" pid="21" name="GVData3">
    <vt:lpwstr>XFxcXFwiY29sb3I6IzAwMDBmY1xcXFxcXFwiPiBJbnRlcm5vPC9zcGFuPiAgICBcXFxcdFxcXFxuPC9zcGFuPjwvc3Bhbj5cXFwiLFxcXCJUaGlyZFBhcnR5Rm9vdGVyTWV0YWRhdGFcXFwiOlxcXCIxXFxcIixcXFwiR1ZGb290ZXJFeGlzdHNcXFwiOnRydWUsXFxc</vt:lpwstr>
  </property>
  <property fmtid="{D5CDD505-2E9C-101B-9397-08002B2CF9AE}" pid="22" name="GVData4">
    <vt:lpwstr>Ik5vbkdWRm9vdGVyRXhpc3RzXFxcIjpmYWxzZSxcXFwiRmxvYXRpbmdGb290ZXJFeGlzdHNcXFwiOmZhbHNlLFxcXCJOb25HVkZvb3RlclNoYXBlRXhpc3RzXFxcIjpmYWxzZSxcXFwiVGhpcmRQYXJ0eUZvb3RlcnNcXFwiOltdLFxcXCJXYXRlcm1hcmtNZXRhZGF0</vt:lpwstr>
  </property>
  <property fmtid="{D5CDD505-2E9C-101B-9397-08002B2CF9AE}" pid="23" name="GVData5">
    <vt:lpwstr>YVxcXCI6XFxcIlxcXCIsXFxcIldhdGVybWFya0V4aXN0c1xcXCI6ZmFsc2UsXFxcIlBvd2VycG9pbnRUaXRsZU1ldGFkYXRhXFxcIjpudWxsLFxcXCJQb3dlcnBvaW50U3VidGl0bGVNZXRhZGF0YVxcXCI6bnVsbCxcXFwiVGhpcmRQYXJ0eU1ldGFkYXRhRm91bmRc</vt:lpwstr>
  </property>
  <property fmtid="{D5CDD505-2E9C-101B-9397-08002B2CF9AE}" pid="24" name="GVData6">
    <vt:lpwstr>XFwiOmZhbHNlfVwiLFwiRm9vdGVyXCI6XCI8c3Bhbj48c3Bhbj4mIzE2MDs8L3NwYW4+PHNwYW4gc3R5bGU9XFxcInRleHQtYWxpZ246Y2VudGVyXFxcIj5Fc3RlIGRvY3VtZW50byBlc3TDoSBjbGFzc2lmaWNhZG8gY29tbzo8c3BhbiBzdHlsZT1cXFwiY29sb3I6</vt:lpwstr>
  </property>
  <property fmtid="{D5CDD505-2E9C-101B-9397-08002B2CF9AE}" pid="25" name="GVData7">
    <vt:lpwstr>IzAwMDBmY1xcXCI+IEludGVybm88L3NwYW4+ICAgIFxcdFxcbjwvc3Bhbj48L3NwYW4+XCIsXCJPcHRpb25zXCI6XCJ7XFxcIlBvcHVwQ29uZmlndXJhdGlvblxcXCI6e1xcXCJBbHdheXNTaG93UG9wdXBcXFwiOmZhbHNlLFxcXCJFbmZvcmNlSGVhZGVyRm9vdGVy</vt:lpwstr>
  </property>
  <property fmtid="{D5CDD505-2E9C-101B-9397-08002B2CF9AE}" pid="26" name="Classification">
    <vt:lpwstr>Interno</vt:lpwstr>
  </property>
  <property fmtid="{D5CDD505-2E9C-101B-9397-08002B2CF9AE}" pid="27" name="GVData8">
    <vt:lpwstr>VHlwZVxcXCI6dHJ1ZSxcXFwiSGVhZGVyUGxhY2VtZW50VHlwZVxcXCI6MCxcXFwiRm9vdGVyUGxhY2VtZW50VHlwZVxcXCI6MCxcXFwiRW5mb3JjZUxheW91dE9wdGlvblxcXCI6dHJ1ZSxcXFwiTGF5b3V0T3B0aW9uXFxcIjowLFxcXCJUcmlnZ2VyTnVtYmVyXFxc</vt:lpwstr>
  </property>
  <property fmtid="{D5CDD505-2E9C-101B-9397-08002B2CF9AE}" pid="28" name="GVData9">
    <vt:lpwstr>IjowLFxcXCJGcm9tSW5kZXhcXFwiOjAsXFxcIlRvSW5kZXhcXFwiOjAsXFxcIkVuZm9yY2VPdmVyd3JpdGVPcHRpb25cXFwiOnRydWUsXFxcIk92ZXJ3cml0ZU9wdGlvblxcXCI6XFxcImFwcGVuZFxcXCJ9LFxcXCJIZWFkZXJFbmFibGVkXFxcIjpmYWxzZSxcXFwi</vt:lpwstr>
  </property>
  <property fmtid="{D5CDD505-2E9C-101B-9397-08002B2CF9AE}" pid="29" name="GVData10">
    <vt:lpwstr>SGVhZGVyXFxcIjpcXFwiXFxcIixcXFwiSGVhZGVyc1xcXCI6W1xcXCJcXFwiXSxcXFwiSGVhZGVyVHlwZVxcXCI6MCxcXFwiSGVhZGVyVHlwZXNBbGxvd2VkXFxcIjpbMl0sXFxcIkhlYWRlclVwZGF0ZVR5cGVcXFwiOjAsXFxcIkZvb3RlckVuYWJsZWRcXFwiOmZh</vt:lpwstr>
  </property>
  <property fmtid="{D5CDD505-2E9C-101B-9397-08002B2CF9AE}" pid="30" name="GVData11">
    <vt:lpwstr>bHNlLFxcXCJGb290ZXJcXFwiOlxcXCI8c3Bhbj48c3Bhbj4mIzE2MDs8L3NwYW4+PHNwYW4gc3R5bGU9XFxcXFxcXCJ0ZXh0LWFsaWduOmNlbnRlclxcXFxcXFwiPkVzdGUgZG9jdW1lbnRvIGVzdMOhIGNsYXNzaWZpY2FkbyBjb21vOjxzcGFuIHN0eWxlPVxcXFxc</vt:lpwstr>
  </property>
  <property fmtid="{D5CDD505-2E9C-101B-9397-08002B2CF9AE}" pid="31" name="GVData12">
    <vt:lpwstr>XFwiY29sb3I6IzAwMDBmY1xcXFxcXFwiPiBJbnRlcm5vPC9zcGFuPiAgICBcXFxcdFxcXFxuPC9zcGFuPjwvc3Bhbj5cXFwiLFxcXCJGb290ZXJzXFxcIjpbXFxcIjxzcGFuPjxzcGFuPiYjMTYwOzwvc3Bhbj48c3BhbiBzdHlsZT1cXFxcXFxcInRleHQtYWxpZ246</vt:lpwstr>
  </property>
  <property fmtid="{D5CDD505-2E9C-101B-9397-08002B2CF9AE}" pid="32" name="GVData13">
    <vt:lpwstr>Y2VudGVyXFxcXFxcXCI+RXN0ZSBkb2N1bWVudG8gZXN0w6EgY2xhc3NpZmljYWRvIGNvbW86PHNwYW4gc3R5bGU9XFxcXFxcXCJjb2xvcjojMDAwMGZjXFxcXFxcXCI+IEludGVybm88L3NwYW4+ICAgIFxcXFx0XFxcXG48L3NwYW4+PC9zcGFuPlxcXCJdLFxcXCJG</vt:lpwstr>
  </property>
  <property fmtid="{D5CDD505-2E9C-101B-9397-08002B2CF9AE}" pid="33" name="GVData14">
    <vt:lpwstr>b290ZXJUeXBlXFxcIjowLFxcXCJGb290ZXJUeXBlc0FsbG93ZWRcXFwiOlswLDFdLFxcXCJGb290ZXJVcGRhdGVUeXBlXFxcIjowLFxcXCJXYXRlcm1hcmtcXFwiOlxcXCJcXFwiLFxcXCJXYXRlcm1hcmtFbmFibGVkXFxcIjpmYWxzZSxcXFwiU2hvdWxkV3JpdGVX</vt:lpwstr>
  </property>
  <property fmtid="{D5CDD505-2E9C-101B-9397-08002B2CF9AE}" pid="34" name="GVData15">
    <vt:lpwstr>YXRlcm1hcmtcXFwiOmZhbHNlLFxcXCJXYXRlcm1hcmtVcGRhdGVUeXBlXFxcIjoxLFxcXCJQb3dlcnBvaW50VGl0bGVcXFwiOm51bGwsXFxcIlBvd2VycG9pbnRTdWJpdGxlXFxcIjpudWxsfVwiLFwiU3RhdGVcIjpcIntcXFwiRmlyc3RQYWdlRGlmZmVyZW50XFxc</vt:lpwstr>
  </property>
  <property fmtid="{D5CDD505-2E9C-101B-9397-08002B2CF9AE}" pid="35" name="GVData16">
    <vt:lpwstr>IjpmYWxzZSxcXFwiRGlmZmVyZW50T2RkQW5kRXZlblBhZ2VzXFxcIjpmYWxzZSxcXFwiUGFnZUNvdW50XFxcIjo1LFxcXCJIZWFkZXJNZXRhZGF0YVxcXCI6XFxcIlxcXCIsXFxcIlRoaXJkUGFydHlIZWFkZXJNZXRhZGF0YVxcXCI6XFxcIlxcXCIsXFxcIkdWSGVh</vt:lpwstr>
  </property>
  <property fmtid="{D5CDD505-2E9C-101B-9397-08002B2CF9AE}" pid="36" name="GVData17">
    <vt:lpwstr>ZGVyRXhpc3RzXFxcIjpmYWxzZSxcXFwiTm9uR1ZIZWFkZXJFeGlzdHNcXFwiOmZhbHNlLFxcXCJGbG9hdGluZ0hlYWRlckV4aXN0c1xcXCI6ZmFsc2UsXFxcIk5vbkdWSGVhZGVyU2hhcGVFeGlzdHNcXFwiOmZhbHNlLFxcXCJUaGlyZFBhcnR5SGVhZGVyc1xcXCI6</vt:lpwstr>
  </property>
  <property fmtid="{D5CDD505-2E9C-101B-9397-08002B2CF9AE}" pid="37" name="GVData18">
    <vt:lpwstr>W10sXFxcIkZvb3Rlck1ldGFkYXRhXFxcIjpcXFwiPHNwYW4+PHNwYW4+JiMxNjA7PC9zcGFuPjxzcGFuIHN0eWxlPVxcXFxcXFwidGV4dC1hbGlnbjpjZW50ZXJcXFxcXFxcIj5Fc3RlIGRvY3VtZW50byBlc3TDoSBjbGFzc2lmaWNhZG8gY29tbzo8c3BhbiBzdHls</vt:lpwstr>
  </property>
  <property fmtid="{D5CDD505-2E9C-101B-9397-08002B2CF9AE}" pid="38" name="GVData19">
    <vt:lpwstr>ZT1cXFxcXFxcImNvbG9yOiMwMDAwZmNcXFxcXFxcIj4gSW50ZXJubzwvc3Bhbj4gICAgXFxcXHRcXFxcbjwvc3Bhbj48L3NwYW4+XFxcIixcXFwiVGhpcmRQYXJ0eUZvb3Rlck1ldGFkYXRhXFxcIjpcXFwiMVxcXCIsXFxcIkdWRm9vdGVyRXhpc3RzXFxcIjp0cnVl</vt:lpwstr>
  </property>
  <property fmtid="{D5CDD505-2E9C-101B-9397-08002B2CF9AE}" pid="39" name="GVData20">
    <vt:lpwstr>LFxcXCJOb25HVkZvb3RlckV4aXN0c1xcXCI6ZmFsc2UsXFxcIkZsb2F0aW5nRm9vdGVyRXhpc3RzXFxcIjpmYWxzZSxcXFwiTm9uR1ZGb290ZXJTaGFwZUV4aXN0c1xcXCI6ZmFsc2UsXFxcIlRoaXJkUGFydHlGb290ZXJzXFxcIjpbXSxcXFwiV2F0ZXJtYXJrTWV0</vt:lpwstr>
  </property>
  <property fmtid="{D5CDD505-2E9C-101B-9397-08002B2CF9AE}" pid="40" name="GVData21">
    <vt:lpwstr>YWRhdGFcXFwiOlxcXCJcXFwiLFxcXCJXYXRlcm1hcmtFeGlzdHNcXFwiOmZhbHNlLFxcXCJQb3dlcnBvaW50VGl0bGVNZXRhZGF0YVxcXCI6bnVsbCxcXFwiUG93ZXJwb2ludFN1YnRpdGxlTWV0YWRhdGFcXFwiOm51bGwsXFxcIlRoaXJkUGFydHlNZXRhZGF0YUZv</vt:lpwstr>
  </property>
  <property fmtid="{D5CDD505-2E9C-101B-9397-08002B2CF9AE}" pid="41" name="GVData22">
    <vt:lpwstr>dW5kXFxcIjpmYWxzZX1cIn0iLCJwYXJlbnRMaW5lSWRzIjoiW1wiYTZjYTBmOWQtZDAyYi00ZGY1LWI1ZjUtN2QwYWFlOGM4NGQ3XCIsXCI0NTZlYjQ2Ny0xM2EzLTQ3NmYtOGRlMy01NjZkOTY2ZmFhMmRcIixcIjc2NjQwNDA3LWEzYjgtNGMyMi1iM2ExLTM5Njcw</vt:lpwstr>
  </property>
  <property fmtid="{D5CDD505-2E9C-101B-9397-08002B2CF9AE}" pid="42" name="GVData23">
    <vt:lpwstr>M2U2YWNkZlwiLFwiMmIzMDU3M2YtODgwMi00MTNhLWFjZGEtYWQ2YmFmMTMwNzgyXCIsXCJhODUxZTlhNi02MDAxLTQ3ZWMtYTg0OC1mMzgyZGRjN2ZmNjBcIixcImM5YTMwNjk0LWQ2MTQtNGVjMi1iMzI4LTFmYzBlYWI2NmM1MVwiLFwiZGJhNGE4NmEtYzVkZS00</vt:lpwstr>
  </property>
  <property fmtid="{D5CDD505-2E9C-101B-9397-08002B2CF9AE}" pid="43" name="GVData24">
    <vt:lpwstr>MjMzLTgyMjgtOTY4ZjM0ODVjYjQ0XCIsXCJmMjk5MmVkNi01MTA5LTRjYTctOGJiNy0xYzc3NjFlZGFkYmRcIixcIjUyY2FhZGZmLTVjMGUtNGY4NC1hMWUxLTdjN2ExNzNmMjkwNVwiLFwiMmZlMjM1NWEtZmEzOC00Y2I4LWFjYjYtMjFlYmFlMjIxMmMxXCJdIiwi</vt:lpwstr>
  </property>
  <property fmtid="{D5CDD505-2E9C-101B-9397-08002B2CF9AE}" pid="44" name="GVData25">
    <vt:lpwstr>d3JpdHRlbktleXMiOiJbXCJDbGFzc2lmaWNhdGlvblwiLFwiQ2xhc3NpZmljYXRpb25UYWdTZXRJZFwiLFwiQ29tcGxpYW5jZVRhZ1NldElkXCIsXCJGaWxlSWRcIixcImd2ZG9jaWRcIixcIlRhZ0RhdGVUaW1lXCIsXCJVc2VySWRcIl0iLCJub09mR3ZEYXRhRW50</vt:lpwstr>
  </property>
  <property fmtid="{D5CDD505-2E9C-101B-9397-08002B2CF9AE}" pid="45" name="GVData26">
    <vt:lpwstr>cmllcyI6IjI4IiwibGluZUlkIjoiOTIxZWFmMzUtYjQ5Ny00ZjAzLWE0YTItNGM4MTVhNmE2MjNmIiwidGFnc2V0X2UxNjQwOWE3XzE3MDBfNDE1M185MDkwXzM5NTViYzJmMGFlOF9jbGFzc2lmaWNhdGlvbiI6IkdlbmVyYWwgQnVzaW5lc3MifQ==</vt:lpwstr>
  </property>
  <property fmtid="{D5CDD505-2E9C-101B-9397-08002B2CF9AE}" pid="46" name="GVData27">
    <vt:lpwstr>(end)</vt:lpwstr>
  </property>
</Properties>
</file>