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9001" w:author="agent" w:date="2026-01-01T00:00:00Z">
        <w:r>
          <w:t>inserted-only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