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1906" w:h="16838" w:orient="portrait"/>
      <w:pgMar w:top="1080" w:right="900" w:bottom="1080" w:left="900" w:header="undefined" w:footer="undefined" w:gutter="undefined"/>
    </w:sectPr>
    <w:p>
      <w:pPr>
        <w:spacing w:lineRule="auto"/>
      </w:pPr>
      <w:r>
        <w:rPr/>
        <w:t xml:space="preserve"/>
      </w:r>
    </w:p>
    <w:p>
      <w:pPr>
        <w:pStyle w:val="Heading1"/>
        <w:spacing w:lineRule="auto"/>
      </w:pPr>
      <w:r>
        <w:rPr/>
        <w:t xml:space="preserve">Cahier des charges — PrintEasy</w:t>
      </w:r>
    </w:p>
    <w:p>
      <w:pPr>
        <w:spacing w:lineRule="auto"/>
      </w:pPr>
      <w:r>
        <w:rPr>
          <w:b/>
        </w:rPr>
        <w:t xml:space="preserve">Plateforme web de gestion des services d'impression, photocopie et scan</w:t>
      </w:r>
    </w:p>
    <w:p>
      <w:pPr>
        <w:pStyle w:val="Heading2"/>
        <w:spacing w:lineRule="auto"/>
      </w:pPr>
      <w:r>
        <w:rPr/>
        <w:t xml:space="preserve">Informations générales</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W w:type="dxa" w:w="10095"/>
        <w:tblCellMar>
          <w:top w:type="dxa" w:w="80"/>
          <w:bottom w:type="dxa" w:w="80"/>
          <w:left w:type="dxa" w:w="160"/>
          <w:right w:type="dxa" w:w="160"/>
        </w:tblCellMar>
        <w:jc w:val="center"/>
      </w:tblPr>
      <w:tblGrid>
        <w:gridCol w:w="5053"/>
        <w:gridCol w:w="5053"/>
      </w:tblGrid>
      <w:tr>
        <w:trPr/>
        <w:tc>
          <w:tcPr>
            <w:shd w:val="clear" w:fill="595959"/>
            <w:tcW w:w="5040" w:type="dxa"/>
          </w:tcPr>
          <w:p>
            <w:pPr>
              <w:spacing w:lineRule="auto"/>
            </w:pPr>
            <w:r>
              <w:rPr>
                <w:color w:val="ffffff"/>
              </w:rPr>
              <w:t xml:space="preserve">Champ</w:t>
            </w:r>
          </w:p>
        </w:tc>
        <w:tc>
          <w:tcPr>
            <w:shd w:val="clear" w:fill="595959"/>
            <w:tcW w:w="5040" w:type="dxa"/>
          </w:tcPr>
          <w:p>
            <w:pPr>
              <w:spacing w:lineRule="auto"/>
            </w:pPr>
            <w:r>
              <w:rPr>
                <w:color w:val="ffffff"/>
              </w:rPr>
              <w:t xml:space="preserve">Valeur</w:t>
            </w:r>
          </w:p>
        </w:tc>
      </w:tr>
      <w:tblGrid>
        <w:gridCol w:w="5053"/>
        <w:gridCol w:w="5053"/>
      </w:tblGrid>
      <w:tr>
        <w:trPr/>
        <w:tc>
          <w:tcPr>
            <w:tcW w:w="5040" w:type="dxa"/>
          </w:tcPr>
          <w:p>
            <w:pPr>
              <w:spacing w:lineRule="auto"/>
            </w:pPr>
            <w:r>
              <w:rPr>
                <w:b/>
              </w:rPr>
              <w:t xml:space="preserve">Nom du projet</w:t>
            </w:r>
          </w:p>
        </w:tc>
        <w:tc>
          <w:tcPr>
            <w:tcW w:w="5040" w:type="dxa"/>
          </w:tcPr>
          <w:p>
            <w:pPr>
              <w:spacing w:lineRule="auto"/>
            </w:pPr>
            <w:r>
              <w:rPr/>
              <w:t xml:space="preserve">PrintEasy — Plateforme web de gestion des services d'impression, photocopie et scan</w:t>
            </w:r>
          </w:p>
        </w:tc>
      </w:tr>
      <w:tr>
        <w:trPr/>
        <w:tc>
          <w:tcPr>
            <w:tcW w:w="5040" w:type="dxa"/>
          </w:tcPr>
          <w:p>
            <w:pPr>
              <w:spacing w:lineRule="auto"/>
            </w:pPr>
            <w:r>
              <w:rPr>
                <w:b/>
              </w:rPr>
              <w:t xml:space="preserve">Type de projet</w:t>
            </w:r>
          </w:p>
        </w:tc>
        <w:tc>
          <w:tcPr>
            <w:tcW w:w="5040" w:type="dxa"/>
          </w:tcPr>
          <w:p>
            <w:pPr>
              <w:spacing w:lineRule="auto"/>
            </w:pPr>
            <w:r>
              <w:rPr/>
              <w:t xml:space="preserve">Projet académique / professionnel</w:t>
            </w:r>
          </w:p>
        </w:tc>
      </w:tr>
      <w:tr>
        <w:trPr/>
        <w:tc>
          <w:tcPr>
            <w:tcW w:w="5040" w:type="dxa"/>
          </w:tcPr>
          <w:p>
            <w:pPr>
              <w:spacing w:lineRule="auto"/>
            </w:pPr>
            <w:r>
              <w:rPr>
                <w:b/>
              </w:rPr>
              <w:t xml:space="preserve">Personne à contacter</w:t>
            </w:r>
          </w:p>
        </w:tc>
        <w:tc>
          <w:tcPr>
            <w:tcW w:w="5040" w:type="dxa"/>
          </w:tcPr>
          <w:p>
            <w:pPr>
              <w:spacing w:lineRule="auto"/>
            </w:pPr>
            <w:r>
              <w:rPr/>
              <w:t xml:space="preserve">[À compléter]</w:t>
            </w:r>
          </w:p>
        </w:tc>
      </w:tr>
      <w:tr>
        <w:trPr/>
        <w:tc>
          <w:tcPr>
            <w:tcW w:w="5040" w:type="dxa"/>
          </w:tcPr>
          <w:p>
            <w:pPr>
              <w:spacing w:lineRule="auto"/>
            </w:pPr>
            <w:r>
              <w:rPr>
                <w:b/>
              </w:rPr>
              <w:t xml:space="preserve">Adresse</w:t>
            </w:r>
          </w:p>
        </w:tc>
        <w:tc>
          <w:tcPr>
            <w:tcW w:w="5040" w:type="dxa"/>
          </w:tcPr>
          <w:p>
            <w:pPr>
              <w:spacing w:lineRule="auto"/>
            </w:pPr>
            <w:r>
              <w:rPr/>
              <w:t xml:space="preserve">[À compléter]</w:t>
            </w:r>
          </w:p>
        </w:tc>
      </w:tr>
      <w:tr>
        <w:trPr/>
        <w:tc>
          <w:tcPr>
            <w:tcW w:w="5040" w:type="dxa"/>
          </w:tcPr>
          <w:p>
            <w:pPr>
              <w:spacing w:lineRule="auto"/>
            </w:pPr>
            <w:r>
              <w:rPr>
                <w:b/>
              </w:rPr>
              <w:t xml:space="preserve">Téléphone</w:t>
            </w:r>
          </w:p>
        </w:tc>
        <w:tc>
          <w:tcPr>
            <w:tcW w:w="5040" w:type="dxa"/>
          </w:tcPr>
          <w:p>
            <w:pPr>
              <w:spacing w:lineRule="auto"/>
            </w:pPr>
            <w:r>
              <w:rPr/>
              <w:t xml:space="preserve">[À compléter]</w:t>
            </w:r>
          </w:p>
        </w:tc>
      </w:tr>
      <w:tr>
        <w:trPr/>
        <w:tc>
          <w:tcPr>
            <w:tcW w:w="5040" w:type="dxa"/>
          </w:tcPr>
          <w:p>
            <w:pPr>
              <w:spacing w:lineRule="auto"/>
            </w:pPr>
            <w:r>
              <w:rPr>
                <w:b/>
              </w:rPr>
              <w:t xml:space="preserve">E-mail</w:t>
            </w:r>
          </w:p>
        </w:tc>
        <w:tc>
          <w:tcPr>
            <w:tcW w:w="5040" w:type="dxa"/>
          </w:tcPr>
          <w:p>
            <w:pPr>
              <w:spacing w:lineRule="auto"/>
            </w:pPr>
            <w:r>
              <w:rPr/>
              <w:t xml:space="preserve">[À compléter]</w:t>
            </w:r>
          </w:p>
        </w:tc>
      </w:tr>
    </w:tbl>
    <w:p>
      <w:pPr>
        <w:spacing w:lineRule="auto"/>
      </w:pPr>
      <w:r>
        <w:rPr/>
      </w:r>
    </w:p>
    <w:p>
      <w:pPr>
        <w:pStyle w:val="Heading2"/>
        <w:spacing w:lineRule="auto"/>
      </w:pPr>
      <w:r>
        <w:rPr/>
        <w:t xml:space="preserve">Sommaire</w:t>
      </w:r>
    </w:p>
    <w:p>
      <w:pPr>
        <w:numPr>
          <w:ilvl w:val="0"/>
          <w:numId w:val="1"/>
        </w:numPr>
        <w:spacing w:lineRule="auto"/>
      </w:pPr>
      <w:hyperlink r:id="rId6">
        <w:r>
          <w:rPr>
            <w:rStyle w:val="Hyperlink"/>
          </w:rPr>
          <w:t xml:space="preserve">Présentation du projet</w:t>
        </w:r>
      </w:hyperlink>
    </w:p>
    <w:p>
      <w:pPr>
        <w:numPr>
          <w:ilvl w:val="0"/>
          <w:numId w:val="1"/>
        </w:numPr>
        <w:spacing w:lineRule="auto"/>
      </w:pPr>
      <w:hyperlink r:id="rId7">
        <w:r>
          <w:rPr>
            <w:rStyle w:val="Hyperlink"/>
          </w:rPr>
          <w:t xml:space="preserve">Réalisation du projet</w:t>
        </w:r>
      </w:hyperlink>
    </w:p>
    <w:p>
      <w:pPr>
        <w:numPr>
          <w:ilvl w:val="1"/>
          <w:numId w:val="2"/>
        </w:numPr>
        <w:spacing w:lineRule="auto"/>
      </w:pPr>
      <w:hyperlink r:id="rId8">
        <w:r>
          <w:rPr>
            <w:rStyle w:val="Hyperlink"/>
          </w:rPr>
          <w:t xml:space="preserve">Contexte général</w:t>
        </w:r>
      </w:hyperlink>
    </w:p>
    <w:p>
      <w:pPr>
        <w:numPr>
          <w:ilvl w:val="1"/>
          <w:numId w:val="2"/>
        </w:numPr>
        <w:spacing w:lineRule="auto"/>
      </w:pPr>
      <w:hyperlink r:id="rId9">
        <w:r>
          <w:rPr>
            <w:rStyle w:val="Hyperlink"/>
          </w:rPr>
          <w:t xml:space="preserve">Problématique</w:t>
        </w:r>
      </w:hyperlink>
    </w:p>
    <w:p>
      <w:pPr>
        <w:numPr>
          <w:ilvl w:val="1"/>
          <w:numId w:val="2"/>
        </w:numPr>
        <w:spacing w:lineRule="auto"/>
      </w:pPr>
      <w:hyperlink r:id="rId10">
        <w:r>
          <w:rPr>
            <w:rStyle w:val="Hyperlink"/>
          </w:rPr>
          <w:t xml:space="preserve">Objectifs</w:t>
        </w:r>
      </w:hyperlink>
    </w:p>
    <w:p>
      <w:pPr>
        <w:numPr>
          <w:ilvl w:val="0"/>
          <w:numId w:val="1"/>
        </w:numPr>
        <w:spacing w:lineRule="auto"/>
      </w:pPr>
      <w:hyperlink r:id="rId11">
        <w:r>
          <w:rPr>
            <w:rStyle w:val="Hyperlink"/>
          </w:rPr>
          <w:t xml:space="preserve">Arborescence</w:t>
        </w:r>
      </w:hyperlink>
    </w:p>
    <w:p>
      <w:pPr>
        <w:numPr>
          <w:ilvl w:val="1"/>
          <w:numId w:val="3"/>
        </w:numPr>
        <w:spacing w:lineRule="auto"/>
      </w:pPr>
      <w:hyperlink r:id="rId12">
        <w:r>
          <w:rPr>
            <w:rStyle w:val="Hyperlink"/>
          </w:rPr>
          <w:t xml:space="preserve">Rôle : Client</w:t>
        </w:r>
      </w:hyperlink>
    </w:p>
    <w:p>
      <w:pPr>
        <w:numPr>
          <w:ilvl w:val="1"/>
          <w:numId w:val="3"/>
        </w:numPr>
        <w:spacing w:lineRule="auto"/>
      </w:pPr>
      <w:hyperlink r:id="rId13">
        <w:r>
          <w:rPr>
            <w:rStyle w:val="Hyperlink"/>
          </w:rPr>
          <w:t xml:space="preserve">Rôle : Imprimeur</w:t>
        </w:r>
      </w:hyperlink>
    </w:p>
    <w:p>
      <w:pPr>
        <w:numPr>
          <w:ilvl w:val="1"/>
          <w:numId w:val="3"/>
        </w:numPr>
        <w:spacing w:lineRule="auto"/>
      </w:pPr>
      <w:hyperlink r:id="rId14">
        <w:r>
          <w:rPr>
            <w:rStyle w:val="Hyperlink"/>
          </w:rPr>
          <w:t xml:space="preserve">Rôle : Administrateur</w:t>
        </w:r>
      </w:hyperlink>
    </w:p>
    <w:p>
      <w:pPr>
        <w:numPr>
          <w:ilvl w:val="1"/>
          <w:numId w:val="3"/>
        </w:numPr>
        <w:spacing w:lineRule="auto"/>
      </w:pPr>
      <w:hyperlink r:id="rId15">
        <w:r>
          <w:rPr>
            <w:rStyle w:val="Hyperlink"/>
          </w:rPr>
          <w:t xml:space="preserve">Synthèse des rôles</w:t>
        </w:r>
      </w:hyperlink>
    </w:p>
    <w:p>
      <w:pPr>
        <w:numPr>
          <w:ilvl w:val="0"/>
          <w:numId w:val="1"/>
        </w:numPr>
        <w:spacing w:lineRule="auto"/>
      </w:pPr>
      <w:hyperlink r:id="rId16">
        <w:r>
          <w:rPr>
            <w:rStyle w:val="Hyperlink"/>
          </w:rPr>
          <w:t xml:space="preserve">Fonctionnalités</w:t>
        </w:r>
      </w:hyperlink>
    </w:p>
    <w:p>
      <w:pPr>
        <w:numPr>
          <w:ilvl w:val="0"/>
          <w:numId w:val="1"/>
        </w:numPr>
        <w:spacing w:lineRule="auto"/>
      </w:pPr>
      <w:hyperlink r:id="rId17">
        <w:r>
          <w:rPr>
            <w:rStyle w:val="Hyperlink"/>
          </w:rPr>
          <w:t xml:space="preserve">Technologie &amp; outils</w:t>
        </w:r>
      </w:hyperlink>
    </w:p>
    <w:p>
      <w:pPr>
        <w:numPr>
          <w:ilvl w:val="0"/>
          <w:numId w:val="1"/>
        </w:numPr>
        <w:spacing w:lineRule="auto"/>
      </w:pPr>
      <w:hyperlink r:id="rId18">
        <w:r>
          <w:rPr>
            <w:rStyle w:val="Hyperlink"/>
          </w:rPr>
          <w:t xml:space="preserve">Règles métier &amp; sécurité</w:t>
        </w:r>
      </w:hyperlink>
    </w:p>
    <w:p>
      <w:pPr>
        <w:numPr>
          <w:ilvl w:val="0"/>
          <w:numId w:val="1"/>
        </w:numPr>
        <w:spacing w:lineRule="auto"/>
      </w:pPr>
      <w:hyperlink r:id="rId19">
        <w:r>
          <w:rPr>
            <w:rStyle w:val="Hyperlink"/>
          </w:rPr>
          <w:t xml:space="preserve">Livrables &amp; périmètre</w:t>
        </w:r>
      </w:hyperlink>
    </w:p>
    <w:p>
      <w:pPr>
        <w:pStyle w:val="Heading2"/>
        <w:spacing w:lineRule="auto"/>
      </w:pPr>
      <w:r>
        <w:rPr/>
        <w:t xml:space="preserve">I. Présentation du projet</w:t>
      </w:r>
    </w:p>
    <w:p>
      <w:pPr>
        <w:spacing w:lineRule="auto"/>
      </w:pPr>
      <w:r>
        <w:rPr>
          <w:b/>
        </w:rPr>
        <w:t xml:space="preserve">PrintEasy</w:t>
      </w:r>
      <w:r>
        <w:rPr/>
        <w:t xml:space="preserve"> est une plateforme web destinée à digitaliser et centraliser les services d'impression, de photocopie et de numérisation (scan). Elle met en relation des clients (étudiants, particuliers, professionnels) et des imprimeurs (boutiques, reprographies, espaces de coworking) via une interface moderne, sécurisée et accessible depuis un navigateur.</w:t>
      </w:r>
    </w:p>
    <w:p>
      <w:pPr>
        <w:spacing w:lineRule="auto"/>
      </w:pPr>
      <w:r>
        <w:rPr/>
        <w:t xml:space="preserve">La plateforme vise à :</w:t>
      </w:r>
    </w:p>
    <w:p>
      <w:pPr>
        <w:numPr>
          <w:ilvl w:val="0"/>
          <w:numId w:val="4"/>
        </w:numPr>
        <w:spacing w:lineRule="auto"/>
      </w:pPr>
      <w:r>
        <w:rPr/>
        <w:t xml:space="preserve">Réduire les files d'attente et les déplacements inutiles</w:t>
      </w:r>
    </w:p>
    <w:p>
      <w:pPr>
        <w:numPr>
          <w:ilvl w:val="0"/>
          <w:numId w:val="4"/>
        </w:numPr>
        <w:spacing w:lineRule="auto"/>
      </w:pPr>
      <w:r>
        <w:rPr/>
        <w:t xml:space="preserve">Offrir un suivi transparent des commandes en temps réel</w:t>
      </w:r>
    </w:p>
    <w:p>
      <w:pPr>
        <w:numPr>
          <w:ilvl w:val="0"/>
          <w:numId w:val="4"/>
        </w:numPr>
        <w:spacing w:lineRule="auto"/>
      </w:pPr>
      <w:r>
        <w:rPr/>
        <w:t xml:space="preserve">Permettre aux imprimeurs de gérer leur activité (tarifs, disponibilités, commandes)</w:t>
      </w:r>
    </w:p>
    <w:p>
      <w:pPr>
        <w:numPr>
          <w:ilvl w:val="0"/>
          <w:numId w:val="4"/>
        </w:numPr>
        <w:spacing w:lineRule="auto"/>
      </w:pPr>
      <w:r>
        <w:rPr/>
        <w:t xml:space="preserve">Garantir une attribution équitable des commandes (premier arrivé, premier servi)</w:t>
      </w:r>
    </w:p>
    <w:p>
      <w:pPr>
        <w:spacing w:lineRule="auto"/>
      </w:pPr>
      <w:r>
        <w:rPr/>
        <w:t xml:space="preserve">PrintEasy s'adresse à tout écosystème nécessitant des services documentaires rapides : campus universitaires, centres d'affaires, bibliothèques, reprographies urbaines, etc.</w:t>
      </w:r>
    </w:p>
    <w:p>
      <w:pPr>
        <w:pStyle w:val="Heading2"/>
        <w:spacing w:lineRule="auto"/>
      </w:pPr>
      <w:r>
        <w:rPr/>
        <w:t xml:space="preserve">II. Réalisation du projet</w:t>
      </w:r>
    </w:p>
    <w:p>
      <w:pPr>
        <w:pStyle w:val="Heading3"/>
        <w:spacing w:lineRule="auto"/>
      </w:pPr>
      <w:r>
        <w:rPr/>
        <w:t xml:space="preserve">A. Contexte général</w:t>
      </w:r>
    </w:p>
    <w:p>
      <w:pPr>
        <w:spacing w:lineRule="auto"/>
      </w:pPr>
      <w:r>
        <w:rPr/>
        <w:t xml:space="preserve">Dans un environnement de plus en plus numérique, le besoin d'imprimer, photocopier ou scanner des documents reste fréquent (cours, dossiers administratifs, contrats, affiches). Cependant, les processus traditionnels (déplacement sur place, attente, paiement manuel, absence de suivi) génèrent perte de temps, manque de visibilité et difficultés de coordination entre clients et prestataires.</w:t>
      </w:r>
    </w:p>
    <w:p>
      <w:pPr>
        <w:spacing w:lineRule="auto"/>
      </w:pPr>
      <w:r>
        <w:rPr/>
        <w:t xml:space="preserve">PrintEasy répond à ce besoin en proposant un espace unique où le client dépose ses fichiers en ligne, choisit ses options (format, couleur, quantité, pages), paie si nécessaire, et suit l'état de sa commande ; tandis que l'imprimeur consulte une file de commandes disponibles, accepte celles qu'il peut traiter, et met à jour les statuts jusqu'à la livraison.</w:t>
      </w:r>
    </w:p>
    <w:p>
      <w:pPr>
        <w:pStyle w:val="Heading3"/>
        <w:spacing w:lineRule="auto"/>
      </w:pPr>
      <w:r>
        <w:rPr/>
        <w:t xml:space="preserve">B. Problématique</w:t>
      </w:r>
    </w:p>
    <w:p>
      <w:pPr>
        <w:spacing w:lineRule="auto"/>
      </w:pPr>
      <w:r>
        <w:rPr/>
        <w:t xml:space="preserve">Aujourd'hui, la gestion des demandes d'impression souffre de plusieurs limites :</w:t>
      </w:r>
    </w:p>
    <w:p>
      <w:pPr>
        <w:numPr>
          <w:ilvl w:val="0"/>
          <w:numId w:val="5"/>
        </w:numPr>
        <w:spacing w:lineRule="auto"/>
      </w:pPr>
      <w:r>
        <w:rPr/>
        <w:t xml:space="preserve">Absence de plateforme centralisée pour passer commande à distance</w:t>
      </w:r>
    </w:p>
    <w:p>
      <w:pPr>
        <w:numPr>
          <w:ilvl w:val="0"/>
          <w:numId w:val="5"/>
        </w:numPr>
        <w:spacing w:lineRule="auto"/>
      </w:pPr>
      <w:r>
        <w:rPr/>
        <w:t xml:space="preserve">Files d'attente physiques et manque de visibilité sur les délais</w:t>
      </w:r>
    </w:p>
    <w:p>
      <w:pPr>
        <w:numPr>
          <w:ilvl w:val="0"/>
          <w:numId w:val="5"/>
        </w:numPr>
        <w:spacing w:lineRule="auto"/>
      </w:pPr>
      <w:r>
        <w:rPr/>
        <w:t xml:space="preserve">Difficulté pour les imprimeurs à prioriser et répartir la charge de travail</w:t>
      </w:r>
    </w:p>
    <w:p>
      <w:pPr>
        <w:numPr>
          <w:ilvl w:val="0"/>
          <w:numId w:val="5"/>
        </w:numPr>
        <w:spacing w:lineRule="auto"/>
      </w:pPr>
      <w:r>
        <w:rPr/>
        <w:t xml:space="preserve">Risque de double attribution si plusieurs opérateurs acceptent la même commande</w:t>
      </w:r>
    </w:p>
    <w:p>
      <w:pPr>
        <w:numPr>
          <w:ilvl w:val="0"/>
          <w:numId w:val="5"/>
        </w:numPr>
        <w:spacing w:lineRule="auto"/>
      </w:pPr>
      <w:r>
        <w:rPr/>
        <w:t xml:space="preserve">Suivi client insuffisant (qui traite ma commande ? à quel stade est-elle ?)</w:t>
      </w:r>
    </w:p>
    <w:p>
      <w:pPr>
        <w:numPr>
          <w:ilvl w:val="0"/>
          <w:numId w:val="5"/>
        </w:numPr>
        <w:spacing w:lineRule="auto"/>
      </w:pPr>
      <w:r>
        <w:rPr/>
        <w:t xml:space="preserve">Tarification peu transparente ou variable selon les prestataires</w:t>
      </w:r>
    </w:p>
    <w:p>
      <w:pPr>
        <w:spacing w:lineRule="auto"/>
      </w:pPr>
      <w:r>
        <w:rPr/>
        <w:t xml:space="preserve">Il devient essentiel de disposer d'un outil numérique structuré, fiable et évolutif qui centralise les commandes, automatise le calcul des prix, sécurise les paiements et trace chaque étape du traitement.</w:t>
      </w:r>
    </w:p>
    <w:p>
      <w:pPr>
        <w:pStyle w:val="Heading3"/>
        <w:spacing w:lineRule="auto"/>
      </w:pPr>
      <w:r>
        <w:rPr/>
        <w:t xml:space="preserve">C. Objectifs</w:t>
      </w:r>
    </w:p>
    <w:p>
      <w:pPr>
        <w:spacing w:lineRule="auto"/>
      </w:pPr>
      <w:r>
        <w:rPr/>
        <w:t xml:space="preserve">Les objectifs de la plateforme PrintEasy sont les suivants :</w:t>
      </w:r>
    </w:p>
    <w:p>
      <w:pPr>
        <w:numPr>
          <w:ilvl w:val="0"/>
          <w:numId w:val="6"/>
        </w:numPr>
        <w:spacing w:lineRule="auto"/>
      </w:pPr>
      <w:r>
        <w:rPr/>
        <w:t xml:space="preserve">Permettre aux clients de soumettre des commandes en ligne (upload PDF, DOCX, images)</w:t>
      </w:r>
    </w:p>
    <w:p>
      <w:pPr>
        <w:numPr>
          <w:ilvl w:val="0"/>
          <w:numId w:val="6"/>
        </w:numPr>
        <w:spacing w:lineRule="auto"/>
      </w:pPr>
      <w:r>
        <w:rPr/>
        <w:t xml:space="preserve">Calculer automatiquement le prix selon le service, le format, la couleur et le volume</w:t>
      </w:r>
    </w:p>
    <w:p>
      <w:pPr>
        <w:numPr>
          <w:ilvl w:val="0"/>
          <w:numId w:val="6"/>
        </w:numPr>
        <w:spacing w:lineRule="auto"/>
      </w:pPr>
      <w:r>
        <w:rPr/>
        <w:t xml:space="preserve">Offrir un système d'attribution des commandes aux imprimeurs validés (file d'attente, acceptation atomique, premier arrivé premier servi)</w:t>
      </w:r>
    </w:p>
    <w:p>
      <w:pPr>
        <w:numPr>
          <w:ilvl w:val="0"/>
          <w:numId w:val="6"/>
        </w:numPr>
        <w:spacing w:lineRule="auto"/>
      </w:pPr>
      <w:r>
        <w:rPr/>
        <w:t xml:space="preserve">Garantir qu'une commande acceptée n'est plus disponible pour les autres imprimeurs</w:t>
      </w:r>
    </w:p>
    <w:p>
      <w:pPr>
        <w:numPr>
          <w:ilvl w:val="0"/>
          <w:numId w:val="6"/>
        </w:numPr>
        <w:spacing w:lineRule="auto"/>
      </w:pPr>
      <w:r>
        <w:rPr/>
        <w:t xml:space="preserve">Permettre au client de voir l'imprimeur en charge et l'historique des statuts</w:t>
      </w:r>
    </w:p>
    <w:p>
      <w:pPr>
        <w:numPr>
          <w:ilvl w:val="0"/>
          <w:numId w:val="6"/>
        </w:numPr>
        <w:spacing w:lineRule="auto"/>
      </w:pPr>
      <w:r>
        <w:rPr/>
        <w:t xml:space="preserve">Proposer un espace imprimeur (tarifs, disponibilités, statistiques, historique)</w:t>
      </w:r>
    </w:p>
    <w:p>
      <w:pPr>
        <w:numPr>
          <w:ilvl w:val="0"/>
          <w:numId w:val="6"/>
        </w:numPr>
        <w:spacing w:lineRule="auto"/>
      </w:pPr>
      <w:r>
        <w:rPr/>
        <w:t xml:space="preserve">Proposer un espace administrateur (utilisateurs, validation imprimeurs, supervision)</w:t>
      </w:r>
    </w:p>
    <w:p>
      <w:pPr>
        <w:numPr>
          <w:ilvl w:val="0"/>
          <w:numId w:val="6"/>
        </w:numPr>
        <w:spacing w:lineRule="auto"/>
      </w:pPr>
      <w:r>
        <w:rPr/>
        <w:t xml:space="preserve">Intégrer des paiements en ligne simulés et paiement à la réception</w:t>
      </w:r>
    </w:p>
    <w:p>
      <w:pPr>
        <w:numPr>
          <w:ilvl w:val="0"/>
          <w:numId w:val="6"/>
        </w:numPr>
        <w:spacing w:lineRule="auto"/>
      </w:pPr>
      <w:r>
        <w:rPr/>
        <w:t xml:space="preserve">Notifier les acteurs des changements d'état (notifications in-app et e-mail simulé)</w:t>
      </w:r>
    </w:p>
    <w:p>
      <w:pPr>
        <w:numPr>
          <w:ilvl w:val="0"/>
          <w:numId w:val="6"/>
        </w:numPr>
        <w:spacing w:lineRule="auto"/>
      </w:pPr>
      <w:r>
        <w:rPr/>
        <w:t xml:space="preserve">Créer un environnement évolutif, maintenable et documenté (API REST, rôles, logs)</w:t>
      </w:r>
    </w:p>
    <w:p>
      <w:pPr>
        <w:pStyle w:val="Heading2"/>
        <w:spacing w:lineRule="auto"/>
      </w:pPr>
      <w:r>
        <w:rPr/>
        <w:t xml:space="preserve">III. Arborescence</w:t>
      </w:r>
    </w:p>
    <w:p>
      <w:pPr>
        <w:pStyle w:val="Heading3"/>
        <w:spacing w:lineRule="auto"/>
      </w:pPr>
      <w:r>
        <w:rPr/>
        <w:t xml:space="preserve">A. Arborescence – Rôle : Client (Utilisateur)</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W w:type="dxa" w:w="10095"/>
        <w:tblCellMar>
          <w:top w:type="dxa" w:w="80"/>
          <w:bottom w:type="dxa" w:w="80"/>
          <w:left w:type="dxa" w:w="160"/>
          <w:right w:type="dxa" w:w="160"/>
        </w:tblCellMar>
        <w:jc w:val="center"/>
      </w:tblPr>
      <w:tblGrid>
        <w:gridCol w:w="3368.6666666666665"/>
        <w:gridCol w:w="3368.6666666666665"/>
        <w:gridCol w:w="3368.6666666666665"/>
      </w:tblGrid>
      <w:tr>
        <w:trPr/>
        <w:tc>
          <w:tcPr>
            <w:shd w:val="clear" w:fill="595959"/>
            <w:tcW w:w="3360" w:type="dxa"/>
          </w:tcPr>
          <w:p>
            <w:pPr>
              <w:spacing w:lineRule="auto"/>
            </w:pPr>
            <w:r>
              <w:rPr>
                <w:color w:val="ffffff"/>
              </w:rPr>
              <w:t xml:space="preserve">Rubrique</w:t>
            </w:r>
          </w:p>
        </w:tc>
        <w:tc>
          <w:tcPr>
            <w:shd w:val="clear" w:fill="595959"/>
            <w:tcW w:w="3360" w:type="dxa"/>
          </w:tcPr>
          <w:p>
            <w:pPr>
              <w:spacing w:lineRule="auto"/>
            </w:pPr>
            <w:r>
              <w:rPr>
                <w:color w:val="ffffff"/>
              </w:rPr>
              <w:t xml:space="preserve">Sous-rubrique</w:t>
            </w:r>
          </w:p>
        </w:tc>
        <w:tc>
          <w:tcPr>
            <w:shd w:val="clear" w:fill="595959"/>
            <w:tcW w:w="3360" w:type="dxa"/>
          </w:tcPr>
          <w:p>
            <w:pPr>
              <w:spacing w:lineRule="auto"/>
            </w:pPr>
            <w:r>
              <w:rPr>
                <w:color w:val="ffffff"/>
              </w:rPr>
              <w:t xml:space="preserve">Description</w:t>
            </w:r>
          </w:p>
        </w:tc>
      </w:tr>
      <w:tblGrid>
        <w:gridCol w:w="3368.6666666666665"/>
        <w:gridCol w:w="3368.6666666666665"/>
        <w:gridCol w:w="3368.6666666666665"/>
      </w:tblGrid>
      <w:tr>
        <w:trPr/>
        <w:tc>
          <w:tcPr>
            <w:tcW w:w="3360" w:type="dxa"/>
          </w:tcPr>
          <w:p>
            <w:pPr>
              <w:spacing w:lineRule="auto"/>
            </w:pPr>
            <w:r>
              <w:rPr/>
              <w:t xml:space="preserve">Accueil (public)</w:t>
            </w:r>
          </w:p>
        </w:tc>
        <w:tc>
          <w:tcPr>
            <w:tcW w:w="3360" w:type="dxa"/>
          </w:tcPr>
          <w:p>
            <w:pPr>
              <w:spacing w:lineRule="auto"/>
            </w:pPr>
            <w:r>
              <w:rPr/>
              <w:t xml:space="preserve">Page d'accueil</w:t>
            </w:r>
          </w:p>
        </w:tc>
        <w:tc>
          <w:tcPr>
            <w:tcW w:w="3360" w:type="dxa"/>
          </w:tcPr>
          <w:p>
            <w:pPr>
              <w:spacing w:lineRule="auto"/>
            </w:pPr>
            <w:r>
              <w:rPr/>
              <w:t xml:space="preserve">Présentation PrintEasy, services, CTA inscription</w:t>
            </w:r>
          </w:p>
        </w:tc>
      </w:tr>
      <w:tr>
        <w:trPr/>
        <w:tc>
          <w:tcPr>
            <w:tcW w:w="3360" w:type="dxa"/>
          </w:tcPr>
          <w:p/>
        </w:tc>
        <w:tc>
          <w:tcPr>
            <w:tcW w:w="3360" w:type="dxa"/>
          </w:tcPr>
          <w:p>
            <w:pPr>
              <w:spacing w:lineRule="auto"/>
            </w:pPr>
            <w:r>
              <w:rPr/>
              <w:t xml:space="preserve">Connexion / Inscription</w:t>
            </w:r>
          </w:p>
        </w:tc>
        <w:tc>
          <w:tcPr>
            <w:tcW w:w="3360" w:type="dxa"/>
          </w:tcPr>
          <w:p>
            <w:pPr>
              <w:spacing w:lineRule="auto"/>
            </w:pPr>
            <w:r>
              <w:rPr/>
              <w:t xml:space="preserve">Accès compte client ou imprimeur</w:t>
            </w:r>
          </w:p>
        </w:tc>
      </w:tr>
      <w:tr>
        <w:trPr/>
        <w:tc>
          <w:tcPr>
            <w:tcW w:w="3360" w:type="dxa"/>
          </w:tcPr>
          <w:p/>
        </w:tc>
        <w:tc>
          <w:tcPr>
            <w:tcW w:w="3360" w:type="dxa"/>
          </w:tcPr>
          <w:p>
            <w:pPr>
              <w:spacing w:lineRule="auto"/>
            </w:pPr>
            <w:r>
              <w:rPr/>
              <w:t xml:space="preserve">Espace imprimeur (lien)</w:t>
            </w:r>
          </w:p>
        </w:tc>
        <w:tc>
          <w:tcPr>
            <w:tcW w:w="3360" w:type="dxa"/>
          </w:tcPr>
          <w:p>
            <w:pPr>
              <w:spacing w:lineRule="auto"/>
            </w:pPr>
            <w:r>
              <w:rPr/>
              <w:t xml:space="preserve">Redirection vers inscription imprimeur</w:t>
            </w:r>
          </w:p>
        </w:tc>
      </w:tr>
      <w:tr>
        <w:trPr/>
        <w:tc>
          <w:tcPr>
            <w:tcW w:w="3360" w:type="dxa"/>
          </w:tcPr>
          <w:p>
            <w:pPr>
              <w:spacing w:lineRule="auto"/>
            </w:pPr>
            <w:r>
              <w:rPr/>
              <w:t xml:space="preserve">Tableau de bord</w:t>
            </w:r>
          </w:p>
        </w:tc>
        <w:tc>
          <w:tcPr>
            <w:tcW w:w="3360" w:type="dxa"/>
          </w:tcPr>
          <w:p>
            <w:pPr>
              <w:spacing w:lineRule="auto"/>
            </w:pPr>
            <w:r>
              <w:rPr/>
              <w:t xml:space="preserve">Vue d'ensemble</w:t>
            </w:r>
          </w:p>
        </w:tc>
        <w:tc>
          <w:tcPr>
            <w:tcW w:w="3360" w:type="dxa"/>
          </w:tcPr>
          <w:p>
            <w:pPr>
              <w:spacing w:lineRule="auto"/>
            </w:pPr>
            <w:r>
              <w:rPr/>
              <w:t xml:space="preserve">Résumé des commandes récentes, accès rapides</w:t>
            </w:r>
          </w:p>
        </w:tc>
      </w:tr>
      <w:tr>
        <w:trPr/>
        <w:tc>
          <w:tcPr>
            <w:tcW w:w="3360" w:type="dxa"/>
          </w:tcPr>
          <w:p>
            <w:pPr>
              <w:spacing w:lineRule="auto"/>
            </w:pPr>
            <w:r>
              <w:rPr/>
              <w:t xml:space="preserve">Commandes</w:t>
            </w:r>
          </w:p>
        </w:tc>
        <w:tc>
          <w:tcPr>
            <w:tcW w:w="3360" w:type="dxa"/>
          </w:tcPr>
          <w:p>
            <w:pPr>
              <w:spacing w:lineRule="auto"/>
            </w:pPr>
            <w:r>
              <w:rPr/>
              <w:t xml:space="preserve">Nouvelle commande</w:t>
            </w:r>
          </w:p>
        </w:tc>
        <w:tc>
          <w:tcPr>
            <w:tcW w:w="3360" w:type="dxa"/>
          </w:tcPr>
          <w:p>
            <w:pPr>
              <w:spacing w:lineRule="auto"/>
            </w:pPr>
            <w:r>
              <w:rPr/>
              <w:t xml:space="preserve">Upload </w:t>
            </w:r>
          </w:p>
          <w:p>
            <w:pPr>
              <w:spacing w:lineRule="auto"/>
            </w:pPr>
            <w:r>
              <w:rPr>
                <w:b/>
              </w:rPr>
              <w:t xml:space="preserve">plusieurs fichiers</w:t>
            </w:r>
          </w:p>
          <w:p>
            <w:pPr>
              <w:spacing w:lineRule="auto"/>
            </w:pPr>
            <w:r>
              <w:rPr/>
              <w:t xml:space="preserve"> (PDF/DOC/DOCX/JPG/PNG, max 20 Mo par fichier), choix service/format/couleur, quantité, </w:t>
            </w:r>
          </w:p>
          <w:p>
            <w:pPr>
              <w:spacing w:lineRule="auto"/>
            </w:pPr>
            <w:r>
              <w:rPr>
                <w:b/>
              </w:rPr>
              <w:t xml:space="preserve">choix plage de pages</w:t>
            </w:r>
          </w:p>
          <w:p>
            <w:pPr>
              <w:spacing w:lineRule="auto"/>
            </w:pPr>
            <w:r>
              <w:rPr/>
              <w:t xml:space="preserve"> (toutes les pages ou page de début/fin), mode de paiement, notes</w:t>
            </w:r>
          </w:p>
        </w:tc>
      </w:tr>
      <w:tr>
        <w:trPr/>
        <w:tc>
          <w:tcPr>
            <w:tcW w:w="3360" w:type="dxa"/>
          </w:tcPr>
          <w:p/>
        </w:tc>
        <w:tc>
          <w:tcPr>
            <w:tcW w:w="3360" w:type="dxa"/>
          </w:tcPr>
          <w:p>
            <w:pPr>
              <w:spacing w:lineRule="auto"/>
            </w:pPr>
            <w:r>
              <w:rPr/>
              <w:t xml:space="preserve">Mes commandes</w:t>
            </w:r>
          </w:p>
        </w:tc>
        <w:tc>
          <w:tcPr>
            <w:tcW w:w="3360" w:type="dxa"/>
          </w:tcPr>
          <w:p>
            <w:pPr>
              <w:spacing w:lineRule="auto"/>
            </w:pPr>
            <w:r>
              <w:rPr/>
              <w:t xml:space="preserve">Liste paginée, recherche, filtres par statut</w:t>
            </w:r>
          </w:p>
        </w:tc>
      </w:tr>
      <w:tr>
        <w:trPr/>
        <w:tc>
          <w:tcPr>
            <w:tcW w:w="3360" w:type="dxa"/>
          </w:tcPr>
          <w:p/>
        </w:tc>
        <w:tc>
          <w:tcPr>
            <w:tcW w:w="3360" w:type="dxa"/>
          </w:tcPr>
          <w:p>
            <w:pPr>
              <w:spacing w:lineRule="auto"/>
            </w:pPr>
            <w:r>
              <w:rPr/>
              <w:t xml:space="preserve">Détail commande</w:t>
            </w:r>
          </w:p>
        </w:tc>
        <w:tc>
          <w:tcPr>
            <w:tcW w:w="3360" w:type="dxa"/>
          </w:tcPr>
          <w:p>
            <w:pPr>
              <w:spacing w:lineRule="auto"/>
            </w:pPr>
            <w:r>
              <w:rPr/>
              <w:t xml:space="preserve">Infos commande, imprimeur assigné, historique statuts, paiement en ligne si applicable</w:t>
            </w:r>
          </w:p>
        </w:tc>
      </w:tr>
      <w:tr>
        <w:trPr/>
        <w:tc>
          <w:tcPr>
            <w:tcW w:w="3360" w:type="dxa"/>
          </w:tcPr>
          <w:p>
            <w:pPr>
              <w:spacing w:lineRule="auto"/>
            </w:pPr>
            <w:r>
              <w:rPr/>
              <w:t xml:space="preserve">Paiements</w:t>
            </w:r>
          </w:p>
        </w:tc>
        <w:tc>
          <w:tcPr>
            <w:tcW w:w="3360" w:type="dxa"/>
          </w:tcPr>
          <w:p>
            <w:pPr>
              <w:spacing w:lineRule="auto"/>
            </w:pPr>
            <w:r>
              <w:rPr/>
              <w:t xml:space="preserve">Historique paiements</w:t>
            </w:r>
          </w:p>
        </w:tc>
        <w:tc>
          <w:tcPr>
            <w:tcW w:w="3360" w:type="dxa"/>
          </w:tcPr>
          <w:p>
            <w:pPr>
              <w:spacing w:lineRule="auto"/>
            </w:pPr>
            <w:r>
              <w:rPr/>
              <w:t xml:space="preserve">Liste des transactions et reçus</w:t>
            </w:r>
          </w:p>
        </w:tc>
      </w:tr>
      <w:tr>
        <w:trPr/>
        <w:tc>
          <w:tcPr>
            <w:tcW w:w="3360" w:type="dxa"/>
          </w:tcPr>
          <w:p>
            <w:pPr>
              <w:spacing w:lineRule="auto"/>
            </w:pPr>
            <w:r>
              <w:rPr/>
              <w:t xml:space="preserve">Notifications</w:t>
            </w:r>
          </w:p>
        </w:tc>
        <w:tc>
          <w:tcPr>
            <w:tcW w:w="3360" w:type="dxa"/>
          </w:tcPr>
          <w:p>
            <w:pPr>
              <w:spacing w:lineRule="auto"/>
            </w:pPr>
            <w:r>
              <w:rPr/>
              <w:t xml:space="preserve">Liste notifications</w:t>
            </w:r>
          </w:p>
        </w:tc>
        <w:tc>
          <w:tcPr>
            <w:tcW w:w="3360" w:type="dxa"/>
          </w:tcPr>
          <w:p>
            <w:pPr>
              <w:spacing w:lineRule="auto"/>
            </w:pPr>
            <w:r>
              <w:rPr/>
              <w:t xml:space="preserve">Alertes statut commande, acceptation imprimeur</w:t>
            </w:r>
          </w:p>
        </w:tc>
      </w:tr>
      <w:tr>
        <w:trPr/>
        <w:tc>
          <w:tcPr>
            <w:tcW w:w="3360" w:type="dxa"/>
          </w:tcPr>
          <w:p>
            <w:pPr>
              <w:spacing w:lineRule="auto"/>
            </w:pPr>
            <w:r>
              <w:rPr/>
              <w:t xml:space="preserve">Profil</w:t>
            </w:r>
          </w:p>
        </w:tc>
        <w:tc>
          <w:tcPr>
            <w:tcW w:w="3360" w:type="dxa"/>
          </w:tcPr>
          <w:p>
            <w:pPr>
              <w:spacing w:lineRule="auto"/>
            </w:pPr>
            <w:r>
              <w:rPr/>
              <w:t xml:space="preserve">Informations personnelles</w:t>
            </w:r>
          </w:p>
        </w:tc>
        <w:tc>
          <w:tcPr>
            <w:tcW w:w="3360" w:type="dxa"/>
          </w:tcPr>
          <w:p>
            <w:pPr>
              <w:spacing w:lineRule="auto"/>
            </w:pPr>
            <w:r>
              <w:rPr/>
              <w:t xml:space="preserve">Nom, e-mail, téléphone, mot de passe</w:t>
            </w:r>
          </w:p>
        </w:tc>
      </w:tr>
      <w:tr>
        <w:trPr/>
        <w:tc>
          <w:tcPr>
            <w:tcW w:w="3360" w:type="dxa"/>
          </w:tcPr>
          <w:p>
            <w:pPr>
              <w:spacing w:lineRule="auto"/>
            </w:pPr>
            <w:r>
              <w:rPr/>
              <w:t xml:space="preserve">Support</w:t>
            </w:r>
          </w:p>
        </w:tc>
        <w:tc>
          <w:tcPr>
            <w:tcW w:w="3360" w:type="dxa"/>
          </w:tcPr>
          <w:p>
            <w:pPr>
              <w:spacing w:lineRule="auto"/>
            </w:pPr>
            <w:r>
              <w:rPr/>
              <w:t xml:space="preserve">Tickets support</w:t>
            </w:r>
          </w:p>
        </w:tc>
        <w:tc>
          <w:tcPr>
            <w:tcW w:w="3360" w:type="dxa"/>
          </w:tcPr>
          <w:p>
            <w:pPr>
              <w:spacing w:lineRule="auto"/>
            </w:pPr>
            <w:r>
              <w:rPr/>
              <w:t xml:space="preserve">Création et suivi de demandes d'aide</w:t>
            </w:r>
          </w:p>
        </w:tc>
      </w:tr>
      <w:tr>
        <w:trPr/>
        <w:tc>
          <w:tcPr>
            <w:tcW w:w="3360" w:type="dxa"/>
          </w:tcPr>
          <w:p>
            <w:pPr>
              <w:spacing w:lineRule="auto"/>
            </w:pPr>
            <w:r>
              <w:rPr/>
              <w:t xml:space="preserve">Authentification</w:t>
            </w:r>
          </w:p>
        </w:tc>
        <w:tc>
          <w:tcPr>
            <w:tcW w:w="3360" w:type="dxa"/>
          </w:tcPr>
          <w:p>
            <w:pPr>
              <w:spacing w:lineRule="auto"/>
            </w:pPr>
            <w:r>
              <w:rPr/>
              <w:t xml:space="preserve">Inscription client</w:t>
            </w:r>
          </w:p>
        </w:tc>
        <w:tc>
          <w:tcPr>
            <w:tcW w:w="3360" w:type="dxa"/>
          </w:tcPr>
          <w:p>
            <w:pPr>
              <w:spacing w:lineRule="auto"/>
            </w:pPr>
            <w:r>
              <w:rPr/>
              <w:t xml:space="preserve">Création compte rôle « client »</w:t>
            </w:r>
          </w:p>
        </w:tc>
      </w:tr>
      <w:tr>
        <w:trPr/>
        <w:tc>
          <w:tcPr>
            <w:tcW w:w="3360" w:type="dxa"/>
          </w:tcPr>
          <w:p/>
        </w:tc>
        <w:tc>
          <w:tcPr>
            <w:tcW w:w="3360" w:type="dxa"/>
          </w:tcPr>
          <w:p>
            <w:pPr>
              <w:spacing w:lineRule="auto"/>
            </w:pPr>
            <w:r>
              <w:rPr/>
              <w:t xml:space="preserve">Connexion / Déconnexion</w:t>
            </w:r>
          </w:p>
        </w:tc>
        <w:tc>
          <w:tcPr>
            <w:tcW w:w="3360" w:type="dxa"/>
          </w:tcPr>
          <w:p>
            <w:pPr>
              <w:spacing w:lineRule="auto"/>
            </w:pPr>
            <w:r>
              <w:rPr/>
              <w:t xml:space="preserve">Authentification Sanctum (token API)</w:t>
            </w:r>
          </w:p>
        </w:tc>
      </w:tr>
      <w:tr>
        <w:trPr/>
        <w:tc>
          <w:tcPr>
            <w:tcW w:w="3360" w:type="dxa"/>
          </w:tcPr>
          <w:p/>
        </w:tc>
        <w:tc>
          <w:tcPr>
            <w:tcW w:w="3360" w:type="dxa"/>
          </w:tcPr>
          <w:p>
            <w:pPr>
              <w:spacing w:lineRule="auto"/>
            </w:pPr>
            <w:r>
              <w:rPr/>
              <w:t xml:space="preserve">Mot de passe oublié</w:t>
            </w:r>
          </w:p>
        </w:tc>
        <w:tc>
          <w:tcPr>
            <w:tcW w:w="3360" w:type="dxa"/>
          </w:tcPr>
          <w:p>
            <w:pPr>
              <w:spacing w:lineRule="auto"/>
            </w:pPr>
            <w:r>
              <w:rPr/>
              <w:t xml:space="preserve">Réinitialisation par e-mail (simulé)</w:t>
            </w:r>
          </w:p>
        </w:tc>
      </w:tr>
    </w:tbl>
    <w:p>
      <w:pPr>
        <w:spacing w:lineRule="auto"/>
      </w:pPr>
      <w:r>
        <w:rPr/>
      </w:r>
    </w:p>
    <w:p>
      <w:pPr>
        <w:pStyle w:val="Heading3"/>
        <w:spacing w:lineRule="auto"/>
      </w:pPr>
      <w:r>
        <w:rPr/>
        <w:t xml:space="preserve">B. Arborescence – Rôle : Imprimeur</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W w:type="dxa" w:w="10095"/>
        <w:tblCellMar>
          <w:top w:type="dxa" w:w="80"/>
          <w:bottom w:type="dxa" w:w="80"/>
          <w:left w:type="dxa" w:w="160"/>
          <w:right w:type="dxa" w:w="160"/>
        </w:tblCellMar>
        <w:jc w:val="center"/>
      </w:tblPr>
      <w:tblGrid>
        <w:gridCol w:w="3368.6666666666665"/>
        <w:gridCol w:w="3368.6666666666665"/>
        <w:gridCol w:w="3368.6666666666665"/>
      </w:tblGrid>
      <w:tr>
        <w:trPr/>
        <w:tc>
          <w:tcPr>
            <w:shd w:val="clear" w:fill="595959"/>
            <w:tcW w:w="3360" w:type="dxa"/>
          </w:tcPr>
          <w:p>
            <w:pPr>
              <w:spacing w:lineRule="auto"/>
            </w:pPr>
            <w:r>
              <w:rPr>
                <w:color w:val="ffffff"/>
              </w:rPr>
              <w:t xml:space="preserve">Rubrique</w:t>
            </w:r>
          </w:p>
        </w:tc>
        <w:tc>
          <w:tcPr>
            <w:shd w:val="clear" w:fill="595959"/>
            <w:tcW w:w="3360" w:type="dxa"/>
          </w:tcPr>
          <w:p>
            <w:pPr>
              <w:spacing w:lineRule="auto"/>
            </w:pPr>
            <w:r>
              <w:rPr>
                <w:color w:val="ffffff"/>
              </w:rPr>
              <w:t xml:space="preserve">Sous-rubrique</w:t>
            </w:r>
          </w:p>
        </w:tc>
        <w:tc>
          <w:tcPr>
            <w:shd w:val="clear" w:fill="595959"/>
            <w:tcW w:w="3360" w:type="dxa"/>
          </w:tcPr>
          <w:p>
            <w:pPr>
              <w:spacing w:lineRule="auto"/>
            </w:pPr>
            <w:r>
              <w:rPr>
                <w:color w:val="ffffff"/>
              </w:rPr>
              <w:t xml:space="preserve">Description</w:t>
            </w:r>
          </w:p>
        </w:tc>
      </w:tr>
      <w:tblGrid>
        <w:gridCol w:w="3368.6666666666665"/>
        <w:gridCol w:w="3368.6666666666665"/>
        <w:gridCol w:w="3368.6666666666665"/>
      </w:tblGrid>
      <w:tr>
        <w:trPr/>
        <w:tc>
          <w:tcPr>
            <w:tcW w:w="3360" w:type="dxa"/>
          </w:tcPr>
          <w:p>
            <w:pPr>
              <w:spacing w:lineRule="auto"/>
            </w:pPr>
            <w:r>
              <w:rPr/>
              <w:t xml:space="preserve">Tableau de bord</w:t>
            </w:r>
          </w:p>
        </w:tc>
        <w:tc>
          <w:tcPr>
            <w:tcW w:w="3360" w:type="dxa"/>
          </w:tcPr>
          <w:p>
            <w:pPr>
              <w:spacing w:lineRule="auto"/>
            </w:pPr>
            <w:r>
              <w:rPr/>
              <w:t xml:space="preserve">Vue d'ensemble</w:t>
            </w:r>
          </w:p>
        </w:tc>
        <w:tc>
          <w:tcPr>
            <w:tcW w:w="3360" w:type="dxa"/>
          </w:tcPr>
          <w:p>
            <w:pPr>
              <w:spacing w:lineRule="auto"/>
            </w:pPr>
            <w:r>
              <w:rPr/>
              <w:t xml:space="preserve">Commandes disponibles (file), à traiter, en cours, terminées du jour, disponibilité on/off</w:t>
            </w:r>
          </w:p>
        </w:tc>
      </w:tr>
      <w:tr>
        <w:trPr/>
        <w:tc>
          <w:tcPr>
            <w:tcW w:w="3360" w:type="dxa"/>
          </w:tcPr>
          <w:p/>
        </w:tc>
        <w:tc>
          <w:tcPr>
            <w:tcW w:w="3360" w:type="dxa"/>
          </w:tcPr>
          <w:p>
            <w:pPr>
              <w:spacing w:lineRule="auto"/>
            </w:pPr>
            <w:r>
              <w:rPr/>
              <w:t xml:space="preserve">Alerte validation</w:t>
            </w:r>
          </w:p>
        </w:tc>
        <w:tc>
          <w:tcPr>
            <w:tcW w:w="3360" w:type="dxa"/>
          </w:tcPr>
          <w:p>
            <w:pPr>
              <w:spacing w:lineRule="auto"/>
            </w:pPr>
            <w:r>
              <w:rPr/>
              <w:t xml:space="preserve">Message si compte en attente d'approbation admin</w:t>
            </w:r>
          </w:p>
        </w:tc>
      </w:tr>
      <w:tr>
        <w:trPr/>
        <w:tc>
          <w:tcPr>
            <w:tcW w:w="3360" w:type="dxa"/>
          </w:tcPr>
          <w:p>
            <w:pPr>
              <w:spacing w:lineRule="auto"/>
            </w:pPr>
            <w:r>
              <w:rPr/>
              <w:t xml:space="preserve">Commandes</w:t>
            </w:r>
          </w:p>
        </w:tc>
        <w:tc>
          <w:tcPr>
            <w:tcW w:w="3360" w:type="dxa"/>
          </w:tcPr>
          <w:p>
            <w:pPr>
              <w:spacing w:lineRule="auto"/>
            </w:pPr>
            <w:r>
              <w:rPr/>
              <w:t xml:space="preserve">Commandes disponibles</w:t>
            </w:r>
          </w:p>
        </w:tc>
        <w:tc>
          <w:tcPr>
            <w:tcW w:w="3360" w:type="dxa"/>
          </w:tcPr>
          <w:p>
            <w:pPr>
              <w:spacing w:lineRule="auto"/>
            </w:pPr>
            <w:r>
              <w:rPr/>
              <w:t xml:space="preserve">File des commandes pending non assignées (consultation avant acceptation)</w:t>
            </w:r>
          </w:p>
        </w:tc>
      </w:tr>
      <w:tr>
        <w:trPr/>
        <w:tc>
          <w:tcPr>
            <w:tcW w:w="3360" w:type="dxa"/>
          </w:tcPr>
          <w:p/>
        </w:tc>
        <w:tc>
          <w:tcPr>
            <w:tcW w:w="3360" w:type="dxa"/>
          </w:tcPr>
          <w:p>
            <w:pPr>
              <w:spacing w:lineRule="auto"/>
            </w:pPr>
            <w:r>
              <w:rPr/>
              <w:t xml:space="preserve">Détail + Accepter</w:t>
            </w:r>
          </w:p>
        </w:tc>
        <w:tc>
          <w:tcPr>
            <w:tcW w:w="3360" w:type="dxa"/>
          </w:tcPr>
          <w:p>
            <w:pPr>
              <w:spacing w:lineRule="auto"/>
            </w:pPr>
            <w:r>
              <w:rPr/>
              <w:t xml:space="preserve">Voir détails client/fichier/options, bouton « Accepter la commande » (attribution exclusive)</w:t>
            </w:r>
          </w:p>
        </w:tc>
      </w:tr>
      <w:tr>
        <w:trPr/>
        <w:tc>
          <w:tcPr>
            <w:tcW w:w="3360" w:type="dxa"/>
          </w:tcPr>
          <w:p/>
        </w:tc>
        <w:tc>
          <w:tcPr>
            <w:tcW w:w="3360" w:type="dxa"/>
          </w:tcPr>
          <w:p>
            <w:pPr>
              <w:spacing w:lineRule="auto"/>
            </w:pPr>
            <w:r>
              <w:rPr/>
              <w:t xml:space="preserve">Mes commandes attribuées</w:t>
            </w:r>
          </w:p>
        </w:tc>
        <w:tc>
          <w:tcPr>
            <w:tcW w:w="3360" w:type="dxa"/>
          </w:tcPr>
          <w:p>
            <w:pPr>
              <w:spacing w:lineRule="auto"/>
            </w:pPr>
            <w:r>
              <w:rPr/>
              <w:t xml:space="preserve">Commandes acceptées par l'imprimeur connecté</w:t>
            </w:r>
          </w:p>
        </w:tc>
      </w:tr>
      <w:tr>
        <w:trPr/>
        <w:tc>
          <w:tcPr>
            <w:tcW w:w="3360" w:type="dxa"/>
          </w:tcPr>
          <w:p/>
        </w:tc>
        <w:tc>
          <w:tcPr>
            <w:tcW w:w="3360" w:type="dxa"/>
          </w:tcPr>
          <w:p>
            <w:pPr>
              <w:spacing w:lineRule="auto"/>
            </w:pPr>
            <w:r>
              <w:rPr/>
              <w:t xml:space="preserve">Mise à jour statuts</w:t>
            </w:r>
          </w:p>
        </w:tc>
        <w:tc>
          <w:tcPr>
            <w:tcW w:w="3360" w:type="dxa"/>
          </w:tcPr>
          <w:p>
            <w:pPr>
              <w:spacing w:lineRule="auto"/>
            </w:pPr>
            <w:r>
              <w:rPr/>
              <w:t xml:space="preserve">accepted → in_progress → completed → delivered</w:t>
            </w:r>
          </w:p>
        </w:tc>
      </w:tr>
      <w:tr>
        <w:trPr/>
        <w:tc>
          <w:tcPr>
            <w:tcW w:w="3360" w:type="dxa"/>
          </w:tcPr>
          <w:p>
            <w:pPr>
              <w:spacing w:lineRule="auto"/>
            </w:pPr>
            <w:r>
              <w:rPr/>
              <w:t xml:space="preserve">Tarification</w:t>
            </w:r>
          </w:p>
        </w:tc>
        <w:tc>
          <w:tcPr>
            <w:tcW w:w="3360" w:type="dxa"/>
          </w:tcPr>
          <w:p>
            <w:pPr>
              <w:spacing w:lineRule="auto"/>
            </w:pPr>
            <w:r>
              <w:rPr/>
              <w:t xml:space="preserve">Grille tarifaire</w:t>
            </w:r>
          </w:p>
        </w:tc>
        <w:tc>
          <w:tcPr>
            <w:tcW w:w="3360" w:type="dxa"/>
          </w:tcPr>
          <w:p>
            <w:pPr>
              <w:spacing w:lineRule="auto"/>
            </w:pPr>
            <w:r>
              <w:rPr/>
              <w:t xml:space="preserve">Prix par service, format, mode couleur (N&amp;B/couleur)</w:t>
            </w:r>
          </w:p>
        </w:tc>
      </w:tr>
      <w:tr>
        <w:trPr/>
        <w:tc>
          <w:tcPr>
            <w:tcW w:w="3360" w:type="dxa"/>
          </w:tcPr>
          <w:p>
            <w:pPr>
              <w:spacing w:lineRule="auto"/>
            </w:pPr>
            <w:r>
              <w:rPr/>
              <w:t xml:space="preserve">Disponibilités</w:t>
            </w:r>
          </w:p>
        </w:tc>
        <w:tc>
          <w:tcPr>
            <w:tcW w:w="3360" w:type="dxa"/>
          </w:tcPr>
          <w:p>
            <w:pPr>
              <w:spacing w:lineRule="auto"/>
            </w:pPr>
            <w:r>
              <w:rPr/>
              <w:t xml:space="preserve">Horaires hebdomadaires</w:t>
            </w:r>
          </w:p>
        </w:tc>
        <w:tc>
          <w:tcPr>
            <w:tcW w:w="3360" w:type="dxa"/>
          </w:tcPr>
          <w:p>
            <w:pPr>
              <w:spacing w:lineRule="auto"/>
            </w:pPr>
            <w:r>
              <w:rPr/>
              <w:t xml:space="preserve">Jours et plages horaires de disponibilité</w:t>
            </w:r>
          </w:p>
        </w:tc>
      </w:tr>
      <w:tr>
        <w:trPr/>
        <w:tc>
          <w:tcPr>
            <w:tcW w:w="3360" w:type="dxa"/>
          </w:tcPr>
          <w:p/>
        </w:tc>
        <w:tc>
          <w:tcPr>
            <w:tcW w:w="3360" w:type="dxa"/>
          </w:tcPr>
          <w:p>
            <w:pPr>
              <w:spacing w:lineRule="auto"/>
            </w:pPr>
            <w:r>
              <w:rPr/>
              <w:t xml:space="preserve">Toggle disponibilité</w:t>
            </w:r>
          </w:p>
        </w:tc>
        <w:tc>
          <w:tcPr>
            <w:tcW w:w="3360" w:type="dxa"/>
          </w:tcPr>
          <w:p>
            <w:pPr>
              <w:spacing w:lineRule="auto"/>
            </w:pPr>
            <w:r>
              <w:rPr/>
              <w:t xml:space="preserve">Activer/désactiver la réception de nouvelles commandes</w:t>
            </w:r>
          </w:p>
        </w:tc>
      </w:tr>
      <w:tr>
        <w:trPr/>
        <w:tc>
          <w:tcPr>
            <w:tcW w:w="3360" w:type="dxa"/>
          </w:tcPr>
          <w:p>
            <w:pPr>
              <w:spacing w:lineRule="auto"/>
            </w:pPr>
            <w:r>
              <w:rPr/>
              <w:t xml:space="preserve">Historique</w:t>
            </w:r>
          </w:p>
        </w:tc>
        <w:tc>
          <w:tcPr>
            <w:tcW w:w="3360" w:type="dxa"/>
          </w:tcPr>
          <w:p>
            <w:pPr>
              <w:spacing w:lineRule="auto"/>
            </w:pPr>
            <w:r>
              <w:rPr/>
              <w:t xml:space="preserve">Commandes passées</w:t>
            </w:r>
          </w:p>
        </w:tc>
        <w:tc>
          <w:tcPr>
            <w:tcW w:w="3360" w:type="dxa"/>
          </w:tcPr>
          <w:p>
            <w:pPr>
              <w:spacing w:lineRule="auto"/>
            </w:pPr>
            <w:r>
              <w:rPr/>
              <w:t xml:space="preserve">Consultation des commandes traitées</w:t>
            </w:r>
          </w:p>
        </w:tc>
      </w:tr>
      <w:tr>
        <w:trPr/>
        <w:tc>
          <w:tcPr>
            <w:tcW w:w="3360" w:type="dxa"/>
          </w:tcPr>
          <w:p>
            <w:pPr>
              <w:spacing w:lineRule="auto"/>
            </w:pPr>
            <w:r>
              <w:rPr/>
              <w:t xml:space="preserve">Statistiques</w:t>
            </w:r>
          </w:p>
        </w:tc>
        <w:tc>
          <w:tcPr>
            <w:tcW w:w="3360" w:type="dxa"/>
          </w:tcPr>
          <w:p>
            <w:pPr>
              <w:spacing w:lineRule="auto"/>
            </w:pPr>
            <w:r>
              <w:rPr/>
              <w:t xml:space="preserve">Tableaux &amp; graphiques</w:t>
            </w:r>
          </w:p>
        </w:tc>
        <w:tc>
          <w:tcPr>
            <w:tcW w:w="3360" w:type="dxa"/>
          </w:tcPr>
          <w:p>
            <w:pPr>
              <w:spacing w:lineRule="auto"/>
            </w:pPr>
            <w:r>
              <w:rPr/>
              <w:t xml:space="preserve">Répartition par statut, revenus, évolution mensuelle</w:t>
            </w:r>
          </w:p>
        </w:tc>
      </w:tr>
      <w:tr>
        <w:trPr/>
        <w:tc>
          <w:tcPr>
            <w:tcW w:w="3360" w:type="dxa"/>
          </w:tcPr>
          <w:p>
            <w:pPr>
              <w:spacing w:lineRule="auto"/>
            </w:pPr>
            <w:r>
              <w:rPr/>
              <w:t xml:space="preserve">Notifications</w:t>
            </w:r>
          </w:p>
        </w:tc>
        <w:tc>
          <w:tcPr>
            <w:tcW w:w="3360" w:type="dxa"/>
          </w:tcPr>
          <w:p>
            <w:pPr>
              <w:spacing w:lineRule="auto"/>
            </w:pPr>
            <w:r>
              <w:rPr/>
              <w:t xml:space="preserve">Alertes</w:t>
            </w:r>
          </w:p>
        </w:tc>
        <w:tc>
          <w:tcPr>
            <w:tcW w:w="3360" w:type="dxa"/>
          </w:tcPr>
          <w:p>
            <w:pPr>
              <w:spacing w:lineRule="auto"/>
            </w:pPr>
            <w:r>
              <w:rPr/>
              <w:t xml:space="preserve">Nouvelles commandes, changements de statut</w:t>
            </w:r>
          </w:p>
        </w:tc>
      </w:tr>
      <w:tr>
        <w:trPr/>
        <w:tc>
          <w:tcPr>
            <w:tcW w:w="3360" w:type="dxa"/>
          </w:tcPr>
          <w:p>
            <w:pPr>
              <w:spacing w:lineRule="auto"/>
            </w:pPr>
            <w:r>
              <w:rPr/>
              <w:t xml:space="preserve">Profil</w:t>
            </w:r>
          </w:p>
        </w:tc>
        <w:tc>
          <w:tcPr>
            <w:tcW w:w="3360" w:type="dxa"/>
          </w:tcPr>
          <w:p>
            <w:pPr>
              <w:spacing w:lineRule="auto"/>
            </w:pPr>
            <w:r>
              <w:rPr/>
              <w:t xml:space="preserve">Fiche imprimerie</w:t>
            </w:r>
          </w:p>
        </w:tc>
        <w:tc>
          <w:tcPr>
            <w:tcW w:w="3360" w:type="dxa"/>
          </w:tcPr>
          <w:p>
            <w:pPr>
              <w:spacing w:lineRule="auto"/>
            </w:pPr>
            <w:r>
              <w:rPr/>
              <w:t xml:space="preserve">Nom, adresse, téléphone, compte</w:t>
            </w:r>
          </w:p>
        </w:tc>
      </w:tr>
    </w:tbl>
    <w:p>
      <w:pPr>
        <w:spacing w:lineRule="auto"/>
      </w:pPr>
      <w:r>
        <w:rPr/>
      </w:r>
    </w:p>
    <w:p>
      <w:pPr>
        <w:pStyle w:val="Heading3"/>
        <w:spacing w:lineRule="auto"/>
      </w:pPr>
      <w:r>
        <w:rPr/>
        <w:t xml:space="preserve">C. Arborescence – Rôle : Administrateur</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W w:type="dxa" w:w="10095"/>
        <w:tblCellMar>
          <w:top w:type="dxa" w:w="80"/>
          <w:bottom w:type="dxa" w:w="80"/>
          <w:left w:type="dxa" w:w="160"/>
          <w:right w:type="dxa" w:w="160"/>
        </w:tblCellMar>
        <w:jc w:val="center"/>
      </w:tblPr>
      <w:tblGrid>
        <w:gridCol w:w="3368.6666666666665"/>
        <w:gridCol w:w="3368.6666666666665"/>
        <w:gridCol w:w="3368.6666666666665"/>
      </w:tblGrid>
      <w:tr>
        <w:trPr/>
        <w:tc>
          <w:tcPr>
            <w:shd w:val="clear" w:fill="595959"/>
            <w:tcW w:w="3360" w:type="dxa"/>
          </w:tcPr>
          <w:p>
            <w:pPr>
              <w:spacing w:lineRule="auto"/>
            </w:pPr>
            <w:r>
              <w:rPr>
                <w:color w:val="ffffff"/>
              </w:rPr>
              <w:t xml:space="preserve">Rubrique</w:t>
            </w:r>
          </w:p>
        </w:tc>
        <w:tc>
          <w:tcPr>
            <w:shd w:val="clear" w:fill="595959"/>
            <w:tcW w:w="3360" w:type="dxa"/>
          </w:tcPr>
          <w:p>
            <w:pPr>
              <w:spacing w:lineRule="auto"/>
            </w:pPr>
            <w:r>
              <w:rPr>
                <w:color w:val="ffffff"/>
              </w:rPr>
              <w:t xml:space="preserve">Sous-rubrique</w:t>
            </w:r>
          </w:p>
        </w:tc>
        <w:tc>
          <w:tcPr>
            <w:shd w:val="clear" w:fill="595959"/>
            <w:tcW w:w="3360" w:type="dxa"/>
          </w:tcPr>
          <w:p>
            <w:pPr>
              <w:spacing w:lineRule="auto"/>
            </w:pPr>
            <w:r>
              <w:rPr>
                <w:color w:val="ffffff"/>
              </w:rPr>
              <w:t xml:space="preserve">Description</w:t>
            </w:r>
          </w:p>
        </w:tc>
      </w:tr>
      <w:tblGrid>
        <w:gridCol w:w="3368.6666666666665"/>
        <w:gridCol w:w="3368.6666666666665"/>
        <w:gridCol w:w="3368.6666666666665"/>
      </w:tblGrid>
      <w:tr>
        <w:trPr/>
        <w:tc>
          <w:tcPr>
            <w:tcW w:w="3360" w:type="dxa"/>
          </w:tcPr>
          <w:p>
            <w:pPr>
              <w:spacing w:lineRule="auto"/>
            </w:pPr>
            <w:r>
              <w:rPr/>
              <w:t xml:space="preserve">Tableau de bord</w:t>
            </w:r>
          </w:p>
        </w:tc>
        <w:tc>
          <w:tcPr>
            <w:tcW w:w="3360" w:type="dxa"/>
          </w:tcPr>
          <w:p>
            <w:pPr>
              <w:spacing w:lineRule="auto"/>
            </w:pPr>
            <w:r>
              <w:rPr/>
              <w:t xml:space="preserve">Vue globale</w:t>
            </w:r>
          </w:p>
        </w:tc>
        <w:tc>
          <w:tcPr>
            <w:tcW w:w="3360" w:type="dxa"/>
          </w:tcPr>
          <w:p>
            <w:pPr>
              <w:spacing w:lineRule="auto"/>
            </w:pPr>
            <w:r>
              <w:rPr/>
              <w:t xml:space="preserve">Utilisateurs, imprimeurs, commandes, revenus, graphiques par statut et par mois</w:t>
            </w:r>
          </w:p>
        </w:tc>
      </w:tr>
      <w:tr>
        <w:trPr/>
        <w:tc>
          <w:tcPr>
            <w:tcW w:w="3360" w:type="dxa"/>
          </w:tcPr>
          <w:p>
            <w:pPr>
              <w:spacing w:lineRule="auto"/>
            </w:pPr>
            <w:r>
              <w:rPr/>
              <w:t xml:space="preserve">Utilisateurs</w:t>
            </w:r>
          </w:p>
        </w:tc>
        <w:tc>
          <w:tcPr>
            <w:tcW w:w="3360" w:type="dxa"/>
          </w:tcPr>
          <w:p>
            <w:pPr>
              <w:spacing w:lineRule="auto"/>
            </w:pPr>
            <w:r>
              <w:rPr/>
              <w:t xml:space="preserve">Liste utilisateurs</w:t>
            </w:r>
          </w:p>
        </w:tc>
        <w:tc>
          <w:tcPr>
            <w:tcW w:w="3360" w:type="dxa"/>
          </w:tcPr>
          <w:p>
            <w:pPr>
              <w:spacing w:lineRule="auto"/>
            </w:pPr>
            <w:r>
              <w:rPr/>
              <w:t xml:space="preserve">Recherche, filtres par rôle, pagination</w:t>
            </w:r>
          </w:p>
        </w:tc>
      </w:tr>
      <w:tr>
        <w:trPr/>
        <w:tc>
          <w:tcPr>
            <w:tcW w:w="3360" w:type="dxa"/>
          </w:tcPr>
          <w:p/>
        </w:tc>
        <w:tc>
          <w:tcPr>
            <w:tcW w:w="3360" w:type="dxa"/>
          </w:tcPr>
          <w:p>
            <w:pPr>
              <w:spacing w:lineRule="auto"/>
            </w:pPr>
            <w:r>
              <w:rPr/>
              <w:t xml:space="preserve">Activer / Désactiver</w:t>
            </w:r>
          </w:p>
        </w:tc>
        <w:tc>
          <w:tcPr>
            <w:tcW w:w="3360" w:type="dxa"/>
          </w:tcPr>
          <w:p>
            <w:pPr>
              <w:spacing w:lineRule="auto"/>
            </w:pPr>
            <w:r>
              <w:rPr/>
              <w:t xml:space="preserve">Gestion </w:t>
            </w:r>
          </w:p>
          <w:p>
            <w:pPr>
              <w:spacing w:lineRule="auto"/>
            </w:pPr>
            <w:r>
              <w:rPr>
                <w:i/>
                <w:color w:val="24292f"/>
                <w:shd w:val="clear" w:fill="efefef"/>
              </w:rPr>
              <w:t xml:space="preserve">is_active</w:t>
            </w:r>
          </w:p>
          <w:p>
            <w:pPr>
              <w:spacing w:lineRule="auto"/>
            </w:pPr>
            <w:r>
              <w:rPr/>
              <w:t xml:space="preserve"> des comptes</w:t>
            </w:r>
          </w:p>
        </w:tc>
      </w:tr>
      <w:tr>
        <w:trPr/>
        <w:tc>
          <w:tcPr>
            <w:tcW w:w="3360" w:type="dxa"/>
          </w:tcPr>
          <w:p/>
        </w:tc>
        <w:tc>
          <w:tcPr>
            <w:tcW w:w="3360" w:type="dxa"/>
          </w:tcPr>
          <w:p>
            <w:pPr>
              <w:spacing w:lineRule="auto"/>
            </w:pPr>
            <w:r>
              <w:rPr/>
              <w:t xml:space="preserve">Valider imprimeur</w:t>
            </w:r>
          </w:p>
        </w:tc>
        <w:tc>
          <w:tcPr>
            <w:tcW w:w="3360" w:type="dxa"/>
          </w:tcPr>
          <w:p>
            <w:pPr>
              <w:spacing w:lineRule="auto"/>
            </w:pPr>
            <w:r>
              <w:rPr/>
              <w:t xml:space="preserve">Approbation </w:t>
            </w:r>
          </w:p>
          <w:p>
            <w:pPr>
              <w:spacing w:lineRule="auto"/>
            </w:pPr>
            <w:r>
              <w:rPr>
                <w:i/>
                <w:color w:val="24292f"/>
                <w:shd w:val="clear" w:fill="efefef"/>
              </w:rPr>
              <w:t xml:space="preserve">is_approved</w:t>
            </w:r>
          </w:p>
          <w:p>
            <w:pPr>
              <w:spacing w:lineRule="auto"/>
            </w:pPr>
            <w:r>
              <w:rPr/>
              <w:t xml:space="preserve"> (accès file commandes)</w:t>
            </w:r>
          </w:p>
        </w:tc>
      </w:tr>
      <w:tr>
        <w:trPr/>
        <w:tc>
          <w:tcPr>
            <w:tcW w:w="3360" w:type="dxa"/>
          </w:tcPr>
          <w:p>
            <w:pPr>
              <w:spacing w:lineRule="auto"/>
            </w:pPr>
            <w:r>
              <w:rPr/>
              <w:t xml:space="preserve">Commandes</w:t>
            </w:r>
          </w:p>
        </w:tc>
        <w:tc>
          <w:tcPr>
            <w:tcW w:w="3360" w:type="dxa"/>
          </w:tcPr>
          <w:p>
            <w:pPr>
              <w:spacing w:lineRule="auto"/>
            </w:pPr>
            <w:r>
              <w:rPr/>
              <w:t xml:space="preserve">Supervision commandes</w:t>
            </w:r>
          </w:p>
        </w:tc>
        <w:tc>
          <w:tcPr>
            <w:tcW w:w="3360" w:type="dxa"/>
          </w:tcPr>
          <w:p>
            <w:pPr>
              <w:spacing w:lineRule="auto"/>
            </w:pPr>
            <w:r>
              <w:rPr/>
              <w:t xml:space="preserve">Vue globale, suppression si nécessaire</w:t>
            </w:r>
          </w:p>
        </w:tc>
      </w:tr>
      <w:tr>
        <w:trPr/>
        <w:tc>
          <w:tcPr>
            <w:tcW w:w="3360" w:type="dxa"/>
          </w:tcPr>
          <w:p>
            <w:pPr>
              <w:spacing w:lineRule="auto"/>
            </w:pPr>
            <w:r>
              <w:rPr/>
              <w:t xml:space="preserve">Paiements</w:t>
            </w:r>
          </w:p>
        </w:tc>
        <w:tc>
          <w:tcPr>
            <w:tcW w:w="3360" w:type="dxa"/>
          </w:tcPr>
          <w:p>
            <w:pPr>
              <w:spacing w:lineRule="auto"/>
            </w:pPr>
            <w:r>
              <w:rPr/>
              <w:t xml:space="preserve">Suivi paiements</w:t>
            </w:r>
          </w:p>
        </w:tc>
        <w:tc>
          <w:tcPr>
            <w:tcW w:w="3360" w:type="dxa"/>
          </w:tcPr>
          <w:p>
            <w:pPr>
              <w:spacing w:lineRule="auto"/>
            </w:pPr>
            <w:r>
              <w:rPr/>
              <w:t xml:space="preserve">Historique des transactions plateforme</w:t>
            </w:r>
          </w:p>
        </w:tc>
      </w:tr>
      <w:tr>
        <w:trPr/>
        <w:tc>
          <w:tcPr>
            <w:tcW w:w="3360" w:type="dxa"/>
          </w:tcPr>
          <w:p>
            <w:pPr>
              <w:spacing w:lineRule="auto"/>
            </w:pPr>
            <w:r>
              <w:rPr/>
              <w:t xml:space="preserve">Support</w:t>
            </w:r>
          </w:p>
        </w:tc>
        <w:tc>
          <w:tcPr>
            <w:tcW w:w="3360" w:type="dxa"/>
          </w:tcPr>
          <w:p>
            <w:pPr>
              <w:spacing w:lineRule="auto"/>
            </w:pPr>
            <w:r>
              <w:rPr/>
              <w:t xml:space="preserve">Tickets</w:t>
            </w:r>
          </w:p>
        </w:tc>
        <w:tc>
          <w:tcPr>
            <w:tcW w:w="3360" w:type="dxa"/>
          </w:tcPr>
          <w:p>
            <w:pPr>
              <w:spacing w:lineRule="auto"/>
            </w:pPr>
            <w:r>
              <w:rPr/>
              <w:t xml:space="preserve">Réponse aux demandes utilisateurs</w:t>
            </w:r>
          </w:p>
        </w:tc>
      </w:tr>
      <w:tr>
        <w:trPr/>
        <w:tc>
          <w:tcPr>
            <w:tcW w:w="3360" w:type="dxa"/>
          </w:tcPr>
          <w:p>
            <w:pPr>
              <w:spacing w:lineRule="auto"/>
            </w:pPr>
            <w:r>
              <w:rPr/>
              <w:t xml:space="preserve">Statistiques</w:t>
            </w:r>
          </w:p>
        </w:tc>
        <w:tc>
          <w:tcPr>
            <w:tcW w:w="3360" w:type="dxa"/>
          </w:tcPr>
          <w:p>
            <w:pPr>
              <w:spacing w:lineRule="auto"/>
            </w:pPr>
            <w:r>
              <w:rPr/>
              <w:t xml:space="preserve">Indicateurs clés</w:t>
            </w:r>
          </w:p>
        </w:tc>
        <w:tc>
          <w:tcPr>
            <w:tcW w:w="3360" w:type="dxa"/>
          </w:tcPr>
          <w:p>
            <w:pPr>
              <w:spacing w:lineRule="auto"/>
            </w:pPr>
            <w:r>
              <w:rPr/>
              <w:t xml:space="preserve">Commandes pending, complétées, revenus mensuels</w:t>
            </w:r>
          </w:p>
        </w:tc>
      </w:tr>
    </w:tbl>
    <w:p>
      <w:pPr>
        <w:spacing w:lineRule="auto"/>
      </w:pPr>
      <w:r>
        <w:rPr/>
      </w:r>
    </w:p>
    <w:p>
      <w:pPr>
        <w:pStyle w:val="Heading3"/>
        <w:spacing w:lineRule="auto"/>
      </w:pPr>
      <w:r>
        <w:rPr/>
        <w:t xml:space="preserve">Synthèse des rôles sur la plateforme</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W w:type="dxa" w:w="10095"/>
        <w:tblCellMar>
          <w:top w:type="dxa" w:w="80"/>
          <w:bottom w:type="dxa" w:w="80"/>
          <w:left w:type="dxa" w:w="160"/>
          <w:right w:type="dxa" w:w="160"/>
        </w:tblCellMar>
        <w:jc w:val="center"/>
      </w:tblPr>
      <w:tblGrid>
        <w:gridCol w:w="2526.5"/>
        <w:gridCol w:w="2526.5"/>
        <w:gridCol w:w="2526.5"/>
        <w:gridCol w:w="2526.5"/>
      </w:tblGrid>
      <w:tr>
        <w:trPr/>
        <w:tc>
          <w:tcPr>
            <w:shd w:val="clear" w:fill="595959"/>
            <w:tcW w:w="2520" w:type="dxa"/>
          </w:tcPr>
          <w:p>
            <w:pPr>
              <w:spacing w:lineRule="auto"/>
            </w:pPr>
            <w:r>
              <w:rPr>
                <w:color w:val="ffffff"/>
              </w:rPr>
              <w:t xml:space="preserve">Fonctionnalités principales</w:t>
            </w:r>
          </w:p>
        </w:tc>
        <w:tc>
          <w:tcPr>
            <w:shd w:val="clear" w:fill="595959"/>
            <w:tcW w:w="2520" w:type="dxa"/>
          </w:tcPr>
          <w:p>
            <w:pPr>
              <w:spacing w:lineRule="auto"/>
            </w:pPr>
            <w:r>
              <w:rPr>
                <w:color w:val="ffffff"/>
              </w:rPr>
              <w:t xml:space="preserve">Client (Utilisateur)</w:t>
            </w:r>
          </w:p>
        </w:tc>
        <w:tc>
          <w:tcPr>
            <w:shd w:val="clear" w:fill="595959"/>
            <w:tcW w:w="2520" w:type="dxa"/>
          </w:tcPr>
          <w:p>
            <w:pPr>
              <w:spacing w:lineRule="auto"/>
            </w:pPr>
            <w:r>
              <w:rPr>
                <w:color w:val="ffffff"/>
              </w:rPr>
              <w:t xml:space="preserve">Imprimeur (Prestataire)</w:t>
            </w:r>
          </w:p>
        </w:tc>
        <w:tc>
          <w:tcPr>
            <w:shd w:val="clear" w:fill="595959"/>
            <w:tcW w:w="2520" w:type="dxa"/>
          </w:tcPr>
          <w:p>
            <w:pPr>
              <w:spacing w:lineRule="auto"/>
            </w:pPr>
            <w:r>
              <w:rPr>
                <w:color w:val="ffffff"/>
              </w:rPr>
              <w:t xml:space="preserve">Administrateur (Superviseur)</w:t>
            </w:r>
          </w:p>
        </w:tc>
      </w:tr>
      <w:tblGrid>
        <w:gridCol w:w="2526.5"/>
        <w:gridCol w:w="2526.5"/>
        <w:gridCol w:w="2526.5"/>
        <w:gridCol w:w="2526.5"/>
      </w:tblGrid>
      <w:tr>
        <w:trPr/>
        <w:tc>
          <w:tcPr>
            <w:tcW w:w="2520" w:type="dxa"/>
          </w:tcPr>
          <w:p>
            <w:pPr>
              <w:spacing w:lineRule="auto"/>
            </w:pPr>
            <w:r>
              <w:rPr/>
              <w:t xml:space="preserve">Inscription / Connexion</w:t>
            </w:r>
          </w:p>
        </w:tc>
        <w:tc>
          <w:tcPr>
            <w:tcW w:w="2520" w:type="dxa"/>
          </w:tcPr>
          <w:p>
            <w:pPr>
              <w:spacing w:lineRule="auto"/>
            </w:pPr>
            <w:r>
              <w:rPr/>
              <w:t xml:space="preserve">Créer compte client, se connecter</w:t>
            </w:r>
          </w:p>
        </w:tc>
        <w:tc>
          <w:tcPr>
            <w:tcW w:w="2520" w:type="dxa"/>
          </w:tcPr>
          <w:p>
            <w:pPr>
              <w:spacing w:lineRule="auto"/>
            </w:pPr>
            <w:r>
              <w:rPr/>
              <w:t xml:space="preserve">Créer compte imprimeur (validation admin requise)</w:t>
            </w:r>
          </w:p>
        </w:tc>
        <w:tc>
          <w:tcPr>
            <w:tcW w:w="2520" w:type="dxa"/>
          </w:tcPr>
          <w:p>
            <w:pPr>
              <w:spacing w:lineRule="auto"/>
            </w:pPr>
            <w:r>
              <w:rPr/>
              <w:t xml:space="preserve">Gérer comptes, rôles, activer/désactiver, valider imprimeurs</w:t>
            </w:r>
          </w:p>
        </w:tc>
      </w:tr>
      <w:tr>
        <w:trPr/>
        <w:tc>
          <w:tcPr>
            <w:tcW w:w="2520" w:type="dxa"/>
          </w:tcPr>
          <w:p>
            <w:pPr>
              <w:spacing w:lineRule="auto"/>
            </w:pPr>
            <w:r>
              <w:rPr/>
              <w:t xml:space="preserve">Commandes</w:t>
            </w:r>
          </w:p>
        </w:tc>
        <w:tc>
          <w:tcPr>
            <w:tcW w:w="2520" w:type="dxa"/>
          </w:tcPr>
          <w:p>
            <w:pPr>
              <w:spacing w:lineRule="auto"/>
            </w:pPr>
            <w:r>
              <w:rPr/>
              <w:t xml:space="preserve">Créer commande, suivre statuts, voir imprimeur assigné</w:t>
            </w:r>
          </w:p>
        </w:tc>
        <w:tc>
          <w:tcPr>
            <w:tcW w:w="2520" w:type="dxa"/>
          </w:tcPr>
          <w:p>
            <w:pPr>
              <w:spacing w:lineRule="auto"/>
            </w:pPr>
            <w:r>
              <w:rPr/>
              <w:t xml:space="preserve">Consulter file disponible, accepter (1 seul gagnant), traiter, livrer</w:t>
            </w:r>
          </w:p>
        </w:tc>
        <w:tc>
          <w:tcPr>
            <w:tcW w:w="2520" w:type="dxa"/>
          </w:tcPr>
          <w:p>
            <w:pPr>
              <w:spacing w:lineRule="auto"/>
            </w:pPr>
            <w:r>
              <w:rPr/>
              <w:t xml:space="preserve">Superviser toutes les commandes, supprimer si besoin</w:t>
            </w:r>
          </w:p>
        </w:tc>
      </w:tr>
      <w:tr>
        <w:trPr/>
        <w:tc>
          <w:tcPr>
            <w:tcW w:w="2520" w:type="dxa"/>
          </w:tcPr>
          <w:p>
            <w:pPr>
              <w:spacing w:lineRule="auto"/>
            </w:pPr>
            <w:r>
              <w:rPr/>
              <w:t xml:space="preserve">Tarification</w:t>
            </w:r>
          </w:p>
        </w:tc>
        <w:tc>
          <w:tcPr>
            <w:tcW w:w="2520" w:type="dxa"/>
          </w:tcPr>
          <w:p>
            <w:pPr>
              <w:spacing w:lineRule="auto"/>
            </w:pPr>
            <w:r>
              <w:rPr/>
              <w:t xml:space="preserve">Voir prix calculé auto</w:t>
            </w:r>
          </w:p>
        </w:tc>
        <w:tc>
          <w:tcPr>
            <w:tcW w:w="2520" w:type="dxa"/>
          </w:tcPr>
          <w:p>
            <w:pPr>
              <w:spacing w:lineRule="auto"/>
            </w:pPr>
            <w:r>
              <w:rPr/>
              <w:t xml:space="preserve">Définir ses tarifs par service/format</w:t>
            </w:r>
          </w:p>
        </w:tc>
        <w:tc>
          <w:tcPr>
            <w:tcW w:w="2520" w:type="dxa"/>
          </w:tcPr>
          <w:p>
            <w:pPr>
              <w:spacing w:lineRule="auto"/>
            </w:pPr>
            <w:r>
              <w:rPr/>
              <w:t xml:space="preserve">—</w:t>
            </w:r>
          </w:p>
        </w:tc>
      </w:tr>
      <w:tr>
        <w:trPr/>
        <w:tc>
          <w:tcPr>
            <w:tcW w:w="2520" w:type="dxa"/>
          </w:tcPr>
          <w:p>
            <w:pPr>
              <w:spacing w:lineRule="auto"/>
            </w:pPr>
            <w:r>
              <w:rPr/>
              <w:t xml:space="preserve">Attribution</w:t>
            </w:r>
          </w:p>
        </w:tc>
        <w:tc>
          <w:tcPr>
            <w:tcW w:w="2520" w:type="dxa"/>
          </w:tcPr>
          <w:p>
            <w:pPr>
              <w:spacing w:lineRule="auto"/>
            </w:pPr>
            <w:r>
              <w:rPr/>
              <w:t xml:space="preserve">—</w:t>
            </w:r>
          </w:p>
        </w:tc>
        <w:tc>
          <w:tcPr>
            <w:tcW w:w="2520" w:type="dxa"/>
          </w:tcPr>
          <w:p>
            <w:pPr>
              <w:spacing w:lineRule="auto"/>
            </w:pPr>
            <w:r>
              <w:rPr/>
              <w:t xml:space="preserve">Premier arrivé, premier servi (transaction verrouillée)</w:t>
            </w:r>
          </w:p>
        </w:tc>
        <w:tc>
          <w:tcPr>
            <w:tcW w:w="2520" w:type="dxa"/>
          </w:tcPr>
          <w:p>
            <w:pPr>
              <w:spacing w:lineRule="auto"/>
            </w:pPr>
            <w:r>
              <w:rPr/>
              <w:t xml:space="preserve">—</w:t>
            </w:r>
          </w:p>
        </w:tc>
      </w:tr>
      <w:tr>
        <w:trPr/>
        <w:tc>
          <w:tcPr>
            <w:tcW w:w="2520" w:type="dxa"/>
          </w:tcPr>
          <w:p>
            <w:pPr>
              <w:spacing w:lineRule="auto"/>
            </w:pPr>
            <w:r>
              <w:rPr/>
              <w:t xml:space="preserve">Paiements</w:t>
            </w:r>
          </w:p>
        </w:tc>
        <w:tc>
          <w:tcPr>
            <w:tcW w:w="2520" w:type="dxa"/>
          </w:tcPr>
          <w:p>
            <w:pPr>
              <w:spacing w:lineRule="auto"/>
            </w:pPr>
            <w:r>
              <w:rPr/>
              <w:t xml:space="preserve">Payer en ligne ou à réception</w:t>
            </w:r>
          </w:p>
        </w:tc>
        <w:tc>
          <w:tcPr>
            <w:tcW w:w="2520" w:type="dxa"/>
          </w:tcPr>
          <w:p>
            <w:pPr>
              <w:spacing w:lineRule="auto"/>
            </w:pPr>
            <w:r>
              <w:rPr/>
              <w:t xml:space="preserve">—</w:t>
            </w:r>
          </w:p>
        </w:tc>
        <w:tc>
          <w:tcPr>
            <w:tcW w:w="2520" w:type="dxa"/>
          </w:tcPr>
          <w:p>
            <w:pPr>
              <w:spacing w:lineRule="auto"/>
            </w:pPr>
            <w:r>
              <w:rPr/>
              <w:t xml:space="preserve">Suivi global revenus</w:t>
            </w:r>
          </w:p>
        </w:tc>
      </w:tr>
      <w:tr>
        <w:trPr/>
        <w:tc>
          <w:tcPr>
            <w:tcW w:w="2520" w:type="dxa"/>
          </w:tcPr>
          <w:p>
            <w:pPr>
              <w:spacing w:lineRule="auto"/>
            </w:pPr>
            <w:r>
              <w:rPr/>
              <w:t xml:space="preserve">Notifications</w:t>
            </w:r>
          </w:p>
        </w:tc>
        <w:tc>
          <w:tcPr>
            <w:tcW w:w="2520" w:type="dxa"/>
          </w:tcPr>
          <w:p>
            <w:pPr>
              <w:spacing w:lineRule="auto"/>
            </w:pPr>
            <w:r>
              <w:rPr/>
              <w:t xml:space="preserve">Recevoir alertes statut / accept.</w:t>
            </w:r>
          </w:p>
        </w:tc>
        <w:tc>
          <w:tcPr>
            <w:tcW w:w="2520" w:type="dxa"/>
          </w:tcPr>
          <w:p>
            <w:pPr>
              <w:spacing w:lineRule="auto"/>
            </w:pPr>
            <w:r>
              <w:rPr/>
              <w:t xml:space="preserve">Recevoir alertes commandes</w:t>
            </w:r>
          </w:p>
        </w:tc>
        <w:tc>
          <w:tcPr>
            <w:tcW w:w="2520" w:type="dxa"/>
          </w:tcPr>
          <w:p>
            <w:pPr>
              <w:spacing w:lineRule="auto"/>
            </w:pPr>
            <w:r>
              <w:rPr/>
              <w:t xml:space="preserve">—</w:t>
            </w:r>
          </w:p>
        </w:tc>
      </w:tr>
      <w:tr>
        <w:trPr/>
        <w:tc>
          <w:tcPr>
            <w:tcW w:w="2520" w:type="dxa"/>
          </w:tcPr>
          <w:p>
            <w:pPr>
              <w:spacing w:lineRule="auto"/>
            </w:pPr>
            <w:r>
              <w:rPr/>
              <w:t xml:space="preserve">Statistiques</w:t>
            </w:r>
          </w:p>
        </w:tc>
        <w:tc>
          <w:tcPr>
            <w:tcW w:w="2520" w:type="dxa"/>
          </w:tcPr>
          <w:p>
            <w:pPr>
              <w:spacing w:lineRule="auto"/>
            </w:pPr>
            <w:r>
              <w:rPr/>
              <w:t xml:space="preserve">Historique personnel</w:t>
            </w:r>
          </w:p>
        </w:tc>
        <w:tc>
          <w:tcPr>
            <w:tcW w:w="2520" w:type="dxa"/>
          </w:tcPr>
          <w:p>
            <w:pPr>
              <w:spacing w:lineRule="auto"/>
            </w:pPr>
            <w:r>
              <w:rPr/>
              <w:t xml:space="preserve">Stats personnelles, revenus, graphiques</w:t>
            </w:r>
          </w:p>
        </w:tc>
        <w:tc>
          <w:tcPr>
            <w:tcW w:w="2520" w:type="dxa"/>
          </w:tcPr>
          <w:p>
            <w:pPr>
              <w:spacing w:lineRule="auto"/>
            </w:pPr>
            <w:r>
              <w:rPr/>
              <w:t xml:space="preserve">Stats globales plateforme</w:t>
            </w:r>
          </w:p>
        </w:tc>
      </w:tr>
      <w:tr>
        <w:trPr/>
        <w:tc>
          <w:tcPr>
            <w:tcW w:w="2520" w:type="dxa"/>
          </w:tcPr>
          <w:p>
            <w:pPr>
              <w:spacing w:lineRule="auto"/>
            </w:pPr>
            <w:r>
              <w:rPr/>
              <w:t xml:space="preserve">Support</w:t>
            </w:r>
          </w:p>
        </w:tc>
        <w:tc>
          <w:tcPr>
            <w:tcW w:w="2520" w:type="dxa"/>
          </w:tcPr>
          <w:p>
            <w:pPr>
              <w:spacing w:lineRule="auto"/>
            </w:pPr>
            <w:r>
              <w:rPr/>
              <w:t xml:space="preserve">Ouvrir ticket</w:t>
            </w:r>
          </w:p>
        </w:tc>
        <w:tc>
          <w:tcPr>
            <w:tcW w:w="2520" w:type="dxa"/>
          </w:tcPr>
          <w:p>
            <w:pPr>
              <w:spacing w:lineRule="auto"/>
            </w:pPr>
            <w:r>
              <w:rPr/>
              <w:t xml:space="preserve">—</w:t>
            </w:r>
          </w:p>
        </w:tc>
        <w:tc>
          <w:tcPr>
            <w:tcW w:w="2520" w:type="dxa"/>
          </w:tcPr>
          <w:p>
            <w:pPr>
              <w:spacing w:lineRule="auto"/>
            </w:pPr>
            <w:r>
              <w:rPr/>
              <w:t xml:space="preserve">Répondre aux tickets</w:t>
            </w:r>
          </w:p>
        </w:tc>
      </w:tr>
      <w:tr>
        <w:trPr/>
        <w:tc>
          <w:tcPr>
            <w:tcW w:w="2520" w:type="dxa"/>
          </w:tcPr>
          <w:p>
            <w:pPr>
              <w:spacing w:lineRule="auto"/>
            </w:pPr>
            <w:r>
              <w:rPr/>
              <w:t xml:space="preserve">Sécurité</w:t>
            </w:r>
          </w:p>
        </w:tc>
        <w:tc>
          <w:tcPr>
            <w:tcW w:w="2520" w:type="dxa"/>
          </w:tcPr>
          <w:p>
            <w:pPr>
              <w:spacing w:lineRule="auto"/>
            </w:pPr>
            <w:r>
              <w:rPr/>
              <w:t xml:space="preserve">Profil sécurisé</w:t>
            </w:r>
          </w:p>
        </w:tc>
        <w:tc>
          <w:tcPr>
            <w:tcW w:w="2520" w:type="dxa"/>
          </w:tcPr>
          <w:p>
            <w:pPr>
              <w:spacing w:lineRule="auto"/>
            </w:pPr>
            <w:r>
              <w:rPr/>
              <w:t xml:space="preserve">Compte validé requis</w:t>
            </w:r>
          </w:p>
        </w:tc>
        <w:tc>
          <w:tcPr>
            <w:tcW w:w="2520" w:type="dxa"/>
          </w:tcPr>
          <w:p>
            <w:pPr>
              <w:spacing w:lineRule="auto"/>
            </w:pPr>
            <w:r>
              <w:rPr/>
              <w:t xml:space="preserve">Modération comptes</w:t>
            </w:r>
          </w:p>
        </w:tc>
      </w:tr>
    </w:tbl>
    <w:p>
      <w:pPr>
        <w:spacing w:lineRule="auto"/>
      </w:pPr>
      <w:r>
        <w:rPr/>
      </w:r>
    </w:p>
    <w:p>
      <w:pPr>
        <w:pStyle w:val="Heading2"/>
        <w:spacing w:lineRule="auto"/>
      </w:pPr>
      <w:r>
        <w:rPr/>
        <w:t xml:space="preserve">IV. Fonctionnalités</w:t>
      </w:r>
    </w:p>
    <w:p>
      <w:pPr>
        <w:pStyle w:val="Heading3"/>
        <w:spacing w:lineRule="auto"/>
      </w:pPr>
      <w:r>
        <w:rPr/>
        <w:t xml:space="preserve">A. Client (Utilisateur)</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W w:type="dxa" w:w="10095"/>
        <w:tblCellMar>
          <w:top w:type="dxa" w:w="80"/>
          <w:bottom w:type="dxa" w:w="80"/>
          <w:left w:type="dxa" w:w="160"/>
          <w:right w:type="dxa" w:w="160"/>
        </w:tblCellMar>
        <w:jc w:val="center"/>
      </w:tblPr>
      <w:tblGrid>
        <w:gridCol w:w="3368.6666666666665"/>
        <w:gridCol w:w="3368.6666666666665"/>
        <w:gridCol w:w="3368.6666666666665"/>
      </w:tblGrid>
      <w:tr>
        <w:trPr/>
        <w:tc>
          <w:tcPr>
            <w:shd w:val="clear" w:fill="595959"/>
            <w:tcW w:w="3360" w:type="dxa"/>
          </w:tcPr>
          <w:p>
            <w:pPr>
              <w:spacing w:lineRule="auto"/>
            </w:pPr>
            <w:r>
              <w:rPr>
                <w:color w:val="ffffff"/>
              </w:rPr>
              <w:t xml:space="preserve">Rubrique</w:t>
            </w:r>
          </w:p>
        </w:tc>
        <w:tc>
          <w:tcPr>
            <w:shd w:val="clear" w:fill="595959"/>
            <w:tcW w:w="3360" w:type="dxa"/>
          </w:tcPr>
          <w:p>
            <w:pPr>
              <w:spacing w:lineRule="auto"/>
            </w:pPr>
            <w:r>
              <w:rPr>
                <w:color w:val="ffffff"/>
              </w:rPr>
              <w:t xml:space="preserve">Fonctionnalité</w:t>
            </w:r>
          </w:p>
        </w:tc>
        <w:tc>
          <w:tcPr>
            <w:shd w:val="clear" w:fill="595959"/>
            <w:tcW w:w="3360" w:type="dxa"/>
          </w:tcPr>
          <w:p>
            <w:pPr>
              <w:spacing w:lineRule="auto"/>
            </w:pPr>
            <w:r>
              <w:rPr>
                <w:color w:val="ffffff"/>
              </w:rPr>
              <w:t xml:space="preserve">Descriptif</w:t>
            </w:r>
          </w:p>
        </w:tc>
      </w:tr>
      <w:tblGrid>
        <w:gridCol w:w="3368.6666666666665"/>
        <w:gridCol w:w="3368.6666666666665"/>
        <w:gridCol w:w="3368.6666666666665"/>
      </w:tblGrid>
      <w:tr>
        <w:trPr/>
        <w:tc>
          <w:tcPr>
            <w:tcW w:w="3360" w:type="dxa"/>
          </w:tcPr>
          <w:p>
            <w:pPr>
              <w:spacing w:lineRule="auto"/>
            </w:pPr>
            <w:r>
              <w:rPr/>
              <w:t xml:space="preserve">Compte &amp; Profil</w:t>
            </w:r>
          </w:p>
        </w:tc>
        <w:tc>
          <w:tcPr>
            <w:tcW w:w="3360" w:type="dxa"/>
          </w:tcPr>
          <w:p>
            <w:pPr>
              <w:spacing w:lineRule="auto"/>
            </w:pPr>
            <w:r>
              <w:rPr/>
              <w:t xml:space="preserve">Création de compte / Connexion</w:t>
            </w:r>
          </w:p>
        </w:tc>
        <w:tc>
          <w:tcPr>
            <w:tcW w:w="3360" w:type="dxa"/>
          </w:tcPr>
          <w:p>
            <w:pPr>
              <w:spacing w:lineRule="auto"/>
            </w:pPr>
            <w:r>
              <w:rPr/>
              <w:t xml:space="preserve">Inscription e-mail, mot de passe (min. 8 car.), authentification API Sanctum (Bearer token)</w:t>
            </w:r>
          </w:p>
        </w:tc>
      </w:tr>
      <w:tr>
        <w:trPr/>
        <w:tc>
          <w:tcPr>
            <w:tcW w:w="3360" w:type="dxa"/>
          </w:tcPr>
          <w:p/>
        </w:tc>
        <w:tc>
          <w:tcPr>
            <w:tcW w:w="3360" w:type="dxa"/>
          </w:tcPr>
          <w:p>
            <w:pPr>
              <w:spacing w:lineRule="auto"/>
            </w:pPr>
            <w:r>
              <w:rPr/>
              <w:t xml:space="preserve">Gestion profil</w:t>
            </w:r>
          </w:p>
        </w:tc>
        <w:tc>
          <w:tcPr>
            <w:tcW w:w="3360" w:type="dxa"/>
          </w:tcPr>
          <w:p>
            <w:pPr>
              <w:spacing w:lineRule="auto"/>
            </w:pPr>
            <w:r>
              <w:rPr/>
              <w:t xml:space="preserve">Modifier nom, téléphone, mot de passe</w:t>
            </w:r>
          </w:p>
        </w:tc>
      </w:tr>
      <w:tr>
        <w:trPr/>
        <w:tc>
          <w:tcPr>
            <w:tcW w:w="3360" w:type="dxa"/>
          </w:tcPr>
          <w:p>
            <w:pPr>
              <w:spacing w:lineRule="auto"/>
            </w:pPr>
            <w:r>
              <w:rPr/>
              <w:t xml:space="preserve">Commandes</w:t>
            </w:r>
          </w:p>
        </w:tc>
        <w:tc>
          <w:tcPr>
            <w:tcW w:w="3360" w:type="dxa"/>
          </w:tcPr>
          <w:p>
            <w:pPr>
              <w:spacing w:lineRule="auto"/>
            </w:pPr>
            <w:r>
              <w:rPr/>
              <w:t xml:space="preserve">Nouvelle commande</w:t>
            </w:r>
          </w:p>
        </w:tc>
        <w:tc>
          <w:tcPr>
            <w:tcW w:w="3360" w:type="dxa"/>
          </w:tcPr>
          <w:p>
            <w:pPr>
              <w:spacing w:lineRule="auto"/>
            </w:pPr>
            <w:r>
              <w:rPr/>
              <w:t xml:space="preserve">Upload </w:t>
            </w:r>
          </w:p>
          <w:p>
            <w:pPr>
              <w:spacing w:lineRule="auto"/>
            </w:pPr>
            <w:r>
              <w:rPr>
                <w:b/>
              </w:rPr>
              <w:t xml:space="preserve">plusieurs fichiers</w:t>
            </w:r>
          </w:p>
          <w:p>
            <w:pPr>
              <w:spacing w:lineRule="auto"/>
            </w:pPr>
            <w:r>
              <w:rPr/>
              <w:t xml:space="preserve"> (PDF/DOC/DOCX/JPG/PNG, max 20 Mo par fichier), aperçu des fichiers avant validation, suppression de fichiers sélectionnés, choix impression/photocopie/scan, format A4/A3/A5/letter, N&amp;B ou couleur, quantité, </w:t>
            </w:r>
          </w:p>
          <w:p>
            <w:pPr>
              <w:spacing w:lineRule="auto"/>
            </w:pPr>
            <w:r>
              <w:rPr>
                <w:b/>
              </w:rPr>
              <w:t xml:space="preserve">choix plage de pages</w:t>
            </w:r>
          </w:p>
          <w:p>
            <w:pPr>
              <w:spacing w:lineRule="auto"/>
            </w:pPr>
            <w:r>
              <w:rPr/>
              <w:t xml:space="preserve"> (toutes les pages ou page de début/fin)</w:t>
            </w:r>
          </w:p>
        </w:tc>
      </w:tr>
      <w:tr>
        <w:trPr/>
        <w:tc>
          <w:tcPr>
            <w:tcW w:w="3360" w:type="dxa"/>
          </w:tcPr>
          <w:p/>
        </w:tc>
        <w:tc>
          <w:tcPr>
            <w:tcW w:w="3360" w:type="dxa"/>
          </w:tcPr>
          <w:p>
            <w:pPr>
              <w:spacing w:lineRule="auto"/>
            </w:pPr>
            <w:r>
              <w:rPr/>
              <w:t xml:space="preserve">Calcul prix automatique</w:t>
            </w:r>
          </w:p>
        </w:tc>
        <w:tc>
          <w:tcPr>
            <w:tcW w:w="3360" w:type="dxa"/>
          </w:tcPr>
          <w:p>
            <w:pPr>
              <w:spacing w:lineRule="auto"/>
            </w:pPr>
            <w:r>
              <w:rPr/>
              <w:t xml:space="preserve">Tarification dynamique avant soumission</w:t>
            </w:r>
          </w:p>
        </w:tc>
      </w:tr>
      <w:tr>
        <w:trPr/>
        <w:tc>
          <w:tcPr>
            <w:tcW w:w="3360" w:type="dxa"/>
          </w:tcPr>
          <w:p/>
        </w:tc>
        <w:tc>
          <w:tcPr>
            <w:tcW w:w="3360" w:type="dxa"/>
          </w:tcPr>
          <w:p>
            <w:pPr>
              <w:spacing w:lineRule="auto"/>
            </w:pPr>
            <w:r>
              <w:rPr/>
              <w:t xml:space="preserve">Suivi commande</w:t>
            </w:r>
          </w:p>
        </w:tc>
        <w:tc>
          <w:tcPr>
            <w:tcW w:w="3360" w:type="dxa"/>
          </w:tcPr>
          <w:p>
            <w:pPr>
              <w:spacing w:lineRule="auto"/>
            </w:pPr>
            <w:r>
              <w:rPr/>
              <w:t xml:space="preserve">Statuts : en attente, acceptée, en cours, terminée, livrée, refusée, annulée ; </w:t>
            </w:r>
          </w:p>
          <w:p>
            <w:pPr>
              <w:spacing w:lineRule="auto"/>
            </w:pPr>
            <w:r>
              <w:rPr>
                <w:b/>
              </w:rPr>
              <w:t xml:space="preserve">mise à jour automatique en temps réel</w:t>
            </w:r>
          </w:p>
          <w:p>
            <w:pPr>
              <w:spacing w:lineRule="auto"/>
            </w:pPr>
            <w:r>
              <w:rPr/>
              <w:t xml:space="preserve"> via polling (rafraîchissement toutes les 5 secondes)</w:t>
            </w:r>
          </w:p>
        </w:tc>
      </w:tr>
      <w:tr>
        <w:trPr/>
        <w:tc>
          <w:tcPr>
            <w:tcW w:w="3360" w:type="dxa"/>
          </w:tcPr>
          <w:p/>
        </w:tc>
        <w:tc>
          <w:tcPr>
            <w:tcW w:w="3360" w:type="dxa"/>
          </w:tcPr>
          <w:p>
            <w:pPr>
              <w:spacing w:lineRule="auto"/>
            </w:pPr>
            <w:r>
              <w:rPr/>
              <w:t xml:space="preserve">Imprimeur en charge</w:t>
            </w:r>
          </w:p>
        </w:tc>
        <w:tc>
          <w:tcPr>
            <w:tcW w:w="3360" w:type="dxa"/>
          </w:tcPr>
          <w:p>
            <w:pPr>
              <w:spacing w:lineRule="auto"/>
            </w:pPr>
            <w:r>
              <w:rPr/>
              <w:t xml:space="preserve">Affichage nom, adresse, téléphone, date d'acceptation après attribution</w:t>
            </w:r>
          </w:p>
        </w:tc>
      </w:tr>
      <w:tr>
        <w:trPr/>
        <w:tc>
          <w:tcPr>
            <w:tcW w:w="3360" w:type="dxa"/>
          </w:tcPr>
          <w:p>
            <w:pPr>
              <w:spacing w:lineRule="auto"/>
            </w:pPr>
            <w:r>
              <w:rPr/>
              <w:t xml:space="preserve">Paiements</w:t>
            </w:r>
          </w:p>
        </w:tc>
        <w:tc>
          <w:tcPr>
            <w:tcW w:w="3360" w:type="dxa"/>
          </w:tcPr>
          <w:p>
            <w:pPr>
              <w:spacing w:lineRule="auto"/>
            </w:pPr>
            <w:r>
              <w:rPr/>
              <w:t xml:space="preserve">Mode de paiement</w:t>
            </w:r>
          </w:p>
        </w:tc>
        <w:tc>
          <w:tcPr>
            <w:tcW w:w="3360" w:type="dxa"/>
          </w:tcPr>
          <w:p>
            <w:pPr>
              <w:spacing w:lineRule="auto"/>
            </w:pPr>
            <w:r>
              <w:rPr/>
              <w:t xml:space="preserve">En ligne (simulé : Mobile Money, Stripe) ou à la réception</w:t>
            </w:r>
          </w:p>
        </w:tc>
      </w:tr>
      <w:tr>
        <w:trPr/>
        <w:tc>
          <w:tcPr>
            <w:tcW w:w="3360" w:type="dxa"/>
          </w:tcPr>
          <w:p/>
        </w:tc>
        <w:tc>
          <w:tcPr>
            <w:tcW w:w="3360" w:type="dxa"/>
          </w:tcPr>
          <w:p>
            <w:pPr>
              <w:spacing w:lineRule="auto"/>
            </w:pPr>
            <w:r>
              <w:rPr/>
              <w:t xml:space="preserve">Historique &amp; reçu</w:t>
            </w:r>
          </w:p>
        </w:tc>
        <w:tc>
          <w:tcPr>
            <w:tcW w:w="3360" w:type="dxa"/>
          </w:tcPr>
          <w:p>
            <w:pPr>
              <w:spacing w:lineRule="auto"/>
            </w:pPr>
            <w:r>
              <w:rPr/>
              <w:t xml:space="preserve">Liste paiements, </w:t>
            </w:r>
          </w:p>
          <w:p>
            <w:pPr>
              <w:spacing w:lineRule="auto"/>
            </w:pPr>
            <w:r>
              <w:rPr>
                <w:b/>
              </w:rPr>
              <w:t xml:space="preserve">génération automatique du reçu PDF lors du paiement</w:t>
            </w:r>
          </w:p>
          <w:p>
            <w:pPr>
              <w:spacing w:lineRule="auto"/>
            </w:pPr>
            <w:r>
              <w:rPr/>
              <w:t xml:space="preserve">, téléchargement du reçu depuis la page paiements et depuis le détail de la commande</w:t>
            </w:r>
          </w:p>
        </w:tc>
      </w:tr>
      <w:tr>
        <w:trPr/>
        <w:tc>
          <w:tcPr>
            <w:tcW w:w="3360" w:type="dxa"/>
          </w:tcPr>
          <w:p>
            <w:pPr>
              <w:spacing w:lineRule="auto"/>
            </w:pPr>
            <w:r>
              <w:rPr/>
              <w:t xml:space="preserve">Recherche &amp; Liste</w:t>
            </w:r>
          </w:p>
        </w:tc>
        <w:tc>
          <w:tcPr>
            <w:tcW w:w="3360" w:type="dxa"/>
          </w:tcPr>
          <w:p>
            <w:pPr>
              <w:spacing w:lineRule="auto"/>
            </w:pPr>
            <w:r>
              <w:rPr/>
              <w:t xml:space="preserve">Mes commandes</w:t>
            </w:r>
          </w:p>
        </w:tc>
        <w:tc>
          <w:tcPr>
            <w:tcW w:w="3360" w:type="dxa"/>
          </w:tcPr>
          <w:p>
            <w:pPr>
              <w:spacing w:lineRule="auto"/>
            </w:pPr>
            <w:r>
              <w:rPr/>
              <w:t xml:space="preserve">Recherche par référence/fichier, filtre statut, pagination</w:t>
            </w:r>
          </w:p>
        </w:tc>
      </w:tr>
      <w:tr>
        <w:trPr/>
        <w:tc>
          <w:tcPr>
            <w:tcW w:w="3360" w:type="dxa"/>
          </w:tcPr>
          <w:p>
            <w:pPr>
              <w:spacing w:lineRule="auto"/>
            </w:pPr>
            <w:r>
              <w:rPr/>
              <w:t xml:space="preserve">Notifications</w:t>
            </w:r>
          </w:p>
        </w:tc>
        <w:tc>
          <w:tcPr>
            <w:tcW w:w="3360" w:type="dxa"/>
          </w:tcPr>
          <w:p>
            <w:pPr>
              <w:spacing w:lineRule="auto"/>
            </w:pPr>
            <w:r>
              <w:rPr/>
              <w:t xml:space="preserve">Alertes in-app</w:t>
            </w:r>
          </w:p>
        </w:tc>
        <w:tc>
          <w:tcPr>
            <w:tcW w:w="3360" w:type="dxa"/>
          </w:tcPr>
          <w:p>
            <w:pPr>
              <w:spacing w:lineRule="auto"/>
            </w:pPr>
            <w:r>
              <w:rPr/>
              <w:t xml:space="preserve">Changement de statut, commande acceptée</w:t>
            </w:r>
          </w:p>
        </w:tc>
      </w:tr>
      <w:tr>
        <w:trPr/>
        <w:tc>
          <w:tcPr>
            <w:tcW w:w="3360" w:type="dxa"/>
          </w:tcPr>
          <w:p>
            <w:pPr>
              <w:spacing w:lineRule="auto"/>
            </w:pPr>
            <w:r>
              <w:rPr/>
              <w:t xml:space="preserve">Support</w:t>
            </w:r>
          </w:p>
        </w:tc>
        <w:tc>
          <w:tcPr>
            <w:tcW w:w="3360" w:type="dxa"/>
          </w:tcPr>
          <w:p>
            <w:pPr>
              <w:spacing w:lineRule="auto"/>
            </w:pPr>
            <w:r>
              <w:rPr/>
              <w:t xml:space="preserve">Ticket support</w:t>
            </w:r>
          </w:p>
        </w:tc>
        <w:tc>
          <w:tcPr>
            <w:tcW w:w="3360" w:type="dxa"/>
          </w:tcPr>
          <w:p>
            <w:pPr>
              <w:spacing w:lineRule="auto"/>
            </w:pPr>
            <w:r>
              <w:rPr/>
              <w:t xml:space="preserve">Envoi de demandes d'assistance liées à une commande</w:t>
            </w:r>
          </w:p>
        </w:tc>
      </w:tr>
      <w:tr>
        <w:trPr/>
        <w:tc>
          <w:tcPr>
            <w:tcW w:w="3360" w:type="dxa"/>
          </w:tcPr>
          <w:p>
            <w:pPr>
              <w:spacing w:lineRule="auto"/>
            </w:pPr>
            <w:r>
              <w:rPr/>
              <w:t xml:space="preserve">Sécurité</w:t>
            </w:r>
          </w:p>
        </w:tc>
        <w:tc>
          <w:tcPr>
            <w:tcW w:w="3360" w:type="dxa"/>
          </w:tcPr>
          <w:p>
            <w:pPr>
              <w:spacing w:lineRule="auto"/>
            </w:pPr>
            <w:r>
              <w:rPr/>
              <w:t xml:space="preserve">Session sécurisée</w:t>
            </w:r>
          </w:p>
        </w:tc>
        <w:tc>
          <w:tcPr>
            <w:tcW w:w="3360" w:type="dxa"/>
          </w:tcPr>
          <w:p>
            <w:pPr>
              <w:spacing w:lineRule="auto"/>
            </w:pPr>
            <w:r>
              <w:rPr/>
              <w:t xml:space="preserve">Token stocké localement, déconnexion, 401 géré</w:t>
            </w:r>
          </w:p>
        </w:tc>
      </w:tr>
    </w:tbl>
    <w:p>
      <w:pPr>
        <w:spacing w:lineRule="auto"/>
      </w:pPr>
      <w:r>
        <w:rPr/>
      </w:r>
    </w:p>
    <w:p>
      <w:pPr>
        <w:pStyle w:val="Heading3"/>
        <w:spacing w:lineRule="auto"/>
      </w:pPr>
      <w:r>
        <w:rPr/>
        <w:t xml:space="preserve">B. Imprimeur (Gestionnaire de service d'impression)</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W w:type="dxa" w:w="10095"/>
        <w:tblCellMar>
          <w:top w:type="dxa" w:w="80"/>
          <w:bottom w:type="dxa" w:w="80"/>
          <w:left w:type="dxa" w:w="160"/>
          <w:right w:type="dxa" w:w="160"/>
        </w:tblCellMar>
        <w:jc w:val="center"/>
      </w:tblPr>
      <w:tblGrid>
        <w:gridCol w:w="3368.6666666666665"/>
        <w:gridCol w:w="3368.6666666666665"/>
        <w:gridCol w:w="3368.6666666666665"/>
      </w:tblGrid>
      <w:tr>
        <w:trPr/>
        <w:tc>
          <w:tcPr>
            <w:shd w:val="clear" w:fill="595959"/>
            <w:tcW w:w="3360" w:type="dxa"/>
          </w:tcPr>
          <w:p>
            <w:pPr>
              <w:spacing w:lineRule="auto"/>
            </w:pPr>
            <w:r>
              <w:rPr>
                <w:color w:val="ffffff"/>
              </w:rPr>
              <w:t xml:space="preserve">Rubrique</w:t>
            </w:r>
          </w:p>
        </w:tc>
        <w:tc>
          <w:tcPr>
            <w:shd w:val="clear" w:fill="595959"/>
            <w:tcW w:w="3360" w:type="dxa"/>
          </w:tcPr>
          <w:p>
            <w:pPr>
              <w:spacing w:lineRule="auto"/>
            </w:pPr>
            <w:r>
              <w:rPr>
                <w:color w:val="ffffff"/>
              </w:rPr>
              <w:t xml:space="preserve">Fonctionnalité</w:t>
            </w:r>
          </w:p>
        </w:tc>
        <w:tc>
          <w:tcPr>
            <w:shd w:val="clear" w:fill="595959"/>
            <w:tcW w:w="3360" w:type="dxa"/>
          </w:tcPr>
          <w:p>
            <w:pPr>
              <w:spacing w:lineRule="auto"/>
            </w:pPr>
            <w:r>
              <w:rPr>
                <w:color w:val="ffffff"/>
              </w:rPr>
              <w:t xml:space="preserve">Descriptif</w:t>
            </w:r>
          </w:p>
        </w:tc>
      </w:tr>
      <w:tblGrid>
        <w:gridCol w:w="3368.6666666666665"/>
        <w:gridCol w:w="3368.6666666666665"/>
        <w:gridCol w:w="3368.6666666666665"/>
      </w:tblGrid>
      <w:tr>
        <w:trPr/>
        <w:tc>
          <w:tcPr>
            <w:tcW w:w="3360" w:type="dxa"/>
          </w:tcPr>
          <w:p>
            <w:pPr>
              <w:spacing w:lineRule="auto"/>
            </w:pPr>
            <w:r>
              <w:rPr/>
              <w:t xml:space="preserve">Compte</w:t>
            </w:r>
          </w:p>
        </w:tc>
        <w:tc>
          <w:tcPr>
            <w:tcW w:w="3360" w:type="dxa"/>
          </w:tcPr>
          <w:p>
            <w:pPr>
              <w:spacing w:lineRule="auto"/>
            </w:pPr>
            <w:r>
              <w:rPr/>
              <w:t xml:space="preserve">Inscription imprimeur</w:t>
            </w:r>
          </w:p>
        </w:tc>
        <w:tc>
          <w:tcPr>
            <w:tcW w:w="3360" w:type="dxa"/>
          </w:tcPr>
          <w:p>
            <w:pPr>
              <w:spacing w:lineRule="auto"/>
            </w:pPr>
            <w:r>
              <w:rPr/>
              <w:t xml:space="preserve">Compte créé avec </w:t>
            </w:r>
          </w:p>
          <w:p>
            <w:pPr>
              <w:spacing w:lineRule="auto"/>
            </w:pPr>
            <w:r>
              <w:rPr>
                <w:i/>
                <w:color w:val="24292f"/>
                <w:shd w:val="clear" w:fill="efefef"/>
              </w:rPr>
              <w:t xml:space="preserve">is_approved = false</w:t>
            </w:r>
          </w:p>
          <w:p>
            <w:pPr>
              <w:spacing w:lineRule="auto"/>
            </w:pPr>
            <w:r>
              <w:rPr/>
              <w:t xml:space="preserve"> ; message d'attente validation admin</w:t>
            </w:r>
          </w:p>
        </w:tc>
      </w:tr>
      <w:tr>
        <w:trPr/>
        <w:tc>
          <w:tcPr>
            <w:tcW w:w="3360" w:type="dxa"/>
          </w:tcPr>
          <w:p/>
        </w:tc>
        <w:tc>
          <w:tcPr>
            <w:tcW w:w="3360" w:type="dxa"/>
          </w:tcPr>
          <w:p>
            <w:pPr>
              <w:spacing w:lineRule="auto"/>
            </w:pPr>
            <w:r>
              <w:rPr/>
              <w:t xml:space="preserve">Validation admin</w:t>
            </w:r>
          </w:p>
        </w:tc>
        <w:tc>
          <w:tcPr>
            <w:tcW w:w="3360" w:type="dxa"/>
          </w:tcPr>
          <w:p>
            <w:pPr>
              <w:spacing w:lineRule="auto"/>
            </w:pPr>
            <w:r>
              <w:rPr/>
              <w:t xml:space="preserve">Obligatoire pour accéder aux commandes disponibles</w:t>
            </w:r>
          </w:p>
        </w:tc>
      </w:tr>
      <w:tr>
        <w:trPr/>
        <w:tc>
          <w:tcPr>
            <w:tcW w:w="3360" w:type="dxa"/>
          </w:tcPr>
          <w:p>
            <w:pPr>
              <w:spacing w:lineRule="auto"/>
            </w:pPr>
            <w:r>
              <w:rPr/>
              <w:t xml:space="preserve">Tableau de bord</w:t>
            </w:r>
          </w:p>
        </w:tc>
        <w:tc>
          <w:tcPr>
            <w:tcW w:w="3360" w:type="dxa"/>
          </w:tcPr>
          <w:p>
            <w:pPr>
              <w:spacing w:lineRule="auto"/>
            </w:pPr>
            <w:r>
              <w:rPr/>
              <w:t xml:space="preserve">Vue d'ensemble</w:t>
            </w:r>
          </w:p>
        </w:tc>
        <w:tc>
          <w:tcPr>
            <w:tcW w:w="3360" w:type="dxa"/>
          </w:tcPr>
          <w:p>
            <w:pPr>
              <w:spacing w:lineRule="auto"/>
            </w:pPr>
            <w:r>
              <w:rPr/>
              <w:t xml:space="preserve">Nombre commandes en file, à traiter, en cours, terminées aujourd'hui ; toggle disponibilité</w:t>
            </w:r>
          </w:p>
        </w:tc>
      </w:tr>
      <w:tr>
        <w:trPr/>
        <w:tc>
          <w:tcPr>
            <w:tcW w:w="3360" w:type="dxa"/>
          </w:tcPr>
          <w:p>
            <w:pPr>
              <w:spacing w:lineRule="auto"/>
            </w:pPr>
            <w:r>
              <w:rPr/>
              <w:t xml:space="preserve">Attribution</w:t>
            </w:r>
          </w:p>
        </w:tc>
        <w:tc>
          <w:tcPr>
            <w:tcW w:w="3360" w:type="dxa"/>
          </w:tcPr>
          <w:p>
            <w:pPr>
              <w:spacing w:lineRule="auto"/>
            </w:pPr>
            <w:r>
              <w:rPr/>
              <w:t xml:space="preserve">File commandes disponibles</w:t>
            </w:r>
          </w:p>
        </w:tc>
        <w:tc>
          <w:tcPr>
            <w:tcW w:w="3360" w:type="dxa"/>
          </w:tcPr>
          <w:p>
            <w:pPr>
              <w:spacing w:lineRule="auto"/>
            </w:pPr>
            <w:r>
              <w:rPr/>
              <w:t xml:space="preserve">Liste des commandes pending sans imprimeur</w:t>
            </w:r>
          </w:p>
        </w:tc>
      </w:tr>
      <w:tr>
        <w:trPr/>
        <w:tc>
          <w:tcPr>
            <w:tcW w:w="3360" w:type="dxa"/>
          </w:tcPr>
          <w:p/>
        </w:tc>
        <w:tc>
          <w:tcPr>
            <w:tcW w:w="3360" w:type="dxa"/>
          </w:tcPr>
          <w:p>
            <w:pPr>
              <w:spacing w:lineRule="auto"/>
            </w:pPr>
            <w:r>
              <w:rPr/>
              <w:t xml:space="preserve">Consultation détail</w:t>
            </w:r>
          </w:p>
        </w:tc>
        <w:tc>
          <w:tcPr>
            <w:tcW w:w="3360" w:type="dxa"/>
          </w:tcPr>
          <w:p>
            <w:pPr>
              <w:spacing w:lineRule="auto"/>
            </w:pPr>
            <w:r>
              <w:rPr/>
              <w:t xml:space="preserve">Client, service, fichier, montant, notes</w:t>
            </w:r>
          </w:p>
        </w:tc>
      </w:tr>
      <w:tr>
        <w:trPr/>
        <w:tc>
          <w:tcPr>
            <w:tcW w:w="3360" w:type="dxa"/>
          </w:tcPr>
          <w:p/>
        </w:tc>
        <w:tc>
          <w:tcPr>
            <w:tcW w:w="3360" w:type="dxa"/>
          </w:tcPr>
          <w:p>
            <w:pPr>
              <w:spacing w:lineRule="auto"/>
            </w:pPr>
            <w:r>
              <w:rPr/>
              <w:t xml:space="preserve">Accepter commande</w:t>
            </w:r>
          </w:p>
        </w:tc>
        <w:tc>
          <w:tcPr>
            <w:tcW w:w="3360" w:type="dxa"/>
          </w:tcPr>
          <w:p>
            <w:pPr>
              <w:spacing w:lineRule="auto"/>
            </w:pPr>
            <w:r>
              <w:rPr>
                <w:i/>
                <w:color w:val="24292f"/>
                <w:shd w:val="clear" w:fill="efefef"/>
              </w:rPr>
              <w:t xml:space="preserve">POST /printer/orders/{id}/accept</w:t>
            </w:r>
          </w:p>
          <w:p>
            <w:pPr>
              <w:spacing w:lineRule="auto"/>
            </w:pPr>
            <w:r>
              <w:rPr/>
              <w:t xml:space="preserve"> — attribution exclusive avec verrouillage BDD (</w:t>
            </w:r>
          </w:p>
          <w:p>
            <w:pPr>
              <w:spacing w:lineRule="auto"/>
            </w:pPr>
            <w:r>
              <w:rPr>
                <w:i/>
                <w:color w:val="24292f"/>
                <w:shd w:val="clear" w:fill="efefef"/>
              </w:rPr>
              <w:t xml:space="preserve">lockForUpdate</w:t>
            </w:r>
          </w:p>
          <w:p>
            <w:pPr>
              <w:spacing w:lineRule="auto"/>
            </w:pPr>
            <w:r>
              <w:rPr/>
              <w:t xml:space="preserve">). En cas de conflit simultané : erreur 409</w:t>
            </w:r>
          </w:p>
        </w:tc>
      </w:tr>
      <w:tr>
        <w:trPr/>
        <w:tc>
          <w:tcPr>
            <w:tcW w:w="3360" w:type="dxa"/>
          </w:tcPr>
          <w:p/>
        </w:tc>
        <w:tc>
          <w:tcPr>
            <w:tcW w:w="3360" w:type="dxa"/>
          </w:tcPr>
          <w:p>
            <w:pPr>
              <w:spacing w:lineRule="auto"/>
            </w:pPr>
            <w:r>
              <w:rPr/>
              <w:t xml:space="preserve">Mes commandes</w:t>
            </w:r>
          </w:p>
        </w:tc>
        <w:tc>
          <w:tcPr>
            <w:tcW w:w="3360" w:type="dxa"/>
          </w:tcPr>
          <w:p>
            <w:pPr>
              <w:spacing w:lineRule="auto"/>
            </w:pPr>
            <w:r>
              <w:rPr/>
              <w:t xml:space="preserve">Uniquement les commandes dont </w:t>
            </w:r>
          </w:p>
          <w:p>
            <w:pPr>
              <w:spacing w:lineRule="auto"/>
            </w:pPr>
            <w:r>
              <w:rPr>
                <w:i/>
                <w:color w:val="24292f"/>
                <w:shd w:val="clear" w:fill="efefef"/>
              </w:rPr>
              <w:t xml:space="preserve">printer_id</w:t>
            </w:r>
          </w:p>
          <w:p>
            <w:pPr>
              <w:spacing w:lineRule="auto"/>
            </w:pPr>
            <w:r>
              <w:rPr/>
              <w:t xml:space="preserve"> = moi</w:t>
            </w:r>
          </w:p>
        </w:tc>
      </w:tr>
      <w:tr>
        <w:trPr/>
        <w:tc>
          <w:tcPr>
            <w:tcW w:w="3360" w:type="dxa"/>
          </w:tcPr>
          <w:p>
            <w:pPr>
              <w:spacing w:lineRule="auto"/>
            </w:pPr>
            <w:r>
              <w:rPr/>
              <w:t xml:space="preserve">Traitement</w:t>
            </w:r>
          </w:p>
        </w:tc>
        <w:tc>
          <w:tcPr>
            <w:tcW w:w="3360" w:type="dxa"/>
          </w:tcPr>
          <w:p>
            <w:pPr>
              <w:spacing w:lineRule="auto"/>
            </w:pPr>
            <w:r>
              <w:rPr/>
              <w:t xml:space="preserve">Mise à jour statuts</w:t>
            </w:r>
          </w:p>
        </w:tc>
        <w:tc>
          <w:tcPr>
            <w:tcW w:w="3360" w:type="dxa"/>
          </w:tcPr>
          <w:p>
            <w:pPr>
              <w:spacing w:lineRule="auto"/>
            </w:pPr>
            <w:r>
              <w:rPr/>
              <w:t xml:space="preserve">Démarrer (</w:t>
            </w:r>
          </w:p>
          <w:p>
            <w:pPr>
              <w:spacing w:lineRule="auto"/>
            </w:pPr>
            <w:r>
              <w:rPr>
                <w:i/>
                <w:color w:val="24292f"/>
                <w:shd w:val="clear" w:fill="efefef"/>
              </w:rPr>
              <w:t xml:space="preserve">in_progress</w:t>
            </w:r>
          </w:p>
          <w:p>
            <w:pPr>
              <w:spacing w:lineRule="auto"/>
            </w:pPr>
            <w:r>
              <w:rPr/>
              <w:t xml:space="preserve">), terminer (</w:t>
            </w:r>
          </w:p>
          <w:p>
            <w:pPr>
              <w:spacing w:lineRule="auto"/>
            </w:pPr>
            <w:r>
              <w:rPr>
                <w:i/>
                <w:color w:val="24292f"/>
                <w:shd w:val="clear" w:fill="efefef"/>
              </w:rPr>
              <w:t xml:space="preserve">completed</w:t>
            </w:r>
          </w:p>
          <w:p>
            <w:pPr>
              <w:spacing w:lineRule="auto"/>
            </w:pPr>
            <w:r>
              <w:rPr/>
              <w:t xml:space="preserve">), marquer livrée (</w:t>
            </w:r>
          </w:p>
          <w:p>
            <w:pPr>
              <w:spacing w:lineRule="auto"/>
            </w:pPr>
            <w:r>
              <w:rPr>
                <w:i/>
                <w:color w:val="24292f"/>
                <w:shd w:val="clear" w:fill="efefef"/>
              </w:rPr>
              <w:t xml:space="preserve">delivered</w:t>
            </w:r>
          </w:p>
          <w:p>
            <w:pPr>
              <w:spacing w:lineRule="auto"/>
            </w:pPr>
            <w:r>
              <w:rPr/>
              <w:t xml:space="preserve">)</w:t>
            </w:r>
          </w:p>
        </w:tc>
      </w:tr>
      <w:tr>
        <w:trPr/>
        <w:tc>
          <w:tcPr>
            <w:tcW w:w="3360" w:type="dxa"/>
          </w:tcPr>
          <w:p>
            <w:pPr>
              <w:spacing w:lineRule="auto"/>
            </w:pPr>
            <w:r>
              <w:rPr/>
              <w:t xml:space="preserve">Tarification</w:t>
            </w:r>
          </w:p>
        </w:tc>
        <w:tc>
          <w:tcPr>
            <w:tcW w:w="3360" w:type="dxa"/>
          </w:tcPr>
          <w:p>
            <w:pPr>
              <w:spacing w:lineRule="auto"/>
            </w:pPr>
            <w:r>
              <w:rPr/>
              <w:t xml:space="preserve">Grille tarifaire</w:t>
            </w:r>
          </w:p>
        </w:tc>
        <w:tc>
          <w:tcPr>
            <w:tcW w:w="3360" w:type="dxa"/>
          </w:tcPr>
          <w:p>
            <w:pPr>
              <w:spacing w:lineRule="auto"/>
            </w:pPr>
            <w:r>
              <w:rPr/>
              <w:t xml:space="preserve">CRUD tarifs par service/format/couleur</w:t>
            </w:r>
          </w:p>
        </w:tc>
      </w:tr>
      <w:tr>
        <w:trPr/>
        <w:tc>
          <w:tcPr>
            <w:tcW w:w="3360" w:type="dxa"/>
          </w:tcPr>
          <w:p>
            <w:pPr>
              <w:spacing w:lineRule="auto"/>
            </w:pPr>
            <w:r>
              <w:rPr/>
              <w:t xml:space="preserve">Disponibilités</w:t>
            </w:r>
          </w:p>
        </w:tc>
        <w:tc>
          <w:tcPr>
            <w:tcW w:w="3360" w:type="dxa"/>
          </w:tcPr>
          <w:p>
            <w:pPr>
              <w:spacing w:lineRule="auto"/>
            </w:pPr>
            <w:r>
              <w:rPr/>
              <w:t xml:space="preserve">Horaires</w:t>
            </w:r>
          </w:p>
        </w:tc>
        <w:tc>
          <w:tcPr>
            <w:tcW w:w="3360" w:type="dxa"/>
          </w:tcPr>
          <w:p>
            <w:pPr>
              <w:spacing w:lineRule="auto"/>
            </w:pPr>
            <w:r>
              <w:rPr/>
              <w:t xml:space="preserve">Définition par jour de la semaine (0-6)</w:t>
            </w:r>
          </w:p>
        </w:tc>
      </w:tr>
      <w:tr>
        <w:trPr/>
        <w:tc>
          <w:tcPr>
            <w:tcW w:w="3360" w:type="dxa"/>
          </w:tcPr>
          <w:p/>
        </w:tc>
        <w:tc>
          <w:tcPr>
            <w:tcW w:w="3360" w:type="dxa"/>
          </w:tcPr>
          <w:p>
            <w:pPr>
              <w:spacing w:lineRule="auto"/>
            </w:pPr>
            <w:r>
              <w:rPr/>
              <w:t xml:space="preserve">Disponibilité globale</w:t>
            </w:r>
          </w:p>
        </w:tc>
        <w:tc>
          <w:tcPr>
            <w:tcW w:w="3360" w:type="dxa"/>
          </w:tcPr>
          <w:p>
            <w:pPr>
              <w:spacing w:lineRule="auto"/>
            </w:pPr>
            <w:r>
              <w:rPr>
                <w:i/>
                <w:color w:val="24292f"/>
                <w:shd w:val="clear" w:fill="efefef"/>
              </w:rPr>
              <w:t xml:space="preserve">is_available</w:t>
            </w:r>
          </w:p>
          <w:p>
            <w:pPr>
              <w:spacing w:lineRule="auto"/>
            </w:pPr>
            <w:r>
              <w:rPr/>
              <w:t xml:space="preserve"> : masque la file si indisponible</w:t>
            </w:r>
          </w:p>
        </w:tc>
      </w:tr>
      <w:tr>
        <w:trPr/>
        <w:tc>
          <w:tcPr>
            <w:tcW w:w="3360" w:type="dxa"/>
          </w:tcPr>
          <w:p>
            <w:pPr>
              <w:spacing w:lineRule="auto"/>
            </w:pPr>
            <w:r>
              <w:rPr/>
              <w:t xml:space="preserve">Statistiques</w:t>
            </w:r>
          </w:p>
        </w:tc>
        <w:tc>
          <w:tcPr>
            <w:tcW w:w="3360" w:type="dxa"/>
          </w:tcPr>
          <w:p>
            <w:pPr>
              <w:spacing w:lineRule="auto"/>
            </w:pPr>
            <w:r>
              <w:rPr/>
              <w:t xml:space="preserve">Indicateurs</w:t>
            </w:r>
          </w:p>
        </w:tc>
        <w:tc>
          <w:tcPr>
            <w:tcW w:w="3360" w:type="dxa"/>
          </w:tcPr>
          <w:p>
            <w:pPr>
              <w:spacing w:lineRule="auto"/>
            </w:pPr>
            <w:r>
              <w:rPr/>
              <w:t xml:space="preserve">Graphiques Recharts : statuts, revenus mensuels</w:t>
            </w:r>
          </w:p>
        </w:tc>
      </w:tr>
      <w:tr>
        <w:trPr/>
        <w:tc>
          <w:tcPr>
            <w:tcW w:w="3360" w:type="dxa"/>
          </w:tcPr>
          <w:p>
            <w:pPr>
              <w:spacing w:lineRule="auto"/>
            </w:pPr>
            <w:r>
              <w:rPr/>
              <w:t xml:space="preserve">Historique</w:t>
            </w:r>
          </w:p>
        </w:tc>
        <w:tc>
          <w:tcPr>
            <w:tcW w:w="3360" w:type="dxa"/>
          </w:tcPr>
          <w:p>
            <w:pPr>
              <w:spacing w:lineRule="auto"/>
            </w:pPr>
            <w:r>
              <w:rPr/>
              <w:t xml:space="preserve">Commandes passées</w:t>
            </w:r>
          </w:p>
        </w:tc>
        <w:tc>
          <w:tcPr>
            <w:tcW w:w="3360" w:type="dxa"/>
          </w:tcPr>
          <w:p>
            <w:pPr>
              <w:spacing w:lineRule="auto"/>
            </w:pPr>
            <w:r>
              <w:rPr/>
              <w:t xml:space="preserve">Consultation des commandes traitées</w:t>
            </w:r>
          </w:p>
        </w:tc>
      </w:tr>
      <w:tr>
        <w:trPr/>
        <w:tc>
          <w:tcPr>
            <w:tcW w:w="3360" w:type="dxa"/>
          </w:tcPr>
          <w:p>
            <w:pPr>
              <w:spacing w:lineRule="auto"/>
            </w:pPr>
            <w:r>
              <w:rPr/>
              <w:t xml:space="preserve">Notifications</w:t>
            </w:r>
          </w:p>
        </w:tc>
        <w:tc>
          <w:tcPr>
            <w:tcW w:w="3360" w:type="dxa"/>
          </w:tcPr>
          <w:p>
            <w:pPr>
              <w:spacing w:lineRule="auto"/>
            </w:pPr>
            <w:r>
              <w:rPr/>
              <w:t xml:space="preserve">Alertes</w:t>
            </w:r>
          </w:p>
        </w:tc>
        <w:tc>
          <w:tcPr>
            <w:tcW w:w="3360" w:type="dxa"/>
          </w:tcPr>
          <w:p>
            <w:pPr>
              <w:spacing w:lineRule="auto"/>
            </w:pPr>
            <w:r>
              <w:rPr/>
              <w:t xml:space="preserve">Commande acceptée, changements de statut ; mise à jour automatique via polling</w:t>
            </w:r>
          </w:p>
        </w:tc>
      </w:tr>
      <w:tr>
        <w:trPr/>
        <w:tc>
          <w:tcPr>
            <w:tcW w:w="3360" w:type="dxa"/>
          </w:tcPr>
          <w:p>
            <w:pPr>
              <w:spacing w:lineRule="auto"/>
            </w:pPr>
            <w:r>
              <w:rPr/>
              <w:t xml:space="preserve">Paiements</w:t>
            </w:r>
          </w:p>
        </w:tc>
        <w:tc>
          <w:tcPr>
            <w:tcW w:w="3360" w:type="dxa"/>
          </w:tcPr>
          <w:p>
            <w:pPr>
              <w:spacing w:lineRule="auto"/>
            </w:pPr>
            <w:r>
              <w:rPr/>
              <w:t xml:space="preserve">Accès aux reçus</w:t>
            </w:r>
          </w:p>
        </w:tc>
        <w:tc>
          <w:tcPr>
            <w:tcW w:w="3360" w:type="dxa"/>
          </w:tcPr>
          <w:p>
            <w:pPr>
              <w:spacing w:lineRule="auto"/>
            </w:pPr>
            <w:r>
              <w:rPr/>
              <w:t xml:space="preserve">Consultation et téléchargement des reçus des commandes traitées</w:t>
            </w:r>
          </w:p>
        </w:tc>
      </w:tr>
    </w:tbl>
    <w:p>
      <w:pPr>
        <w:spacing w:lineRule="auto"/>
      </w:pPr>
      <w:r>
        <w:rPr/>
      </w:r>
    </w:p>
    <w:p>
      <w:pPr>
        <w:pStyle w:val="Heading3"/>
        <w:spacing w:lineRule="auto"/>
      </w:pPr>
      <w:r>
        <w:rPr/>
        <w:t xml:space="preserve">C. Administrateur (Superviseur)</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W w:type="dxa" w:w="10095"/>
        <w:tblCellMar>
          <w:top w:type="dxa" w:w="80"/>
          <w:bottom w:type="dxa" w:w="80"/>
          <w:left w:type="dxa" w:w="160"/>
          <w:right w:type="dxa" w:w="160"/>
        </w:tblCellMar>
        <w:jc w:val="center"/>
      </w:tblPr>
      <w:tblGrid>
        <w:gridCol w:w="3368.6666666666665"/>
        <w:gridCol w:w="3368.6666666666665"/>
        <w:gridCol w:w="3368.6666666666665"/>
      </w:tblGrid>
      <w:tr>
        <w:trPr/>
        <w:tc>
          <w:tcPr>
            <w:shd w:val="clear" w:fill="595959"/>
            <w:tcW w:w="3360" w:type="dxa"/>
          </w:tcPr>
          <w:p>
            <w:pPr>
              <w:spacing w:lineRule="auto"/>
            </w:pPr>
            <w:r>
              <w:rPr>
                <w:color w:val="ffffff"/>
              </w:rPr>
              <w:t xml:space="preserve">Rubrique</w:t>
            </w:r>
          </w:p>
        </w:tc>
        <w:tc>
          <w:tcPr>
            <w:shd w:val="clear" w:fill="595959"/>
            <w:tcW w:w="3360" w:type="dxa"/>
          </w:tcPr>
          <w:p>
            <w:pPr>
              <w:spacing w:lineRule="auto"/>
            </w:pPr>
            <w:r>
              <w:rPr>
                <w:color w:val="ffffff"/>
              </w:rPr>
              <w:t xml:space="preserve">Fonctionnalité</w:t>
            </w:r>
          </w:p>
        </w:tc>
        <w:tc>
          <w:tcPr>
            <w:shd w:val="clear" w:fill="595959"/>
            <w:tcW w:w="3360" w:type="dxa"/>
          </w:tcPr>
          <w:p>
            <w:pPr>
              <w:spacing w:lineRule="auto"/>
            </w:pPr>
            <w:r>
              <w:rPr>
                <w:color w:val="ffffff"/>
              </w:rPr>
              <w:t xml:space="preserve">Descriptif</w:t>
            </w:r>
          </w:p>
        </w:tc>
      </w:tr>
      <w:tblGrid>
        <w:gridCol w:w="3368.6666666666665"/>
        <w:gridCol w:w="3368.6666666666665"/>
        <w:gridCol w:w="3368.6666666666665"/>
      </w:tblGrid>
      <w:tr>
        <w:trPr/>
        <w:tc>
          <w:tcPr>
            <w:tcW w:w="3360" w:type="dxa"/>
          </w:tcPr>
          <w:p>
            <w:pPr>
              <w:spacing w:lineRule="auto"/>
            </w:pPr>
            <w:r>
              <w:rPr/>
              <w:t xml:space="preserve">Tableau de bord</w:t>
            </w:r>
          </w:p>
        </w:tc>
        <w:tc>
          <w:tcPr>
            <w:tcW w:w="3360" w:type="dxa"/>
          </w:tcPr>
          <w:p>
            <w:pPr>
              <w:spacing w:lineRule="auto"/>
            </w:pPr>
            <w:r>
              <w:rPr/>
              <w:t xml:space="preserve">Dashboard global</w:t>
            </w:r>
          </w:p>
        </w:tc>
        <w:tc>
          <w:tcPr>
            <w:tcW w:w="3360" w:type="dxa"/>
          </w:tcPr>
          <w:p>
            <w:pPr>
              <w:spacing w:lineRule="auto"/>
            </w:pPr>
            <w:r>
              <w:rPr/>
              <w:t xml:space="preserve">Compteurs utilisateurs/imprimeurs/commandes, revenus, graphiques par statut et par mois</w:t>
            </w:r>
          </w:p>
        </w:tc>
      </w:tr>
      <w:tr>
        <w:trPr/>
        <w:tc>
          <w:tcPr>
            <w:tcW w:w="3360" w:type="dxa"/>
          </w:tcPr>
          <w:p>
            <w:pPr>
              <w:spacing w:lineRule="auto"/>
            </w:pPr>
            <w:r>
              <w:rPr/>
              <w:t xml:space="preserve">Gestion utilisateurs</w:t>
            </w:r>
          </w:p>
        </w:tc>
        <w:tc>
          <w:tcPr>
            <w:tcW w:w="3360" w:type="dxa"/>
          </w:tcPr>
          <w:p>
            <w:pPr>
              <w:spacing w:lineRule="auto"/>
            </w:pPr>
            <w:r>
              <w:rPr/>
              <w:t xml:space="preserve">Liste &amp; recherche</w:t>
            </w:r>
          </w:p>
        </w:tc>
        <w:tc>
          <w:tcPr>
            <w:tcW w:w="3360" w:type="dxa"/>
          </w:tcPr>
          <w:p>
            <w:pPr>
              <w:spacing w:lineRule="auto"/>
            </w:pPr>
            <w:r>
              <w:rPr/>
              <w:t xml:space="preserve">Filtrer par rôle (client, imprimeur, admin)</w:t>
            </w:r>
          </w:p>
        </w:tc>
      </w:tr>
      <w:tr>
        <w:trPr/>
        <w:tc>
          <w:tcPr>
            <w:tcW w:w="3360" w:type="dxa"/>
          </w:tcPr>
          <w:p/>
        </w:tc>
        <w:tc>
          <w:tcPr>
            <w:tcW w:w="3360" w:type="dxa"/>
          </w:tcPr>
          <w:p>
            <w:pPr>
              <w:spacing w:lineRule="auto"/>
            </w:pPr>
            <w:r>
              <w:rPr/>
              <w:t xml:space="preserve">Activer / Désactiver</w:t>
            </w:r>
          </w:p>
        </w:tc>
        <w:tc>
          <w:tcPr>
            <w:tcW w:w="3360" w:type="dxa"/>
          </w:tcPr>
          <w:p>
            <w:pPr>
              <w:spacing w:lineRule="auto"/>
            </w:pPr>
            <w:r>
              <w:rPr/>
              <w:t xml:space="preserve">Champ </w:t>
            </w:r>
          </w:p>
          <w:p>
            <w:pPr>
              <w:spacing w:lineRule="auto"/>
            </w:pPr>
            <w:r>
              <w:rPr>
                <w:i/>
                <w:color w:val="24292f"/>
                <w:shd w:val="clear" w:fill="efefef"/>
              </w:rPr>
              <w:t xml:space="preserve">is_active</w:t>
            </w:r>
          </w:p>
        </w:tc>
      </w:tr>
      <w:tr>
        <w:trPr/>
        <w:tc>
          <w:tcPr>
            <w:tcW w:w="3360" w:type="dxa"/>
          </w:tcPr>
          <w:p/>
        </w:tc>
        <w:tc>
          <w:tcPr>
            <w:tcW w:w="3360" w:type="dxa"/>
          </w:tcPr>
          <w:p>
            <w:pPr>
              <w:spacing w:lineRule="auto"/>
            </w:pPr>
            <w:r>
              <w:rPr/>
              <w:t xml:space="preserve">Valider / Révoquer</w:t>
            </w:r>
          </w:p>
        </w:tc>
        <w:tc>
          <w:tcPr>
            <w:tcW w:w="3360" w:type="dxa"/>
          </w:tcPr>
          <w:p>
            <w:pPr>
              <w:spacing w:lineRule="auto"/>
            </w:pPr>
            <w:r>
              <w:rPr/>
              <w:t xml:space="preserve">Champ </w:t>
            </w:r>
          </w:p>
          <w:p>
            <w:pPr>
              <w:spacing w:lineRule="auto"/>
            </w:pPr>
            <w:r>
              <w:rPr>
                <w:i/>
                <w:color w:val="24292f"/>
                <w:shd w:val="clear" w:fill="efefef"/>
              </w:rPr>
              <w:t xml:space="preserve">is_approved</w:t>
            </w:r>
          </w:p>
          <w:p>
            <w:pPr>
              <w:spacing w:lineRule="auto"/>
            </w:pPr>
            <w:r>
              <w:rPr/>
              <w:t xml:space="preserve"> pour les imprimeurs</w:t>
            </w:r>
          </w:p>
        </w:tc>
      </w:tr>
      <w:tr>
        <w:trPr/>
        <w:tc>
          <w:tcPr>
            <w:tcW w:w="3360" w:type="dxa"/>
          </w:tcPr>
          <w:p/>
        </w:tc>
        <w:tc>
          <w:tcPr>
            <w:tcW w:w="3360" w:type="dxa"/>
          </w:tcPr>
          <w:p>
            <w:pPr>
              <w:spacing w:lineRule="auto"/>
            </w:pPr>
            <w:r>
              <w:rPr/>
              <w:t xml:space="preserve">Suppression</w:t>
            </w:r>
          </w:p>
        </w:tc>
        <w:tc>
          <w:tcPr>
            <w:tcW w:w="3360" w:type="dxa"/>
          </w:tcPr>
          <w:p>
            <w:pPr>
              <w:spacing w:lineRule="auto"/>
            </w:pPr>
            <w:r>
              <w:rPr/>
              <w:t xml:space="preserve">Suppression compte (sauf dernier admin)</w:t>
            </w:r>
          </w:p>
        </w:tc>
      </w:tr>
      <w:tr>
        <w:trPr/>
        <w:tc>
          <w:tcPr>
            <w:tcW w:w="3360" w:type="dxa"/>
          </w:tcPr>
          <w:p>
            <w:pPr>
              <w:spacing w:lineRule="auto"/>
            </w:pPr>
            <w:r>
              <w:rPr/>
              <w:t xml:space="preserve">Commandes</w:t>
            </w:r>
          </w:p>
        </w:tc>
        <w:tc>
          <w:tcPr>
            <w:tcW w:w="3360" w:type="dxa"/>
          </w:tcPr>
          <w:p>
            <w:pPr>
              <w:spacing w:lineRule="auto"/>
            </w:pPr>
            <w:r>
              <w:rPr/>
              <w:t xml:space="preserve">Supervision</w:t>
            </w:r>
          </w:p>
        </w:tc>
        <w:tc>
          <w:tcPr>
            <w:tcW w:w="3360" w:type="dxa"/>
          </w:tcPr>
          <w:p>
            <w:pPr>
              <w:spacing w:lineRule="auto"/>
            </w:pPr>
            <w:r>
              <w:rPr/>
              <w:t xml:space="preserve">Vue toutes commandes, suppression possible</w:t>
            </w:r>
          </w:p>
        </w:tc>
      </w:tr>
      <w:tr>
        <w:trPr/>
        <w:tc>
          <w:tcPr>
            <w:tcW w:w="3360" w:type="dxa"/>
          </w:tcPr>
          <w:p>
            <w:pPr>
              <w:spacing w:lineRule="auto"/>
            </w:pPr>
            <w:r>
              <w:rPr/>
              <w:t xml:space="preserve">Support</w:t>
            </w:r>
          </w:p>
        </w:tc>
        <w:tc>
          <w:tcPr>
            <w:tcW w:w="3360" w:type="dxa"/>
          </w:tcPr>
          <w:p>
            <w:pPr>
              <w:spacing w:lineRule="auto"/>
            </w:pPr>
            <w:r>
              <w:rPr/>
              <w:t xml:space="preserve">Réponse tickets</w:t>
            </w:r>
          </w:p>
        </w:tc>
        <w:tc>
          <w:tcPr>
            <w:tcW w:w="3360" w:type="dxa"/>
          </w:tcPr>
          <w:p>
            <w:pPr>
              <w:spacing w:lineRule="auto"/>
            </w:pPr>
            <w:r>
              <w:rPr/>
              <w:t xml:space="preserve">Interface de réponse aux demandes</w:t>
            </w:r>
          </w:p>
        </w:tc>
      </w:tr>
      <w:tr>
        <w:trPr/>
        <w:tc>
          <w:tcPr>
            <w:tcW w:w="3360" w:type="dxa"/>
          </w:tcPr>
          <w:p>
            <w:pPr>
              <w:spacing w:lineRule="auto"/>
            </w:pPr>
            <w:r>
              <w:rPr/>
              <w:t xml:space="preserve">Statistiques</w:t>
            </w:r>
          </w:p>
        </w:tc>
        <w:tc>
          <w:tcPr>
            <w:tcW w:w="3360" w:type="dxa"/>
          </w:tcPr>
          <w:p>
            <w:pPr>
              <w:spacing w:lineRule="auto"/>
            </w:pPr>
            <w:r>
              <w:rPr/>
              <w:t xml:space="preserve">KPI plateforme</w:t>
            </w:r>
          </w:p>
        </w:tc>
        <w:tc>
          <w:tcPr>
            <w:tcW w:w="3360" w:type="dxa"/>
          </w:tcPr>
          <w:p>
            <w:pPr>
              <w:spacing w:lineRule="auto"/>
            </w:pPr>
            <w:r>
              <w:rPr/>
              <w:t xml:space="preserve">Commandes pending/complétées, revenus globaux</w:t>
            </w:r>
          </w:p>
        </w:tc>
      </w:tr>
    </w:tbl>
    <w:p>
      <w:pPr>
        <w:spacing w:lineRule="auto"/>
      </w:pPr>
      <w:r>
        <w:rPr/>
      </w:r>
    </w:p>
    <w:p>
      <w:pPr>
        <w:pStyle w:val="Heading2"/>
        <w:spacing w:lineRule="auto"/>
      </w:pPr>
      <w:r>
        <w:rPr/>
        <w:t xml:space="preserve">V. Technologie &amp; outils (Stack Laravel + React)</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W w:type="dxa" w:w="10095"/>
        <w:tblCellMar>
          <w:top w:type="dxa" w:w="80"/>
          <w:bottom w:type="dxa" w:w="80"/>
          <w:left w:type="dxa" w:w="160"/>
          <w:right w:type="dxa" w:w="160"/>
        </w:tblCellMar>
        <w:jc w:val="center"/>
      </w:tblPr>
      <w:tblGrid>
        <w:gridCol w:w="3368.6666666666665"/>
        <w:gridCol w:w="3368.6666666666665"/>
        <w:gridCol w:w="3368.6666666666665"/>
      </w:tblGrid>
      <w:tr>
        <w:trPr/>
        <w:tc>
          <w:tcPr>
            <w:shd w:val="clear" w:fill="595959"/>
            <w:tcW w:w="3360" w:type="dxa"/>
          </w:tcPr>
          <w:p>
            <w:pPr>
              <w:spacing w:lineRule="auto"/>
            </w:pPr>
            <w:r>
              <w:rPr>
                <w:color w:val="ffffff"/>
              </w:rPr>
              <w:t xml:space="preserve">Rubrique / Couche</w:t>
            </w:r>
          </w:p>
        </w:tc>
        <w:tc>
          <w:tcPr>
            <w:shd w:val="clear" w:fill="595959"/>
            <w:tcW w:w="3360" w:type="dxa"/>
          </w:tcPr>
          <w:p>
            <w:pPr>
              <w:spacing w:lineRule="auto"/>
            </w:pPr>
            <w:r>
              <w:rPr>
                <w:color w:val="ffffff"/>
              </w:rPr>
              <w:t xml:space="preserve">Technologie / Outil</w:t>
            </w:r>
          </w:p>
        </w:tc>
        <w:tc>
          <w:tcPr>
            <w:shd w:val="clear" w:fill="595959"/>
            <w:tcW w:w="3360" w:type="dxa"/>
          </w:tcPr>
          <w:p>
            <w:pPr>
              <w:spacing w:lineRule="auto"/>
            </w:pPr>
            <w:r>
              <w:rPr>
                <w:color w:val="ffffff"/>
              </w:rPr>
              <w:t xml:space="preserve">Description / Utilisation dans le projet</w:t>
            </w:r>
          </w:p>
        </w:tc>
      </w:tr>
      <w:tblGrid>
        <w:gridCol w:w="3368.6666666666665"/>
        <w:gridCol w:w="3368.6666666666665"/>
        <w:gridCol w:w="3368.6666666666665"/>
      </w:tblGrid>
      <w:tr>
        <w:trPr/>
        <w:tc>
          <w:tcPr>
            <w:tcW w:w="3360" w:type="dxa"/>
          </w:tcPr>
          <w:p>
            <w:pPr>
              <w:spacing w:lineRule="auto"/>
            </w:pPr>
            <w:r>
              <w:rPr>
                <w:b/>
              </w:rPr>
              <w:t xml:space="preserve">Frontend</w:t>
            </w:r>
          </w:p>
        </w:tc>
        <w:tc>
          <w:tcPr>
            <w:tcW w:w="3360" w:type="dxa"/>
          </w:tcPr>
          <w:p>
            <w:pPr>
              <w:spacing w:lineRule="auto"/>
            </w:pPr>
            <w:r>
              <w:rPr/>
              <w:t xml:space="preserve">React 19</w:t>
            </w:r>
          </w:p>
        </w:tc>
        <w:tc>
          <w:tcPr>
            <w:tcW w:w="3360" w:type="dxa"/>
          </w:tcPr>
          <w:p>
            <w:pPr>
              <w:spacing w:lineRule="auto"/>
            </w:pPr>
            <w:r>
              <w:rPr/>
              <w:t xml:space="preserve">Interface SPA, composants, routing (React Router)</w:t>
            </w:r>
          </w:p>
        </w:tc>
      </w:tr>
      <w:tr>
        <w:trPr/>
        <w:tc>
          <w:tcPr>
            <w:tcW w:w="3360" w:type="dxa"/>
          </w:tcPr>
          <w:p/>
        </w:tc>
        <w:tc>
          <w:tcPr>
            <w:tcW w:w="3360" w:type="dxa"/>
          </w:tcPr>
          <w:p>
            <w:pPr>
              <w:spacing w:lineRule="auto"/>
            </w:pPr>
            <w:r>
              <w:rPr/>
              <w:t xml:space="preserve">Vite 8</w:t>
            </w:r>
          </w:p>
        </w:tc>
        <w:tc>
          <w:tcPr>
            <w:tcW w:w="3360" w:type="dxa"/>
          </w:tcPr>
          <w:p>
            <w:pPr>
              <w:spacing w:lineRule="auto"/>
            </w:pPr>
            <w:r>
              <w:rPr/>
              <w:t xml:space="preserve">Build tool, dev server, proxy API (</w:t>
            </w:r>
          </w:p>
          <w:p>
            <w:pPr>
              <w:spacing w:lineRule="auto"/>
            </w:pPr>
            <w:r>
              <w:rPr>
                <w:i/>
                <w:color w:val="24292f"/>
                <w:shd w:val="clear" w:fill="efefef"/>
              </w:rPr>
              <w:t xml:space="preserve">/api</w:t>
            </w:r>
          </w:p>
          <w:p>
            <w:pPr>
              <w:spacing w:lineRule="auto"/>
            </w:pPr>
            <w:r>
              <w:rPr/>
              <w:t xml:space="preserve"> → </w:t>
            </w:r>
          </w:p>
          <w:p>
            <w:pPr>
              <w:spacing w:lineRule="auto"/>
            </w:pPr>
            <w:r>
              <w:rPr>
                <w:i/>
                <w:color w:val="24292f"/>
                <w:shd w:val="clear" w:fill="efefef"/>
              </w:rPr>
              <w:t xml:space="preserve">:8000</w:t>
            </w:r>
          </w:p>
          <w:p>
            <w:pPr>
              <w:spacing w:lineRule="auto"/>
            </w:pPr>
            <w:r>
              <w:rPr/>
              <w:t xml:space="preserve">)</w:t>
            </w:r>
          </w:p>
        </w:tc>
      </w:tr>
      <w:tr>
        <w:trPr/>
        <w:tc>
          <w:tcPr>
            <w:tcW w:w="3360" w:type="dxa"/>
          </w:tcPr>
          <w:p/>
        </w:tc>
        <w:tc>
          <w:tcPr>
            <w:tcW w:w="3360" w:type="dxa"/>
          </w:tcPr>
          <w:p>
            <w:pPr>
              <w:spacing w:lineRule="auto"/>
            </w:pPr>
            <w:r>
              <w:rPr/>
              <w:t xml:space="preserve">Tailwind CSS v4</w:t>
            </w:r>
          </w:p>
        </w:tc>
        <w:tc>
          <w:tcPr>
            <w:tcW w:w="3360" w:type="dxa"/>
          </w:tcPr>
          <w:p>
            <w:pPr>
              <w:spacing w:lineRule="auto"/>
            </w:pPr>
            <w:r>
              <w:rPr/>
              <w:t xml:space="preserve">Design responsive, thème, composants UI</w:t>
            </w:r>
          </w:p>
        </w:tc>
      </w:tr>
      <w:tr>
        <w:trPr/>
        <w:tc>
          <w:tcPr>
            <w:tcW w:w="3360" w:type="dxa"/>
          </w:tcPr>
          <w:p/>
        </w:tc>
        <w:tc>
          <w:tcPr>
            <w:tcW w:w="3360" w:type="dxa"/>
          </w:tcPr>
          <w:p>
            <w:pPr>
              <w:spacing w:lineRule="auto"/>
            </w:pPr>
            <w:r>
              <w:rPr/>
              <w:t xml:space="preserve">Axios</w:t>
            </w:r>
          </w:p>
        </w:tc>
        <w:tc>
          <w:tcPr>
            <w:tcW w:w="3360" w:type="dxa"/>
          </w:tcPr>
          <w:p>
            <w:pPr>
              <w:spacing w:lineRule="auto"/>
            </w:pPr>
            <w:r>
              <w:rPr/>
              <w:t xml:space="preserve">Client HTTP, intercepteurs token, FormData upload</w:t>
            </w:r>
          </w:p>
        </w:tc>
      </w:tr>
      <w:tr>
        <w:trPr/>
        <w:tc>
          <w:tcPr>
            <w:tcW w:w="3360" w:type="dxa"/>
          </w:tcPr>
          <w:p/>
        </w:tc>
        <w:tc>
          <w:tcPr>
            <w:tcW w:w="3360" w:type="dxa"/>
          </w:tcPr>
          <w:p>
            <w:pPr>
              <w:spacing w:lineRule="auto"/>
            </w:pPr>
            <w:r>
              <w:rPr/>
              <w:t xml:space="preserve">React Hot Toast</w:t>
            </w:r>
          </w:p>
        </w:tc>
        <w:tc>
          <w:tcPr>
            <w:tcW w:w="3360" w:type="dxa"/>
          </w:tcPr>
          <w:p>
            <w:pPr>
              <w:spacing w:lineRule="auto"/>
            </w:pPr>
            <w:r>
              <w:rPr/>
              <w:t xml:space="preserve">Notifications utilisateur</w:t>
            </w:r>
          </w:p>
        </w:tc>
      </w:tr>
      <w:tr>
        <w:trPr/>
        <w:tc>
          <w:tcPr>
            <w:tcW w:w="3360" w:type="dxa"/>
          </w:tcPr>
          <w:p/>
        </w:tc>
        <w:tc>
          <w:tcPr>
            <w:tcW w:w="3360" w:type="dxa"/>
          </w:tcPr>
          <w:p>
            <w:pPr>
              <w:spacing w:lineRule="auto"/>
            </w:pPr>
            <w:r>
              <w:rPr/>
              <w:t xml:space="preserve">Recharts</w:t>
            </w:r>
          </w:p>
        </w:tc>
        <w:tc>
          <w:tcPr>
            <w:tcW w:w="3360" w:type="dxa"/>
          </w:tcPr>
          <w:p>
            <w:pPr>
              <w:spacing w:lineRule="auto"/>
            </w:pPr>
            <w:r>
              <w:rPr/>
              <w:t xml:space="preserve">Graphiques dashboard admin et imprimeur</w:t>
            </w:r>
          </w:p>
        </w:tc>
      </w:tr>
      <w:tr>
        <w:trPr/>
        <w:tc>
          <w:tcPr>
            <w:tcW w:w="3360" w:type="dxa"/>
          </w:tcPr>
          <w:p/>
        </w:tc>
        <w:tc>
          <w:tcPr>
            <w:tcW w:w="3360" w:type="dxa"/>
          </w:tcPr>
          <w:p>
            <w:pPr>
              <w:spacing w:lineRule="auto"/>
            </w:pPr>
            <w:r>
              <w:rPr/>
              <w:t xml:space="preserve">Lucide React</w:t>
            </w:r>
          </w:p>
        </w:tc>
        <w:tc>
          <w:tcPr>
            <w:tcW w:w="3360" w:type="dxa"/>
          </w:tcPr>
          <w:p>
            <w:pPr>
              <w:spacing w:lineRule="auto"/>
            </w:pPr>
            <w:r>
              <w:rPr/>
              <w:t xml:space="preserve">Iconographie interface</w:t>
            </w:r>
          </w:p>
        </w:tc>
      </w:tr>
      <w:tr>
        <w:trPr/>
        <w:tc>
          <w:tcPr>
            <w:tcW w:w="3360" w:type="dxa"/>
          </w:tcPr>
          <w:p>
            <w:pPr>
              <w:spacing w:lineRule="auto"/>
            </w:pPr>
            <w:r>
              <w:rPr>
                <w:b/>
              </w:rPr>
              <w:t xml:space="preserve">Backend</w:t>
            </w:r>
          </w:p>
        </w:tc>
        <w:tc>
          <w:tcPr>
            <w:tcW w:w="3360" w:type="dxa"/>
          </w:tcPr>
          <w:p>
            <w:pPr>
              <w:spacing w:lineRule="auto"/>
            </w:pPr>
            <w:r>
              <w:rPr/>
              <w:t xml:space="preserve">PHP 8.2+ / Laravel 11</w:t>
            </w:r>
          </w:p>
        </w:tc>
        <w:tc>
          <w:tcPr>
            <w:tcW w:w="3360" w:type="dxa"/>
          </w:tcPr>
          <w:p>
            <w:pPr>
              <w:spacing w:lineRule="auto"/>
            </w:pPr>
            <w:r>
              <w:rPr/>
              <w:t xml:space="preserve">API REST, logique métier, ORM Eloquent</w:t>
            </w:r>
          </w:p>
        </w:tc>
      </w:tr>
      <w:tr>
        <w:trPr/>
        <w:tc>
          <w:tcPr>
            <w:tcW w:w="3360" w:type="dxa"/>
          </w:tcPr>
          <w:p/>
        </w:tc>
        <w:tc>
          <w:tcPr>
            <w:tcW w:w="3360" w:type="dxa"/>
          </w:tcPr>
          <w:p>
            <w:pPr>
              <w:spacing w:lineRule="auto"/>
            </w:pPr>
            <w:r>
              <w:rPr/>
              <w:t xml:space="preserve">Laravel Sanctum</w:t>
            </w:r>
          </w:p>
        </w:tc>
        <w:tc>
          <w:tcPr>
            <w:tcW w:w="3360" w:type="dxa"/>
          </w:tcPr>
          <w:p>
            <w:pPr>
              <w:spacing w:lineRule="auto"/>
            </w:pPr>
            <w:r>
              <w:rPr/>
              <w:t xml:space="preserve">Authentification par token API</w:t>
            </w:r>
          </w:p>
        </w:tc>
      </w:tr>
      <w:tr>
        <w:trPr/>
        <w:tc>
          <w:tcPr>
            <w:tcW w:w="3360" w:type="dxa"/>
          </w:tcPr>
          <w:p/>
        </w:tc>
        <w:tc>
          <w:tcPr>
            <w:tcW w:w="3360" w:type="dxa"/>
          </w:tcPr>
          <w:p>
            <w:pPr>
              <w:spacing w:lineRule="auto"/>
            </w:pPr>
            <w:r>
              <w:rPr/>
              <w:t xml:space="preserve">Services métier</w:t>
            </w:r>
          </w:p>
        </w:tc>
        <w:tc>
          <w:tcPr>
            <w:tcW w:w="3360" w:type="dxa"/>
          </w:tcPr>
          <w:p>
            <w:pPr>
              <w:spacing w:lineRule="auto"/>
            </w:pPr>
            <w:r>
              <w:rPr/>
              <w:t xml:space="preserve">OrderService, OrderAssignmentService, PricingService, NotificationService, PrinterSetup</w:t>
            </w:r>
          </w:p>
        </w:tc>
      </w:tr>
      <w:tr>
        <w:trPr/>
        <w:tc>
          <w:tcPr>
            <w:tcW w:w="3360" w:type="dxa"/>
          </w:tcPr>
          <w:p>
            <w:pPr>
              <w:spacing w:lineRule="auto"/>
            </w:pPr>
            <w:r>
              <w:rPr>
                <w:b/>
              </w:rPr>
              <w:t xml:space="preserve">Base de données</w:t>
            </w:r>
          </w:p>
        </w:tc>
        <w:tc>
          <w:tcPr>
            <w:tcW w:w="3360" w:type="dxa"/>
          </w:tcPr>
          <w:p>
            <w:pPr>
              <w:spacing w:lineRule="auto"/>
            </w:pPr>
            <w:r>
              <w:rPr/>
              <w:t xml:space="preserve">MySQL 8 / SQLite (dev)</w:t>
            </w:r>
          </w:p>
        </w:tc>
        <w:tc>
          <w:tcPr>
            <w:tcW w:w="3360" w:type="dxa"/>
          </w:tcPr>
          <w:p>
            <w:pPr>
              <w:spacing w:lineRule="auto"/>
            </w:pPr>
            <w:r>
              <w:rPr/>
              <w:t xml:space="preserve">Users, orders, pricing_rules, payments, notifications, support_tickets, historiques, </w:t>
            </w:r>
          </w:p>
          <w:p>
            <w:pPr>
              <w:spacing w:lineRule="auto"/>
            </w:pPr>
            <w:r>
              <w:rPr>
                <w:b/>
              </w:rPr>
              <w:t xml:space="preserve">order_files</w:t>
            </w:r>
          </w:p>
        </w:tc>
      </w:tr>
      <w:tr>
        <w:trPr/>
        <w:tc>
          <w:tcPr>
            <w:tcW w:w="3360" w:type="dxa"/>
          </w:tcPr>
          <w:p/>
        </w:tc>
        <w:tc>
          <w:tcPr>
            <w:tcW w:w="3360" w:type="dxa"/>
          </w:tcPr>
          <w:p>
            <w:pPr>
              <w:spacing w:lineRule="auto"/>
            </w:pPr>
            <w:r>
              <w:rPr/>
              <w:t xml:space="preserve">Migrations &amp; Seeders</w:t>
            </w:r>
          </w:p>
        </w:tc>
        <w:tc>
          <w:tcPr>
            <w:tcW w:w="3360" w:type="dxa"/>
          </w:tcPr>
          <w:p>
            <w:pPr>
              <w:spacing w:lineRule="auto"/>
            </w:pPr>
            <w:r>
              <w:rPr/>
              <w:t xml:space="preserve">Schéma versionné, données de démonstration</w:t>
            </w:r>
          </w:p>
        </w:tc>
      </w:tr>
      <w:tr>
        <w:trPr/>
        <w:tc>
          <w:tcPr>
            <w:tcW w:w="3360" w:type="dxa"/>
          </w:tcPr>
          <w:p>
            <w:pPr>
              <w:spacing w:lineRule="auto"/>
            </w:pPr>
            <w:r>
              <w:rPr>
                <w:b/>
              </w:rPr>
              <w:t xml:space="preserve">API</w:t>
            </w:r>
          </w:p>
        </w:tc>
        <w:tc>
          <w:tcPr>
            <w:tcW w:w="3360" w:type="dxa"/>
          </w:tcPr>
          <w:p>
            <w:pPr>
              <w:spacing w:lineRule="auto"/>
            </w:pPr>
            <w:r>
              <w:rPr/>
              <w:t xml:space="preserve">REST API v1</w:t>
            </w:r>
          </w:p>
        </w:tc>
        <w:tc>
          <w:tcPr>
            <w:tcW w:w="3360" w:type="dxa"/>
          </w:tcPr>
          <w:p>
            <w:pPr>
              <w:spacing w:lineRule="auto"/>
            </w:pPr>
            <w:r>
              <w:rPr/>
              <w:t xml:space="preserve">Préfixe </w:t>
            </w:r>
          </w:p>
          <w:p>
            <w:pPr>
              <w:spacing w:lineRule="auto"/>
            </w:pPr>
            <w:r>
              <w:rPr>
                <w:i/>
                <w:color w:val="24292f"/>
                <w:shd w:val="clear" w:fill="efefef"/>
              </w:rPr>
              <w:t xml:space="preserve">/api/v1</w:t>
            </w:r>
          </w:p>
          <w:p>
            <w:pPr>
              <w:spacing w:lineRule="auto"/>
            </w:pPr>
            <w:r>
              <w:rPr/>
              <w:t xml:space="preserve">, JSON, validation Laravel, réponses 401/403/409/422 structurées</w:t>
            </w:r>
          </w:p>
        </w:tc>
      </w:tr>
      <w:tr>
        <w:trPr/>
        <w:tc>
          <w:tcPr>
            <w:tcW w:w="3360" w:type="dxa"/>
          </w:tcPr>
          <w:p>
            <w:pPr>
              <w:spacing w:lineRule="auto"/>
            </w:pPr>
            <w:r>
              <w:rPr>
                <w:b/>
              </w:rPr>
              <w:t xml:space="preserve">Fichiers</w:t>
            </w:r>
          </w:p>
        </w:tc>
        <w:tc>
          <w:tcPr>
            <w:tcW w:w="3360" w:type="dxa"/>
          </w:tcPr>
          <w:p>
            <w:pPr>
              <w:spacing w:lineRule="auto"/>
            </w:pPr>
            <w:r>
              <w:rPr/>
              <w:t xml:space="preserve">Laravel Storage (public)</w:t>
            </w:r>
          </w:p>
        </w:tc>
        <w:tc>
          <w:tcPr>
            <w:tcW w:w="3360" w:type="dxa"/>
          </w:tcPr>
          <w:p>
            <w:pPr>
              <w:spacing w:lineRule="auto"/>
            </w:pPr>
            <w:r>
              <w:rPr/>
              <w:t xml:space="preserve">Stockage documents commandes (</w:t>
            </w:r>
          </w:p>
          <w:p>
            <w:pPr>
              <w:spacing w:lineRule="auto"/>
            </w:pPr>
            <w:r>
              <w:rPr>
                <w:i/>
                <w:color w:val="24292f"/>
                <w:shd w:val="clear" w:fill="efefef"/>
              </w:rPr>
              <w:t xml:space="preserve">orders/</w:t>
            </w:r>
          </w:p>
          <w:p>
            <w:pPr>
              <w:spacing w:lineRule="auto"/>
            </w:pPr>
            <w:r>
              <w:rPr/>
              <w:t xml:space="preserve">)</w:t>
            </w:r>
          </w:p>
        </w:tc>
      </w:tr>
      <w:tr>
        <w:trPr/>
        <w:tc>
          <w:tcPr>
            <w:tcW w:w="3360" w:type="dxa"/>
          </w:tcPr>
          <w:p>
            <w:pPr>
              <w:spacing w:lineRule="auto"/>
            </w:pPr>
            <w:r>
              <w:rPr>
                <w:b/>
              </w:rPr>
              <w:t xml:space="preserve">Paiement</w:t>
            </w:r>
          </w:p>
        </w:tc>
        <w:tc>
          <w:tcPr>
            <w:tcW w:w="3360" w:type="dxa"/>
          </w:tcPr>
          <w:p>
            <w:pPr>
              <w:spacing w:lineRule="auto"/>
            </w:pPr>
            <w:r>
              <w:rPr/>
              <w:t xml:space="preserve">Stripe / Mobile Money</w:t>
            </w:r>
          </w:p>
        </w:tc>
        <w:tc>
          <w:tcPr>
            <w:tcW w:w="3360" w:type="dxa"/>
          </w:tcPr>
          <w:p>
            <w:pPr>
              <w:spacing w:lineRule="auto"/>
            </w:pPr>
            <w:r>
              <w:rPr/>
              <w:t xml:space="preserve">Intégration simulée pour démonstration</w:t>
            </w:r>
          </w:p>
        </w:tc>
      </w:tr>
      <w:tr>
        <w:trPr/>
        <w:tc>
          <w:tcPr>
            <w:tcW w:w="3360" w:type="dxa"/>
          </w:tcPr>
          <w:p>
            <w:pPr>
              <w:spacing w:lineRule="auto"/>
            </w:pPr>
            <w:r>
              <w:rPr>
                <w:b/>
              </w:rPr>
              <w:t xml:space="preserve">Notifications</w:t>
            </w:r>
          </w:p>
        </w:tc>
        <w:tc>
          <w:tcPr>
            <w:tcW w:w="3360" w:type="dxa"/>
          </w:tcPr>
          <w:p>
            <w:pPr>
              <w:spacing w:lineRule="auto"/>
            </w:pPr>
            <w:r>
              <w:rPr/>
              <w:t xml:space="preserve">E-mail (driver log)</w:t>
            </w:r>
          </w:p>
        </w:tc>
        <w:tc>
          <w:tcPr>
            <w:tcW w:w="3360" w:type="dxa"/>
          </w:tcPr>
          <w:p>
            <w:pPr>
              <w:spacing w:lineRule="auto"/>
            </w:pPr>
            <w:r>
              <w:rPr/>
              <w:t xml:space="preserve">Envoi simulé + notifications in-app (BDD)</w:t>
            </w:r>
          </w:p>
        </w:tc>
      </w:tr>
      <w:tr>
        <w:trPr/>
        <w:tc>
          <w:tcPr>
            <w:tcW w:w="3360" w:type="dxa"/>
          </w:tcPr>
          <w:p>
            <w:pPr>
              <w:spacing w:lineRule="auto"/>
            </w:pPr>
            <w:r>
              <w:rPr>
                <w:b/>
              </w:rPr>
              <w:t xml:space="preserve">Conteneurisation</w:t>
            </w:r>
          </w:p>
        </w:tc>
        <w:tc>
          <w:tcPr>
            <w:tcW w:w="3360" w:type="dxa"/>
          </w:tcPr>
          <w:p>
            <w:pPr>
              <w:spacing w:lineRule="auto"/>
            </w:pPr>
            <w:r>
              <w:rPr/>
              <w:t xml:space="preserve">Docker Compose</w:t>
            </w:r>
          </w:p>
        </w:tc>
        <w:tc>
          <w:tcPr>
            <w:tcW w:w="3360" w:type="dxa"/>
          </w:tcPr>
          <w:p>
            <w:pPr>
              <w:spacing w:lineRule="auto"/>
            </w:pPr>
            <w:r>
              <w:rPr/>
              <w:t xml:space="preserve">MySQL + API (optionnel développement)</w:t>
            </w:r>
          </w:p>
        </w:tc>
      </w:tr>
      <w:tr>
        <w:trPr/>
        <w:tc>
          <w:tcPr>
            <w:tcW w:w="3360" w:type="dxa"/>
          </w:tcPr>
          <w:p>
            <w:pPr>
              <w:spacing w:lineRule="auto"/>
            </w:pPr>
            <w:r>
              <w:rPr>
                <w:b/>
              </w:rPr>
              <w:t xml:space="preserve">Sécurité</w:t>
            </w:r>
          </w:p>
        </w:tc>
        <w:tc>
          <w:tcPr>
            <w:tcW w:w="3360" w:type="dxa"/>
          </w:tcPr>
          <w:p>
            <w:pPr>
              <w:spacing w:lineRule="auto"/>
            </w:pPr>
            <w:r>
              <w:rPr/>
              <w:t xml:space="preserve">HTTPS (production)</w:t>
            </w:r>
          </w:p>
        </w:tc>
        <w:tc>
          <w:tcPr>
            <w:tcW w:w="3360" w:type="dxa"/>
          </w:tcPr>
          <w:p>
            <w:pPr>
              <w:spacing w:lineRule="auto"/>
            </w:pPr>
            <w:r>
              <w:rPr/>
              <w:t xml:space="preserve">Chiffrement transit ; CORS configuré</w:t>
            </w:r>
          </w:p>
        </w:tc>
      </w:tr>
      <w:tr>
        <w:trPr/>
        <w:tc>
          <w:tcPr>
            <w:tcW w:w="3360" w:type="dxa"/>
          </w:tcPr>
          <w:p/>
        </w:tc>
        <w:tc>
          <w:tcPr>
            <w:tcW w:w="3360" w:type="dxa"/>
          </w:tcPr>
          <w:p>
            <w:pPr>
              <w:spacing w:lineRule="auto"/>
            </w:pPr>
            <w:r>
              <w:rPr/>
              <w:t xml:space="preserve">Rôles middleware</w:t>
            </w:r>
          </w:p>
        </w:tc>
        <w:tc>
          <w:tcPr>
            <w:tcW w:w="3360" w:type="dxa"/>
          </w:tcPr>
          <w:p>
            <w:pPr>
              <w:spacing w:lineRule="auto"/>
            </w:pPr>
            <w:r>
              <w:rPr/>
              <w:t xml:space="preserve">Middleware </w:t>
            </w:r>
          </w:p>
          <w:p>
            <w:pPr>
              <w:spacing w:lineRule="auto"/>
            </w:pPr>
            <w:r>
              <w:rPr>
                <w:i/>
                <w:color w:val="24292f"/>
                <w:shd w:val="clear" w:fill="efefef"/>
              </w:rPr>
              <w:t xml:space="preserve">role:printer</w:t>
            </w:r>
          </w:p>
          <w:p>
            <w:pPr>
              <w:spacing w:lineRule="auto"/>
            </w:pPr>
            <w:r>
              <w:rPr/>
              <w:t xml:space="preserve">, </w:t>
            </w:r>
          </w:p>
          <w:p>
            <w:pPr>
              <w:spacing w:lineRule="auto"/>
            </w:pPr>
            <w:r>
              <w:rPr>
                <w:i/>
                <w:color w:val="24292f"/>
                <w:shd w:val="clear" w:fill="efefef"/>
              </w:rPr>
              <w:t xml:space="preserve">role:admin</w:t>
            </w:r>
          </w:p>
        </w:tc>
      </w:tr>
      <w:tr>
        <w:trPr/>
        <w:tc>
          <w:tcPr>
            <w:tcW w:w="3360" w:type="dxa"/>
          </w:tcPr>
          <w:p/>
        </w:tc>
        <w:tc>
          <w:tcPr>
            <w:tcW w:w="3360" w:type="dxa"/>
          </w:tcPr>
          <w:p>
            <w:pPr>
              <w:spacing w:lineRule="auto"/>
            </w:pPr>
            <w:r>
              <w:rPr/>
              <w:t xml:space="preserve">Validation entrées</w:t>
            </w:r>
          </w:p>
        </w:tc>
        <w:tc>
          <w:tcPr>
            <w:tcW w:w="3360" w:type="dxa"/>
          </w:tcPr>
          <w:p>
            <w:pPr>
              <w:spacing w:lineRule="auto"/>
            </w:pPr>
            <w:r>
              <w:rPr/>
              <w:t xml:space="preserve">Règles strictes (extensions fichier)</w:t>
            </w:r>
          </w:p>
        </w:tc>
      </w:tr>
      <w:tr>
        <w:trPr/>
        <w:tc>
          <w:tcPr>
            <w:tcW w:w="3360" w:type="dxa"/>
          </w:tcPr>
          <w:p>
            <w:pPr>
              <w:spacing w:lineRule="auto"/>
            </w:pPr>
            <w:r>
              <w:rPr>
                <w:b/>
              </w:rPr>
              <w:t xml:space="preserve">Gestion de projet</w:t>
            </w:r>
          </w:p>
        </w:tc>
        <w:tc>
          <w:tcPr>
            <w:tcW w:w="3360" w:type="dxa"/>
          </w:tcPr>
          <w:p>
            <w:pPr>
              <w:spacing w:lineRule="auto"/>
            </w:pPr>
            <w:r>
              <w:rPr/>
              <w:t xml:space="preserve">Git</w:t>
            </w:r>
          </w:p>
        </w:tc>
        <w:tc>
          <w:tcPr>
            <w:tcW w:w="3360" w:type="dxa"/>
          </w:tcPr>
          <w:p>
            <w:pPr>
              <w:spacing w:lineRule="auto"/>
            </w:pPr>
            <w:r>
              <w:rPr/>
              <w:t xml:space="preserve">Versioning du code source</w:t>
            </w:r>
          </w:p>
        </w:tc>
      </w:tr>
      <w:tr>
        <w:trPr/>
        <w:tc>
          <w:tcPr>
            <w:tcW w:w="3360" w:type="dxa"/>
          </w:tcPr>
          <w:p>
            <w:pPr>
              <w:spacing w:lineRule="auto"/>
            </w:pPr>
            <w:r>
              <w:rPr>
                <w:b/>
              </w:rPr>
              <w:t xml:space="preserve">Documentation</w:t>
            </w:r>
          </w:p>
        </w:tc>
        <w:tc>
          <w:tcPr>
            <w:tcW w:w="3360" w:type="dxa"/>
          </w:tcPr>
          <w:p>
            <w:pPr>
              <w:spacing w:lineRule="auto"/>
            </w:pPr>
            <w:hyperlink r:id="rId20">
              <w:r>
                <w:rPr>
                  <w:rStyle w:val="Hyperlink"/>
                </w:rPr>
                <w:t xml:space="preserve">README.md</w:t>
              </w:r>
            </w:hyperlink>
          </w:p>
        </w:tc>
        <w:tc>
          <w:tcPr>
            <w:tcW w:w="3360" w:type="dxa"/>
          </w:tcPr>
          <w:p>
            <w:pPr>
              <w:spacing w:lineRule="auto"/>
            </w:pPr>
            <w:r>
              <w:rPr/>
              <w:t xml:space="preserve">Installation, comptes démo, endpoints API</w:t>
            </w:r>
          </w:p>
        </w:tc>
      </w:tr>
    </w:tbl>
    <w:p>
      <w:pPr>
        <w:spacing w:lineRule="auto"/>
      </w:pPr>
      <w:r>
        <w:rPr/>
      </w:r>
    </w:p>
    <w:p>
      <w:pPr>
        <w:pStyle w:val="Heading2"/>
        <w:spacing w:lineRule="auto"/>
      </w:pPr>
      <w:r>
        <w:rPr/>
        <w:t xml:space="preserve">VI. Règles métier &amp; sécurité</w:t>
      </w:r>
    </w:p>
    <w:p>
      <w:pPr>
        <w:pStyle w:val="Heading3"/>
        <w:spacing w:lineRule="auto"/>
      </w:pPr>
      <w:r>
        <w:rPr/>
        <w:t xml:space="preserve">1. Attribution des commandes (premier arrivé, premier servi)</w:t>
      </w:r>
    </w:p>
    <w:p>
      <w:pPr>
        <w:numPr>
          <w:ilvl w:val="0"/>
          <w:numId w:val="7"/>
        </w:numPr>
        <w:spacing w:lineRule="auto"/>
      </w:pPr>
      <w:r>
        <w:rPr/>
        <w:t xml:space="preserve">À la création : </w:t>
      </w:r>
      <w:r>
        <w:rPr>
          <w:i/>
          <w:color w:val="24292f"/>
          <w:shd w:val="clear" w:fill="efefef"/>
        </w:rPr>
        <w:t xml:space="preserve">status = pending</w:t>
      </w:r>
      <w:r>
        <w:rPr/>
        <w:t xml:space="preserve">, </w:t>
      </w:r>
      <w:r>
        <w:rPr>
          <w:i/>
          <w:color w:val="24292f"/>
          <w:shd w:val="clear" w:fill="efefef"/>
        </w:rPr>
        <w:t xml:space="preserve">printer_id = null</w:t>
      </w:r>
    </w:p>
    <w:p>
      <w:pPr>
        <w:numPr>
          <w:ilvl w:val="0"/>
          <w:numId w:val="7"/>
        </w:numPr>
        <w:spacing w:lineRule="auto"/>
      </w:pPr>
      <w:r>
        <w:rPr/>
        <w:t xml:space="preserve">Seuls les imprimeurs </w:t>
      </w:r>
      <w:r>
        <w:rPr>
          <w:i/>
          <w:color w:val="24292f"/>
          <w:shd w:val="clear" w:fill="efefef"/>
        </w:rPr>
        <w:t xml:space="preserve">is_approved = true</w:t>
      </w:r>
      <w:r>
        <w:rPr/>
        <w:t xml:space="preserve">, </w:t>
      </w:r>
      <w:r>
        <w:rPr>
          <w:i/>
          <w:color w:val="24292f"/>
          <w:shd w:val="clear" w:fill="efefef"/>
        </w:rPr>
        <w:t xml:space="preserve">is_active = true</w:t>
      </w:r>
      <w:r>
        <w:rPr/>
        <w:t xml:space="preserve"> et </w:t>
      </w:r>
      <w:r>
        <w:rPr>
          <w:i/>
          <w:color w:val="24292f"/>
          <w:shd w:val="clear" w:fill="efefef"/>
        </w:rPr>
        <w:t xml:space="preserve">is_available = true</w:t>
      </w:r>
      <w:r>
        <w:rPr/>
        <w:t xml:space="preserve"> voient la file des commandes disponibles</w:t>
      </w:r>
    </w:p>
    <w:p>
      <w:pPr>
        <w:numPr>
          <w:ilvl w:val="0"/>
          <w:numId w:val="7"/>
        </w:numPr>
        <w:spacing w:lineRule="auto"/>
      </w:pPr>
      <w:r>
        <w:rPr/>
        <w:t xml:space="preserve">L'acceptation s'effectue via une transaction avec verrouillage pessimiste (</w:t>
      </w:r>
      <w:r>
        <w:rPr>
          <w:i/>
          <w:color w:val="24292f"/>
          <w:shd w:val="clear" w:fill="efefef"/>
        </w:rPr>
        <w:t xml:space="preserve">lockForUpdate</w:t>
      </w:r>
      <w:r>
        <w:rPr/>
        <w:t xml:space="preserve">)</w:t>
      </w:r>
    </w:p>
    <w:p>
      <w:pPr>
        <w:numPr>
          <w:ilvl w:val="0"/>
          <w:numId w:val="7"/>
        </w:numPr>
        <w:spacing w:lineRule="auto"/>
      </w:pPr>
      <w:r>
        <w:rPr/>
        <w:t xml:space="preserve">Une seule acceptation est enregistrée ; les autres reçoivent HTTP </w:t>
      </w:r>
      <w:r>
        <w:rPr>
          <w:b/>
        </w:rPr>
        <w:t xml:space="preserve">409</w:t>
      </w:r>
    </w:p>
    <w:p>
      <w:pPr>
        <w:numPr>
          <w:ilvl w:val="0"/>
          <w:numId w:val="7"/>
        </w:numPr>
        <w:spacing w:lineRule="auto"/>
      </w:pPr>
      <w:r>
        <w:rPr/>
        <w:t xml:space="preserve">Après acceptation : </w:t>
      </w:r>
      <w:r>
        <w:rPr>
          <w:i/>
          <w:color w:val="24292f"/>
          <w:shd w:val="clear" w:fill="efefef"/>
        </w:rPr>
        <w:t xml:space="preserve">printer_id</w:t>
      </w:r>
      <w:r>
        <w:rPr/>
        <w:t xml:space="preserve"> renseigné, </w:t>
      </w:r>
      <w:r>
        <w:rPr>
          <w:i/>
          <w:color w:val="24292f"/>
          <w:shd w:val="clear" w:fill="efefef"/>
        </w:rPr>
        <w:t xml:space="preserve">status = accepted</w:t>
      </w:r>
      <w:r>
        <w:rPr/>
        <w:t xml:space="preserve">, </w:t>
      </w:r>
      <w:r>
        <w:rPr>
          <w:i/>
          <w:color w:val="24292f"/>
          <w:shd w:val="clear" w:fill="efefef"/>
        </w:rPr>
        <w:t xml:space="preserve">accepted_at</w:t>
      </w:r>
      <w:r>
        <w:rPr/>
        <w:t xml:space="preserve"> horodaté</w:t>
      </w:r>
    </w:p>
    <w:p>
      <w:pPr>
        <w:pStyle w:val="Heading3"/>
        <w:spacing w:lineRule="auto"/>
      </w:pPr>
      <w:r>
        <w:rPr/>
        <w:t xml:space="preserve">2. Cycle de vie d'une commande</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W w:type="dxa" w:w="10106"/>
        <w:tblCellMar>
          <w:top w:type="dxa" w:w="80"/>
          <w:bottom w:type="dxa" w:w="80"/>
          <w:left w:type="dxa" w:w="160"/>
          <w:right w:type="dxa" w:w="160"/>
        </w:tblCellMar>
        <w:jc w:val="center"/>
      </w:tblPr>
      <w:tblGrid>
        <w:gridCol w:w="10106"/>
      </w:tblGrid>
      <w:tr>
        <w:trPr/>
        <w:tc>
          <w:tcPr>
            <w:shd w:val="clear" w:fill="f0f0f0"/>
            <w:tcBorders>
              <w:top w:val="single" w:sz="8" w:space="0" w:color="D1D5DB"/>
              <w:left w:val="single" w:sz="8" w:space="0" w:color="D1D5DB"/>
              <w:bottom w:val="single" w:sz="8" w:space="0" w:color="D1D5DB"/>
              <w:right w:val="single" w:sz="8" w:space="0" w:color="D1D5DB"/>
            </w:tcBorders>
          </w:tcPr>
          <w:p>
            <w:pPr>
              <w:spacing w:lineRule="auto"/>
            </w:pPr>
            <w:r>
              <w:rPr>
                <w:color w:val="24292f"/>
              </w:rPr>
              <w:t xml:space="preserve">pending → accepted → in_progress → completed → delivered</w:t>
            </w:r>
          </w:p>
        </w:tc>
      </w:tr>
    </w:tbl>
    <w:p>
      <w:pPr>
        <w:spacing w:lineRule="auto"/>
      </w:pPr>
      <w:r>
        <w:rPr/>
      </w:r>
    </w:p>
    <w:p>
      <w:pPr>
        <w:spacing w:lineRule="auto"/>
      </w:pPr>
      <w:r>
        <w:rPr/>
        <w:t xml:space="preserve">Branches alternatives : </w:t>
      </w:r>
      <w:r>
        <w:rPr>
          <w:i/>
          <w:color w:val="24292f"/>
          <w:shd w:val="clear" w:fill="efefef"/>
        </w:rPr>
        <w:t xml:space="preserve">rejected</w:t>
      </w:r>
      <w:r>
        <w:rPr/>
        <w:t xml:space="preserve">, </w:t>
      </w:r>
      <w:r>
        <w:rPr>
          <w:i/>
          <w:color w:val="24292f"/>
          <w:shd w:val="clear" w:fill="efefef"/>
        </w:rPr>
        <w:t xml:space="preserve">cancelled</w:t>
      </w:r>
    </w:p>
    <w:p>
      <w:pPr>
        <w:pStyle w:val="Heading3"/>
        <w:spacing w:lineRule="auto"/>
      </w:pPr>
      <w:r>
        <w:rPr/>
        <w:t xml:space="preserve">3. Tarification</w:t>
      </w:r>
    </w:p>
    <w:p>
      <w:pPr>
        <w:numPr>
          <w:ilvl w:val="0"/>
          <w:numId w:val="8"/>
        </w:numPr>
        <w:spacing w:lineRule="auto"/>
      </w:pPr>
      <w:r>
        <w:rPr/>
        <w:t xml:space="preserve">Calcul basé sur </w:t>
      </w:r>
      <w:r>
        <w:rPr>
          <w:i/>
          <w:color w:val="24292f"/>
          <w:shd w:val="clear" w:fill="efefef"/>
        </w:rPr>
        <w:t xml:space="preserve">service_type</w:t>
      </w:r>
      <w:r>
        <w:rPr/>
        <w:t xml:space="preserve">, </w:t>
      </w:r>
      <w:r>
        <w:rPr>
          <w:i/>
          <w:color w:val="24292f"/>
          <w:shd w:val="clear" w:fill="efefef"/>
        </w:rPr>
        <w:t xml:space="preserve">format</w:t>
      </w:r>
      <w:r>
        <w:rPr/>
        <w:t xml:space="preserve">, </w:t>
      </w:r>
      <w:r>
        <w:rPr>
          <w:i/>
          <w:color w:val="24292f"/>
          <w:shd w:val="clear" w:fill="efefef"/>
        </w:rPr>
        <w:t xml:space="preserve">color_mode</w:t>
      </w:r>
      <w:r>
        <w:rPr/>
        <w:t xml:space="preserve">, </w:t>
      </w:r>
      <w:r>
        <w:rPr>
          <w:i/>
          <w:color w:val="24292f"/>
          <w:shd w:val="clear" w:fill="efefef"/>
        </w:rPr>
        <w:t xml:space="preserve">quantity</w:t>
      </w:r>
      <w:r>
        <w:rPr/>
        <w:t xml:space="preserve">, </w:t>
      </w:r>
      <w:r>
        <w:rPr>
          <w:i/>
          <w:color w:val="24292f"/>
          <w:shd w:val="clear" w:fill="efefef"/>
        </w:rPr>
        <w:t xml:space="preserve">pages</w:t>
      </w:r>
    </w:p>
    <w:p>
      <w:pPr>
        <w:numPr>
          <w:ilvl w:val="0"/>
          <w:numId w:val="8"/>
        </w:numPr>
        <w:spacing w:lineRule="auto"/>
      </w:pPr>
      <w:r>
        <w:rPr/>
        <w:t xml:space="preserve">Priorité aux tarifs de l'imprimeur assigné ; sinon tarifs globaux ou valeurs par défaut</w:t>
      </w:r>
    </w:p>
    <w:p>
      <w:pPr>
        <w:pStyle w:val="Heading3"/>
        <w:spacing w:lineRule="auto"/>
      </w:pPr>
      <w:r>
        <w:rPr/>
        <w:t xml:space="preserve">4. Validation imprimeur</w:t>
      </w:r>
    </w:p>
    <w:p>
      <w:pPr>
        <w:numPr>
          <w:ilvl w:val="0"/>
          <w:numId w:val="9"/>
        </w:numPr>
        <w:spacing w:lineRule="auto"/>
      </w:pPr>
      <w:r>
        <w:rPr/>
        <w:t xml:space="preserve">Nouvel imprimeur : </w:t>
      </w:r>
      <w:r>
        <w:rPr>
          <w:i/>
          <w:color w:val="24292f"/>
          <w:shd w:val="clear" w:fill="efefef"/>
        </w:rPr>
        <w:t xml:space="preserve">is_approved = false</w:t>
      </w:r>
      <w:r>
        <w:rPr/>
        <w:t xml:space="preserve"> jusqu'à action administrateur</w:t>
      </w:r>
    </w:p>
    <w:p>
      <w:pPr>
        <w:numPr>
          <w:ilvl w:val="0"/>
          <w:numId w:val="9"/>
        </w:numPr>
        <w:spacing w:lineRule="auto"/>
      </w:pPr>
      <w:r>
        <w:rPr/>
        <w:t xml:space="preserve">Sans validation : pas d'accès à la file des commandes disponibles</w:t>
      </w:r>
    </w:p>
    <w:p>
      <w:pPr>
        <w:pStyle w:val="Heading3"/>
        <w:spacing w:lineRule="auto"/>
      </w:pPr>
      <w:r>
        <w:rPr/>
        <w:t xml:space="preserve">5. Autorisations</w:t>
      </w:r>
    </w:p>
    <w:p>
      <w:pPr>
        <w:numPr>
          <w:ilvl w:val="0"/>
          <w:numId w:val="10"/>
        </w:numPr>
        <w:spacing w:lineRule="auto"/>
      </w:pPr>
      <w:r>
        <w:rPr>
          <w:b/>
        </w:rPr>
        <w:t xml:space="preserve">Client</w:t>
      </w:r>
      <w:r>
        <w:rPr/>
        <w:t xml:space="preserve"> : accès uniquement à ses commandes</w:t>
      </w:r>
    </w:p>
    <w:p>
      <w:pPr>
        <w:numPr>
          <w:ilvl w:val="0"/>
          <w:numId w:val="10"/>
        </w:numPr>
        <w:spacing w:lineRule="auto"/>
      </w:pPr>
      <w:r>
        <w:rPr>
          <w:b/>
        </w:rPr>
        <w:t xml:space="preserve">Imprimeur</w:t>
      </w:r>
      <w:r>
        <w:rPr/>
        <w:t xml:space="preserve"> : file globale (pending non assignées) + commandes qui lui sont attribuées</w:t>
      </w:r>
    </w:p>
    <w:p>
      <w:pPr>
        <w:numPr>
          <w:ilvl w:val="0"/>
          <w:numId w:val="10"/>
        </w:numPr>
        <w:spacing w:lineRule="auto"/>
      </w:pPr>
      <w:r>
        <w:rPr>
          <w:b/>
        </w:rPr>
        <w:t xml:space="preserve">Admin</w:t>
      </w:r>
      <w:r>
        <w:rPr/>
        <w:t xml:space="preserve"> : accès global</w:t>
      </w:r>
    </w:p>
    <w:p>
      <w:pPr>
        <w:pStyle w:val="Heading3"/>
        <w:spacing w:lineRule="auto"/>
      </w:pPr>
      <w:r>
        <w:rPr/>
        <w:t xml:space="preserve">6. Fichiers acceptés</w:t>
      </w:r>
    </w:p>
    <w:p>
      <w:pPr>
        <w:numPr>
          <w:ilvl w:val="0"/>
          <w:numId w:val="11"/>
        </w:numPr>
        <w:spacing w:lineRule="auto"/>
      </w:pPr>
      <w:r>
        <w:rPr/>
        <w:t xml:space="preserve">Extensions : </w:t>
      </w:r>
      <w:r>
        <w:rPr>
          <w:i/>
          <w:color w:val="24292f"/>
          <w:shd w:val="clear" w:fill="efefef"/>
        </w:rPr>
        <w:t xml:space="preserve">pdf</w:t>
      </w:r>
      <w:r>
        <w:rPr/>
        <w:t xml:space="preserve">, </w:t>
      </w:r>
      <w:r>
        <w:rPr>
          <w:i/>
          <w:color w:val="24292f"/>
          <w:shd w:val="clear" w:fill="efefef"/>
        </w:rPr>
        <w:t xml:space="preserve">doc</w:t>
      </w:r>
      <w:r>
        <w:rPr/>
        <w:t xml:space="preserve">, </w:t>
      </w:r>
      <w:r>
        <w:rPr>
          <w:i/>
          <w:color w:val="24292f"/>
          <w:shd w:val="clear" w:fill="efefef"/>
        </w:rPr>
        <w:t xml:space="preserve">docx</w:t>
      </w:r>
      <w:r>
        <w:rPr/>
        <w:t xml:space="preserve">, </w:t>
      </w:r>
      <w:r>
        <w:rPr>
          <w:i/>
          <w:color w:val="24292f"/>
          <w:shd w:val="clear" w:fill="efefef"/>
        </w:rPr>
        <w:t xml:space="preserve">jpg</w:t>
      </w:r>
      <w:r>
        <w:rPr/>
        <w:t xml:space="preserve">, </w:t>
      </w:r>
      <w:r>
        <w:rPr>
          <w:i/>
          <w:color w:val="24292f"/>
          <w:shd w:val="clear" w:fill="efefef"/>
        </w:rPr>
        <w:t xml:space="preserve">jpeg</w:t>
      </w:r>
      <w:r>
        <w:rPr/>
        <w:t xml:space="preserve">, </w:t>
      </w:r>
      <w:r>
        <w:rPr>
          <w:i/>
          <w:color w:val="24292f"/>
          <w:shd w:val="clear" w:fill="efefef"/>
        </w:rPr>
        <w:t xml:space="preserve">png</w:t>
      </w:r>
      <w:r>
        <w:rPr/>
        <w:t xml:space="preserve"> — taille max </w:t>
      </w:r>
      <w:r>
        <w:rPr>
          <w:b/>
        </w:rPr>
        <w:t xml:space="preserve">20 Mo</w:t>
      </w:r>
    </w:p>
    <w:p>
      <w:pPr>
        <w:pStyle w:val="Heading2"/>
        <w:spacing w:lineRule="auto"/>
      </w:pPr>
      <w:r>
        <w:rPr/>
        <w:t xml:space="preserve">VII. Livrables &amp; périmètre</w:t>
      </w:r>
    </w:p>
    <w:p>
      <w:pPr>
        <w:pStyle w:val="Heading3"/>
        <w:spacing w:lineRule="auto"/>
      </w:pPr>
      <w:r>
        <w:rPr/>
        <w:t xml:space="preserve">Livrables prévus</w:t>
      </w:r>
    </w:p>
    <w:p>
      <w:pPr>
        <w:numPr>
          <w:ilvl w:val="0"/>
          <w:numId w:val="12"/>
        </w:numPr>
        <w:spacing w:lineRule="auto"/>
      </w:pPr>
      <w:r>
        <w:rPr/>
        <w:t xml:space="preserve">Application web frontend (React) déployable</w:t>
      </w:r>
    </w:p>
    <w:p>
      <w:pPr>
        <w:numPr>
          <w:ilvl w:val="0"/>
          <w:numId w:val="12"/>
        </w:numPr>
        <w:spacing w:lineRule="auto"/>
      </w:pPr>
      <w:r>
        <w:rPr/>
        <w:t xml:space="preserve">API backend Laravel documentée (</w:t>
      </w:r>
      <w:r>
        <w:rPr>
          <w:i/>
          <w:color w:val="24292f"/>
          <w:shd w:val="clear" w:fill="efefef"/>
        </w:rPr>
        <w:t xml:space="preserve">routes/api.php</w:t>
      </w:r>
      <w:r>
        <w:rPr/>
        <w:t xml:space="preserve">)</w:t>
      </w:r>
    </w:p>
    <w:p>
      <w:pPr>
        <w:numPr>
          <w:ilvl w:val="0"/>
          <w:numId w:val="12"/>
        </w:numPr>
        <w:spacing w:lineRule="auto"/>
      </w:pPr>
      <w:r>
        <w:rPr/>
        <w:t xml:space="preserve">Base de données migrée et jeux de données de démonstration</w:t>
      </w:r>
    </w:p>
    <w:p>
      <w:pPr>
        <w:numPr>
          <w:ilvl w:val="0"/>
          <w:numId w:val="12"/>
        </w:numPr>
        <w:spacing w:lineRule="auto"/>
      </w:pPr>
      <w:r>
        <w:rPr/>
        <w:t xml:space="preserve">Cahier des charges (présent document)</w:t>
      </w:r>
    </w:p>
    <w:p>
      <w:pPr>
        <w:numPr>
          <w:ilvl w:val="0"/>
          <w:numId w:val="12"/>
        </w:numPr>
        <w:spacing w:lineRule="auto"/>
      </w:pPr>
      <w:r>
        <w:rPr/>
        <w:t xml:space="preserve">Scripts d'installation (</w:t>
      </w:r>
      <w:r>
        <w:rPr>
          <w:i/>
          <w:color w:val="24292f"/>
          <w:shd w:val="clear" w:fill="efefef"/>
        </w:rPr>
        <w:t xml:space="preserve">install.ps1</w:t>
      </w:r>
      <w:r>
        <w:rPr/>
        <w:t xml:space="preserve">, </w:t>
      </w:r>
      <w:r>
        <w:rPr>
          <w:i/>
          <w:color w:val="24292f"/>
          <w:shd w:val="clear" w:fill="efefef"/>
        </w:rPr>
        <w:t xml:space="preserve">start.ps1</w:t>
      </w:r>
      <w:r>
        <w:rPr/>
        <w:t xml:space="preserve">, </w:t>
      </w:r>
      <w:r>
        <w:rPr>
          <w:i/>
          <w:color w:val="24292f"/>
          <w:shd w:val="clear" w:fill="efefef"/>
        </w:rPr>
        <w:t xml:space="preserve">docker-compose.yml</w:t>
      </w:r>
      <w:r>
        <w:rPr/>
        <w:t xml:space="preserve">)</w:t>
      </w:r>
    </w:p>
    <w:p>
      <w:pPr>
        <w:pStyle w:val="Heading3"/>
        <w:spacing w:lineRule="auto"/>
      </w:pPr>
      <w:r>
        <w:rPr/>
        <w:t xml:space="preserve">Comptes de démonstration</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W w:type="dxa" w:w="10095"/>
        <w:tblCellMar>
          <w:top w:type="dxa" w:w="80"/>
          <w:bottom w:type="dxa" w:w="80"/>
          <w:left w:type="dxa" w:w="160"/>
          <w:right w:type="dxa" w:w="160"/>
        </w:tblCellMar>
        <w:jc w:val="center"/>
      </w:tblPr>
      <w:tblGrid>
        <w:gridCol w:w="3368.6666666666665"/>
        <w:gridCol w:w="3368.6666666666665"/>
        <w:gridCol w:w="3368.6666666666665"/>
      </w:tblGrid>
      <w:tr>
        <w:trPr/>
        <w:tc>
          <w:tcPr>
            <w:shd w:val="clear" w:fill="595959"/>
            <w:tcW w:w="3360" w:type="dxa"/>
          </w:tcPr>
          <w:p>
            <w:pPr>
              <w:spacing w:lineRule="auto"/>
            </w:pPr>
            <w:r>
              <w:rPr>
                <w:color w:val="ffffff"/>
              </w:rPr>
              <w:t xml:space="preserve">Rôle</w:t>
            </w:r>
          </w:p>
        </w:tc>
        <w:tc>
          <w:tcPr>
            <w:shd w:val="clear" w:fill="595959"/>
            <w:tcW w:w="3360" w:type="dxa"/>
          </w:tcPr>
          <w:p>
            <w:pPr>
              <w:spacing w:lineRule="auto"/>
            </w:pPr>
            <w:r>
              <w:rPr>
                <w:color w:val="ffffff"/>
              </w:rPr>
              <w:t xml:space="preserve">E-mail</w:t>
            </w:r>
          </w:p>
        </w:tc>
        <w:tc>
          <w:tcPr>
            <w:shd w:val="clear" w:fill="595959"/>
            <w:tcW w:w="3360" w:type="dxa"/>
          </w:tcPr>
          <w:p>
            <w:pPr>
              <w:spacing w:lineRule="auto"/>
            </w:pPr>
            <w:r>
              <w:rPr>
                <w:color w:val="ffffff"/>
              </w:rPr>
              <w:t xml:space="preserve">Mot de passe</w:t>
            </w:r>
          </w:p>
        </w:tc>
      </w:tr>
      <w:tblGrid>
        <w:gridCol w:w="3368.6666666666665"/>
        <w:gridCol w:w="3368.6666666666665"/>
        <w:gridCol w:w="3368.6666666666665"/>
      </w:tblGrid>
      <w:tr>
        <w:trPr/>
        <w:tc>
          <w:tcPr>
            <w:tcW w:w="3360" w:type="dxa"/>
          </w:tcPr>
          <w:p>
            <w:pPr>
              <w:spacing w:lineRule="auto"/>
            </w:pPr>
            <w:r>
              <w:rPr/>
              <w:t xml:space="preserve">Admin</w:t>
            </w:r>
          </w:p>
        </w:tc>
        <w:tc>
          <w:tcPr>
            <w:tcW w:w="3360" w:type="dxa"/>
          </w:tcPr>
          <w:p>
            <w:pPr>
              <w:spacing w:lineRule="auto"/>
            </w:pPr>
            <w:hyperlink r:id="rId21">
              <w:r>
                <w:rPr>
                  <w:rStyle w:val="Hyperlink"/>
                </w:rPr>
                <w:t xml:space="preserve">admin@printeasy.com</w:t>
              </w:r>
            </w:hyperlink>
          </w:p>
        </w:tc>
        <w:tc>
          <w:tcPr>
            <w:tcW w:w="3360" w:type="dxa"/>
          </w:tcPr>
          <w:p>
            <w:pPr>
              <w:spacing w:lineRule="auto"/>
            </w:pPr>
            <w:r>
              <w:rPr/>
              <w:t xml:space="preserve">password</w:t>
            </w:r>
          </w:p>
        </w:tc>
      </w:tr>
      <w:tr>
        <w:trPr/>
        <w:tc>
          <w:tcPr>
            <w:tcW w:w="3360" w:type="dxa"/>
          </w:tcPr>
          <w:p>
            <w:pPr>
              <w:spacing w:lineRule="auto"/>
            </w:pPr>
            <w:r>
              <w:rPr/>
              <w:t xml:space="preserve">Imprimeur</w:t>
            </w:r>
          </w:p>
        </w:tc>
        <w:tc>
          <w:tcPr>
            <w:tcW w:w="3360" w:type="dxa"/>
          </w:tcPr>
          <w:p>
            <w:pPr>
              <w:spacing w:lineRule="auto"/>
            </w:pPr>
            <w:hyperlink r:id="rId22">
              <w:r>
                <w:rPr>
                  <w:rStyle w:val="Hyperlink"/>
                </w:rPr>
                <w:t xml:space="preserve">imprimeur@printeasy.com</w:t>
              </w:r>
            </w:hyperlink>
          </w:p>
        </w:tc>
        <w:tc>
          <w:tcPr>
            <w:tcW w:w="3360" w:type="dxa"/>
          </w:tcPr>
          <w:p>
            <w:pPr>
              <w:spacing w:lineRule="auto"/>
            </w:pPr>
            <w:r>
              <w:rPr/>
              <w:t xml:space="preserve">password</w:t>
            </w:r>
          </w:p>
        </w:tc>
      </w:tr>
      <w:tr>
        <w:trPr/>
        <w:tc>
          <w:tcPr>
            <w:tcW w:w="3360" w:type="dxa"/>
          </w:tcPr>
          <w:p>
            <w:pPr>
              <w:spacing w:lineRule="auto"/>
            </w:pPr>
            <w:r>
              <w:rPr/>
              <w:t xml:space="preserve">Client</w:t>
            </w:r>
          </w:p>
        </w:tc>
        <w:tc>
          <w:tcPr>
            <w:tcW w:w="3360" w:type="dxa"/>
          </w:tcPr>
          <w:p>
            <w:pPr>
              <w:spacing w:lineRule="auto"/>
            </w:pPr>
            <w:hyperlink r:id="rId23">
              <w:r>
                <w:rPr>
                  <w:rStyle w:val="Hyperlink"/>
                </w:rPr>
                <w:t xml:space="preserve">user@printeasy.com</w:t>
              </w:r>
            </w:hyperlink>
          </w:p>
        </w:tc>
        <w:tc>
          <w:tcPr>
            <w:tcW w:w="3360" w:type="dxa"/>
          </w:tcPr>
          <w:p>
            <w:pPr>
              <w:spacing w:lineRule="auto"/>
            </w:pPr>
            <w:r>
              <w:rPr/>
              <w:t xml:space="preserve">password</w:t>
            </w:r>
          </w:p>
        </w:tc>
      </w:tr>
    </w:tbl>
    <w:p>
      <w:pPr>
        <w:spacing w:lineRule="auto"/>
      </w:pPr>
      <w:r>
        <w:rPr/>
      </w:r>
    </w:p>
    <w:p>
      <w:pPr>
        <w:pStyle w:val="Heading3"/>
        <w:spacing w:lineRule="auto"/>
      </w:pPr>
      <w:r>
        <w:rPr/>
        <w:t xml:space="preserve">Endpoints API principaux</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W w:type="dxa" w:w="10106"/>
        <w:tblCellMar>
          <w:top w:type="dxa" w:w="80"/>
          <w:bottom w:type="dxa" w:w="80"/>
          <w:left w:type="dxa" w:w="160"/>
          <w:right w:type="dxa" w:w="160"/>
        </w:tblCellMar>
        <w:jc w:val="center"/>
      </w:tblPr>
      <w:tblGrid>
        <w:gridCol w:w="10106"/>
      </w:tblGrid>
      <w:tr>
        <w:trPr/>
        <w:tc>
          <w:tcPr>
            <w:shd w:val="clear" w:fill="f0f0f0"/>
            <w:tcBorders>
              <w:top w:val="single" w:sz="8" w:space="0" w:color="D1D5DB"/>
              <w:left w:val="single" w:sz="8" w:space="0" w:color="D1D5DB"/>
              <w:bottom w:val="single" w:sz="8" w:space="0" w:color="D1D5DB"/>
              <w:right w:val="single" w:sz="8" w:space="0" w:color="D1D5DB"/>
            </w:tcBorders>
          </w:tcPr>
          <w:p>
            <w:pPr>
              <w:spacing w:lineRule="auto"/>
            </w:pPr>
            <w:r>
              <w:rPr>
                <w:color w:val="24292f"/>
              </w:rPr>
              <w:t xml:space="preserve">POST   /api/v1/register</w:t>
            </w:r>
          </w:p>
          <w:p>
            <w:pPr>
              <w:spacing w:lineRule="auto"/>
            </w:pPr>
            <w:r>
              <w:rPr>
                <w:color w:val="24292f"/>
              </w:rPr>
              <w:t xml:space="preserve">POST   /api/v1/login</w:t>
            </w:r>
          </w:p>
          <w:p>
            <w:pPr>
              <w:spacing w:lineRule="auto"/>
            </w:pPr>
            <w:r>
              <w:rPr>
                <w:color w:val="24292f"/>
              </w:rPr>
              <w:t xml:space="preserve">GET    /api/v1/orders</w:t>
            </w:r>
          </w:p>
          <w:p>
            <w:pPr>
              <w:spacing w:lineRule="auto"/>
            </w:pPr>
            <w:r>
              <w:rPr>
                <w:color w:val="24292f"/>
              </w:rPr>
              <w:t xml:space="preserve">POST   /api/v1/orders</w:t>
            </w:r>
          </w:p>
          <w:p>
            <w:pPr>
              <w:spacing w:lineRule="auto"/>
            </w:pPr>
            <w:r>
              <w:rPr>
                <w:color w:val="24292f"/>
              </w:rPr>
              <w:t xml:space="preserve">GET    /api/v1/orders/{id}</w:t>
            </w:r>
          </w:p>
          <w:p>
            <w:pPr>
              <w:spacing w:lineRule="auto"/>
            </w:pPr>
            <w:r>
              <w:rPr>
                <w:color w:val="24292f"/>
              </w:rPr>
              <w:t xml:space="preserve">PATCH  /api/v1/orders/{id}/status</w:t>
            </w:r>
          </w:p>
          <w:p>
            <w:pPr>
              <w:spacing w:lineRule="auto"/>
            </w:pPr>
            <w:r>
              <w:rPr>
                <w:color w:val="24292f"/>
              </w:rPr>
              <w:t xml:space="preserve">POST   /api/v1/orders/{id}/pay</w:t>
            </w:r>
          </w:p>
          <w:p>
            <w:pPr>
              <w:spacing w:lineRule="auto"/>
            </w:pPr>
            <w:r>
              <w:rPr>
                <w:color w:val="24292f"/>
              </w:rPr>
              <w:t xml:space="preserve">GET    /api/v1/printer/orders/available</w:t>
            </w:r>
          </w:p>
          <w:p>
            <w:pPr>
              <w:spacing w:lineRule="auto"/>
            </w:pPr>
            <w:r>
              <w:rPr>
                <w:color w:val="24292f"/>
              </w:rPr>
              <w:t xml:space="preserve">POST   /api/v1/printer/orders/{id}/accept</w:t>
            </w:r>
          </w:p>
          <w:p>
            <w:pPr>
              <w:spacing w:lineRule="auto"/>
            </w:pPr>
            <w:r>
              <w:rPr>
                <w:color w:val="24292f"/>
              </w:rPr>
              <w:t xml:space="preserve">GET    /api/v1/printer/dashboard</w:t>
            </w:r>
          </w:p>
          <w:p>
            <w:pPr>
              <w:spacing w:lineRule="auto"/>
            </w:pPr>
            <w:r>
              <w:rPr>
                <w:color w:val="24292f"/>
              </w:rPr>
              <w:t xml:space="preserve">GET    /api/v1/admin/dashboard</w:t>
            </w:r>
          </w:p>
          <w:p>
            <w:pPr>
              <w:spacing w:lineRule="auto"/>
            </w:pPr>
            <w:r>
              <w:rPr>
                <w:color w:val="24292f"/>
              </w:rPr>
              <w:t xml:space="preserve">PUT    /api/v1/admin/users/{id}</w:t>
            </w:r>
          </w:p>
        </w:tc>
      </w:tr>
    </w:tbl>
    <w:p>
      <w:pPr>
        <w:spacing w:lineRule="auto"/>
      </w:pPr>
      <w:r>
        <w:rPr/>
      </w:r>
    </w:p>
    <w:p>
      <w:pPr>
        <w:pStyle w:val="Heading3"/>
        <w:spacing w:lineRule="auto"/>
      </w:pPr>
      <w:r>
        <w:rPr/>
        <w:t xml:space="preserve">Hors périmètre (évolutions futures possibles)</w:t>
      </w:r>
    </w:p>
    <w:p>
      <w:pPr>
        <w:numPr>
          <w:ilvl w:val="0"/>
          <w:numId w:val="13"/>
        </w:numPr>
        <w:spacing w:lineRule="auto"/>
      </w:pPr>
      <w:r>
        <w:rPr/>
        <w:t xml:space="preserve">Application mobile native</w:t>
      </w:r>
    </w:p>
    <w:p>
      <w:pPr>
        <w:numPr>
          <w:ilvl w:val="0"/>
          <w:numId w:val="13"/>
        </w:numPr>
        <w:spacing w:lineRule="auto"/>
      </w:pPr>
      <w:r>
        <w:rPr/>
        <w:t xml:space="preserve">Paiement réel production (clés Stripe/Mobile Money live)</w:t>
      </w:r>
    </w:p>
    <w:p>
      <w:pPr>
        <w:numPr>
          <w:ilvl w:val="0"/>
          <w:numId w:val="13"/>
        </w:numPr>
        <w:spacing w:lineRule="auto"/>
      </w:pPr>
      <w:r>
        <w:rPr/>
        <w:t xml:space="preserve">Géolocalisation des imprimeries</w:t>
      </w:r>
    </w:p>
    <w:p>
      <w:pPr>
        <w:numPr>
          <w:ilvl w:val="0"/>
          <w:numId w:val="13"/>
        </w:numPr>
        <w:spacing w:lineRule="auto"/>
      </w:pPr>
      <w:r>
        <w:rPr/>
        <w:t xml:space="preserve">Chat temps réel client-imprimeur</w:t>
      </w:r>
    </w:p>
    <w:p>
      <w:pPr>
        <w:numPr>
          <w:ilvl w:val="0"/>
          <w:numId w:val="13"/>
        </w:numPr>
        <w:spacing w:lineRule="auto"/>
      </w:pPr>
      <w:r>
        <w:rPr/>
        <w:t xml:space="preserve">Module de notation et avis</w:t>
      </w:r>
    </w:p>
    <w:p>
      <w:pPr>
        <w:numPr>
          <w:ilvl w:val="0"/>
          <w:numId w:val="13"/>
        </w:numPr>
        <w:spacing w:lineRule="auto"/>
      </w:pPr>
      <w:r>
        <w:rPr/>
        <w:t xml:space="preserve">Multi-langue complète</w:t>
      </w:r>
    </w:p>
    <w:p>
      <w:pPr>
        <w:spacing w:lineRule="auto"/>
      </w:pPr>
      <w:r>
        <w:rPr/>
        <w:t xml:space="preserve">PrintEasy © 2025 — Projet académique</w:t>
      </w:r>
      <w:r>
        <w:rPr/>
        <w:br w:type="textWrapping"/>
      </w:r>
      <w:r>
        <w:rPr/>
        <w:t xml:space="preserve">Document rédigé conformément au modèle NBF (structure I à VII + synthèse des rôles).</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i-pr%C3%A9sentation-du-projet" TargetMode="External"/>
  <Relationship Id="rId7" Type="http://schemas.openxmlformats.org/officeDocument/2006/relationships/hyperlink" Target="#ii-r%C3%A9alisation-du-projet" TargetMode="External"/>
  <Relationship Id="rId8" Type="http://schemas.openxmlformats.org/officeDocument/2006/relationships/hyperlink" Target="#a-contexte-g%C3%A9n%C3%A9ral" TargetMode="External"/>
  <Relationship Id="rId9" Type="http://schemas.openxmlformats.org/officeDocument/2006/relationships/hyperlink" Target="#b-probl%C3%A9matique" TargetMode="External"/>
  <Relationship Id="rId10" Type="http://schemas.openxmlformats.org/officeDocument/2006/relationships/hyperlink" Target="#c-objectifs" TargetMode="External"/>
  <Relationship Id="rId11" Type="http://schemas.openxmlformats.org/officeDocument/2006/relationships/hyperlink" Target="#iii-arborescence" TargetMode="External"/>
  <Relationship Id="rId12" Type="http://schemas.openxmlformats.org/officeDocument/2006/relationships/hyperlink" Target="#a-arborescence--r%C3%B4le-client-utilisateur" TargetMode="External"/>
  <Relationship Id="rId13" Type="http://schemas.openxmlformats.org/officeDocument/2006/relationships/hyperlink" Target="#b-arborescence--r%C3%B4le-imprimeur" TargetMode="External"/>
  <Relationship Id="rId14" Type="http://schemas.openxmlformats.org/officeDocument/2006/relationships/hyperlink" Target="#c-arborescence--r%C3%B4le-administrateur" TargetMode="External"/>
  <Relationship Id="rId15" Type="http://schemas.openxmlformats.org/officeDocument/2006/relationships/hyperlink" Target="#synth%C3%A8se-des-r%C3%B4les-sur-la-plateforme" TargetMode="External"/>
  <Relationship Id="rId16" Type="http://schemas.openxmlformats.org/officeDocument/2006/relationships/hyperlink" Target="#iv-fonctionnalit%C3%A9s" TargetMode="External"/>
  <Relationship Id="rId17" Type="http://schemas.openxmlformats.org/officeDocument/2006/relationships/hyperlink" Target="#v-technologie--outils-stack-laravel--react" TargetMode="External"/>
  <Relationship Id="rId18" Type="http://schemas.openxmlformats.org/officeDocument/2006/relationships/hyperlink" Target="#vi-r%C3%A8gles-m%C3%A9tier--s%C3%A9curit%C3%A9" TargetMode="External"/>
  <Relationship Id="rId19" Type="http://schemas.openxmlformats.org/officeDocument/2006/relationships/hyperlink" Target="#vii-livrables--p%C3%A9rim%C3%A8tre" TargetMode="External"/>
  <Relationship Id="rId20" Type="http://schemas.openxmlformats.org/officeDocument/2006/relationships/hyperlink" Target="http://README.md" TargetMode="External"/>
  <Relationship Id="rId21" Type="http://schemas.openxmlformats.org/officeDocument/2006/relationships/hyperlink" Target="mailto:admin@printeasy.com" TargetMode="External"/>
  <Relationship Id="rId22" Type="http://schemas.openxmlformats.org/officeDocument/2006/relationships/hyperlink" Target="mailto:imprimeur@printeasy.com" TargetMode="External"/>
  <Relationship Id="rId23" Type="http://schemas.openxmlformats.org/officeDocument/2006/relationships/hyperlink" Target="mailto:user@printeasy.com" TargetMode="External"/>
  <Relationship Id="rId24"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2026-06-06T16:43:38.698Z</dcterms:created>
  <dcterms:modified xsi:type="dcterms:W3CDTF">2026-06-06T16:43:38.698Z</dcterms:modified>
</cp:coreProperties>
</file>