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CF7" w:rsidRDefault="006B0CF7" w:rsidP="006B0CF7">
      <w:pPr>
        <w:pStyle w:val="Heading1"/>
      </w:pPr>
      <w:r>
        <w:t>ASPECT OF SHADOW</w:t>
      </w:r>
    </w:p>
    <w:p w:rsidR="006B0CF7" w:rsidRPr="00F53BC0" w:rsidRDefault="006B0CF7" w:rsidP="006B0CF7">
      <w:pPr>
        <w:rPr>
          <w:sz w:val="20"/>
        </w:rPr>
      </w:pPr>
    </w:p>
    <w:p w:rsidR="006B0CF7" w:rsidRPr="00456061" w:rsidRDefault="006B0CF7" w:rsidP="006B0CF7">
      <w:pPr>
        <w:rPr>
          <w:rFonts w:ascii="Helvetica" w:hAnsi="Helvetica"/>
          <w:sz w:val="22"/>
        </w:rPr>
      </w:pPr>
      <w:r>
        <w:rPr>
          <w:rFonts w:ascii="Helvetica" w:hAnsi="Helvetica"/>
          <w:sz w:val="22"/>
        </w:rPr>
        <w:t xml:space="preserve">Outsiders that </w:t>
      </w:r>
      <w:r w:rsidRPr="00456061">
        <w:rPr>
          <w:rFonts w:ascii="Helvetica" w:hAnsi="Helvetica"/>
          <w:sz w:val="22"/>
        </w:rPr>
        <w:t xml:space="preserve">come from dim </w:t>
      </w:r>
      <w:r>
        <w:rPr>
          <w:rFonts w:ascii="Helvetica" w:hAnsi="Helvetica"/>
          <w:sz w:val="22"/>
        </w:rPr>
        <w:t xml:space="preserve">cavernous </w:t>
      </w:r>
      <w:r w:rsidRPr="00456061">
        <w:rPr>
          <w:rFonts w:ascii="Helvetica" w:hAnsi="Helvetica"/>
          <w:sz w:val="22"/>
        </w:rPr>
        <w:t>worlds of eternal twilight</w:t>
      </w:r>
      <w:r>
        <w:rPr>
          <w:rFonts w:ascii="Helvetica" w:hAnsi="Helvetica"/>
          <w:sz w:val="22"/>
        </w:rPr>
        <w:t xml:space="preserve"> frequently</w:t>
      </w:r>
      <w:r w:rsidRPr="00456061">
        <w:rPr>
          <w:rFonts w:ascii="Helvetica" w:hAnsi="Helvetica"/>
          <w:sz w:val="22"/>
        </w:rPr>
        <w:t xml:space="preserve"> possess an affinity for shadows and darkness</w:t>
      </w:r>
      <w:r>
        <w:rPr>
          <w:rFonts w:ascii="Helvetica" w:hAnsi="Helvetica"/>
          <w:sz w:val="22"/>
        </w:rPr>
        <w:t>. This affinity often manifests as a dark aura that grants control over shadows. You can use these powers to move unseen and even blind enemies. In manifested form, this aspect often looks as though you are literally draped in darkness, as your shadow becomes a physical extension of your being.</w:t>
      </w:r>
    </w:p>
    <w:p w:rsidR="006B0CF7" w:rsidRPr="00987925" w:rsidRDefault="00A2406B" w:rsidP="006B0CF7">
      <w:pPr>
        <w:pStyle w:val="Heading2"/>
        <w:shd w:val="clear" w:color="auto" w:fill="4F81BD" w:themeFill="accent1"/>
        <w:rPr>
          <w:color w:val="FFFFFF" w:themeColor="background1"/>
        </w:rPr>
      </w:pPr>
      <w:r>
        <w:rPr>
          <w:color w:val="FFFFFF" w:themeColor="background1"/>
        </w:rPr>
        <w:t>Umbral</w:t>
      </w:r>
      <w:r w:rsidR="006B0CF7" w:rsidRPr="00987925">
        <w:rPr>
          <w:color w:val="FFFFFF" w:themeColor="background1"/>
        </w:rPr>
        <w:t xml:space="preserve"> Essence</w:t>
      </w:r>
      <w:r w:rsidR="006B0CF7">
        <w:rPr>
          <w:color w:val="FFFFFF" w:themeColor="background1"/>
        </w:rPr>
        <w:tab/>
      </w:r>
      <w:r w:rsidR="006B0CF7">
        <w:rPr>
          <w:color w:val="FFFFFF" w:themeColor="background1"/>
        </w:rPr>
        <w:tab/>
      </w:r>
      <w:r w:rsidR="006B0CF7">
        <w:rPr>
          <w:color w:val="FFFFFF" w:themeColor="background1"/>
        </w:rPr>
        <w:tab/>
      </w:r>
      <w:r w:rsidR="006B0CF7">
        <w:rPr>
          <w:color w:val="FFFFFF" w:themeColor="background1"/>
        </w:rPr>
        <w:tab/>
      </w:r>
      <w:r w:rsidR="006B0CF7">
        <w:rPr>
          <w:color w:val="FFFFFF" w:themeColor="background1"/>
        </w:rPr>
        <w:tab/>
      </w:r>
      <w:r w:rsidR="006B0CF7">
        <w:rPr>
          <w:color w:val="FFFFFF" w:themeColor="background1"/>
        </w:rPr>
        <w:tab/>
      </w:r>
      <w:r w:rsidR="006B0CF7">
        <w:rPr>
          <w:color w:val="FFFFFF" w:themeColor="background1"/>
        </w:rPr>
        <w:tab/>
      </w:r>
      <w:r w:rsidR="006B0CF7">
        <w:rPr>
          <w:color w:val="FFFFFF" w:themeColor="background1"/>
        </w:rPr>
        <w:tab/>
      </w:r>
      <w:r w:rsidR="006B0CF7">
        <w:rPr>
          <w:b w:val="0"/>
          <w:color w:val="FFFFFF" w:themeColor="background1"/>
          <w:sz w:val="22"/>
        </w:rPr>
        <w:t>Passive Power</w:t>
      </w:r>
    </w:p>
    <w:p w:rsidR="006B0CF7" w:rsidRPr="009F5BF7" w:rsidRDefault="006B0CF7" w:rsidP="006B0CF7">
      <w:pPr>
        <w:rPr>
          <w:rFonts w:ascii="Helvetica" w:hAnsi="Helvetica"/>
          <w:i/>
          <w:sz w:val="20"/>
        </w:rPr>
      </w:pPr>
      <w:r w:rsidRPr="00142EEE">
        <w:rPr>
          <w:rFonts w:ascii="Helvetica" w:hAnsi="Helvetica"/>
          <w:i/>
          <w:sz w:val="20"/>
        </w:rPr>
        <w:t>Your shadow occasionally twists and flickers with a mind of its own</w:t>
      </w:r>
      <w:r>
        <w:rPr>
          <w:rFonts w:ascii="Helvetica" w:hAnsi="Helvetica"/>
          <w:i/>
          <w:sz w:val="20"/>
        </w:rPr>
        <w:t xml:space="preserve"> to help</w:t>
      </w:r>
      <w:r w:rsidRPr="00142EEE">
        <w:rPr>
          <w:rFonts w:ascii="Helvetica" w:hAnsi="Helvetica"/>
          <w:i/>
          <w:sz w:val="20"/>
        </w:rPr>
        <w:t xml:space="preserve"> you blend into your surroundings. People have trouble noticing you as you pass through</w:t>
      </w:r>
      <w:r>
        <w:rPr>
          <w:rFonts w:ascii="Helvetica" w:hAnsi="Helvetica"/>
          <w:i/>
          <w:sz w:val="20"/>
        </w:rPr>
        <w:t xml:space="preserve"> even</w:t>
      </w:r>
      <w:r w:rsidRPr="00142EEE">
        <w:rPr>
          <w:rFonts w:ascii="Helvetica" w:hAnsi="Helvetica"/>
          <w:i/>
          <w:sz w:val="20"/>
        </w:rPr>
        <w:t xml:space="preserve"> dim shadows. </w:t>
      </w:r>
      <w:r>
        <w:rPr>
          <w:rFonts w:ascii="Helvetica" w:hAnsi="Helvetica"/>
          <w:i/>
          <w:sz w:val="20"/>
        </w:rPr>
        <w:t>When you</w:t>
      </w:r>
      <w:r w:rsidRPr="00142EEE">
        <w:rPr>
          <w:rFonts w:ascii="Helvetica" w:hAnsi="Helvetica"/>
          <w:i/>
          <w:sz w:val="20"/>
        </w:rPr>
        <w:t xml:space="preserve"> manifest</w:t>
      </w:r>
      <w:r>
        <w:rPr>
          <w:rFonts w:ascii="Helvetica" w:hAnsi="Helvetica"/>
          <w:i/>
          <w:sz w:val="20"/>
        </w:rPr>
        <w:t xml:space="preserve"> your true</w:t>
      </w:r>
      <w:r w:rsidRPr="00142EEE">
        <w:rPr>
          <w:rFonts w:ascii="Helvetica" w:hAnsi="Helvetica"/>
          <w:i/>
          <w:sz w:val="20"/>
        </w:rPr>
        <w:t xml:space="preserve"> form</w:t>
      </w:r>
      <w:r>
        <w:rPr>
          <w:rFonts w:ascii="Helvetica" w:hAnsi="Helvetica"/>
          <w:i/>
          <w:sz w:val="20"/>
        </w:rPr>
        <w:t xml:space="preserve"> your shadow becomes an almost solid writhing mass</w:t>
      </w:r>
      <w:r w:rsidRPr="00142EEE">
        <w:rPr>
          <w:rFonts w:ascii="Helvetica" w:hAnsi="Helvetica"/>
          <w:i/>
          <w:sz w:val="20"/>
        </w:rPr>
        <w:t>.</w:t>
      </w:r>
    </w:p>
    <w:p w:rsidR="006B0CF7" w:rsidRPr="00202FC9" w:rsidRDefault="006B0CF7" w:rsidP="006B0CF7">
      <w:pPr>
        <w:shd w:val="clear" w:color="auto" w:fill="C6D9F1" w:themeFill="text2" w:themeFillTint="33"/>
        <w:rPr>
          <w:rFonts w:ascii="Helvetica" w:hAnsi="Helvetica"/>
          <w:b/>
          <w:sz w:val="20"/>
        </w:rPr>
      </w:pPr>
      <w:r w:rsidRPr="00A730A4">
        <w:rPr>
          <w:rFonts w:ascii="Helvetica" w:hAnsi="Helvetica"/>
          <w:b/>
          <w:sz w:val="20"/>
        </w:rPr>
        <w:t>Passive</w:t>
      </w:r>
    </w:p>
    <w:p w:rsidR="006B0CF7" w:rsidRDefault="006B0CF7" w:rsidP="006B0CF7">
      <w:pPr>
        <w:ind w:left="1440" w:hanging="1440"/>
        <w:rPr>
          <w:rFonts w:ascii="Helvetica" w:hAnsi="Helvetica"/>
          <w:sz w:val="20"/>
        </w:rPr>
      </w:pPr>
      <w:r>
        <w:rPr>
          <w:rFonts w:ascii="Helvetica" w:hAnsi="Helvetica"/>
          <w:sz w:val="20"/>
        </w:rPr>
        <w:t xml:space="preserve">Covert Effect: </w:t>
      </w:r>
      <w:r>
        <w:rPr>
          <w:rFonts w:ascii="Helvetica" w:hAnsi="Helvetica"/>
          <w:sz w:val="20"/>
        </w:rPr>
        <w:tab/>
      </w:r>
      <w:bookmarkStart w:id="0" w:name="OLE_LINK114"/>
      <w:r>
        <w:rPr>
          <w:rFonts w:ascii="Helvetica" w:hAnsi="Helvetica"/>
          <w:sz w:val="20"/>
        </w:rPr>
        <w:t>You gain the ability to see without any light source. You ignore concealment from darkness and gain a Minor Advantage for all stealth rolls.</w:t>
      </w:r>
      <w:bookmarkEnd w:id="0"/>
    </w:p>
    <w:p w:rsidR="006B0CF7" w:rsidRDefault="006B0CF7" w:rsidP="006B0CF7">
      <w:pPr>
        <w:shd w:val="clear" w:color="auto" w:fill="C6D9F1" w:themeFill="text2" w:themeFillTint="33"/>
        <w:ind w:left="1440" w:hanging="1440"/>
        <w:rPr>
          <w:rFonts w:ascii="Helvetica" w:hAnsi="Helvetica"/>
          <w:sz w:val="20"/>
        </w:rPr>
      </w:pPr>
      <w:r>
        <w:rPr>
          <w:rFonts w:ascii="Helvetica" w:hAnsi="Helvetica"/>
          <w:sz w:val="20"/>
        </w:rPr>
        <w:t xml:space="preserve">Manifest Effect: </w:t>
      </w:r>
      <w:r>
        <w:rPr>
          <w:rFonts w:ascii="Helvetica" w:hAnsi="Helvetica"/>
          <w:sz w:val="20"/>
        </w:rPr>
        <w:tab/>
      </w:r>
      <w:bookmarkStart w:id="1" w:name="OLE_LINK115"/>
      <w:r>
        <w:rPr>
          <w:rFonts w:ascii="Helvetica" w:hAnsi="Helvetica"/>
          <w:sz w:val="20"/>
        </w:rPr>
        <w:t>You</w:t>
      </w:r>
      <w:r w:rsidR="00210F47">
        <w:rPr>
          <w:rFonts w:ascii="Helvetica" w:hAnsi="Helvetica"/>
          <w:sz w:val="20"/>
        </w:rPr>
        <w:t>r shadow extends into this world to grant you</w:t>
      </w:r>
      <w:r>
        <w:rPr>
          <w:rFonts w:ascii="Helvetica" w:hAnsi="Helvetica"/>
          <w:sz w:val="20"/>
        </w:rPr>
        <w:t xml:space="preserve"> concealment</w:t>
      </w:r>
      <w:r w:rsidR="00210F47">
        <w:rPr>
          <w:rFonts w:ascii="Helvetica" w:hAnsi="Helvetica"/>
          <w:sz w:val="20"/>
        </w:rPr>
        <w:t xml:space="preserve"> and Expertise on Stealth rolls</w:t>
      </w:r>
      <w:r>
        <w:rPr>
          <w:rFonts w:ascii="Helvetica" w:hAnsi="Helvetica"/>
          <w:sz w:val="20"/>
        </w:rPr>
        <w:t>. Any allies that end their turn adjacent to you also gain concealment until the end of their next turn.</w:t>
      </w:r>
    </w:p>
    <w:bookmarkEnd w:id="1"/>
    <w:p w:rsidR="006B0CF7" w:rsidRPr="00987925" w:rsidRDefault="006B0CF7" w:rsidP="006B0CF7">
      <w:pPr>
        <w:pStyle w:val="AsylumNormal"/>
      </w:pPr>
    </w:p>
    <w:p w:rsidR="006B0CF7" w:rsidRDefault="006B0CF7" w:rsidP="006B0CF7">
      <w:pPr>
        <w:pStyle w:val="PowerTitle"/>
      </w:pPr>
      <w:r>
        <w:t>Vanish</w:t>
      </w:r>
      <w:r>
        <w:tab/>
      </w:r>
      <w:r>
        <w:tab/>
      </w:r>
      <w:r>
        <w:tab/>
      </w:r>
      <w:r>
        <w:tab/>
      </w:r>
      <w:r>
        <w:tab/>
      </w:r>
      <w:r>
        <w:tab/>
      </w:r>
      <w:r>
        <w:tab/>
      </w:r>
      <w:r>
        <w:tab/>
      </w:r>
      <w:r>
        <w:tab/>
      </w:r>
      <w:r w:rsidRPr="005B5D2B">
        <w:rPr>
          <w:b w:val="0"/>
          <w:sz w:val="22"/>
        </w:rPr>
        <w:t>Covert Power</w:t>
      </w:r>
    </w:p>
    <w:p w:rsidR="006B0CF7" w:rsidRPr="008C60EF" w:rsidRDefault="006B0CF7" w:rsidP="006B0CF7">
      <w:pPr>
        <w:rPr>
          <w:rFonts w:ascii="Helvetica" w:hAnsi="Helvetica"/>
          <w:i/>
          <w:sz w:val="20"/>
        </w:rPr>
      </w:pPr>
      <w:r w:rsidRPr="003F6800">
        <w:rPr>
          <w:rFonts w:ascii="Helvetica" w:hAnsi="Helvetica"/>
          <w:i/>
          <w:sz w:val="20"/>
        </w:rPr>
        <w:t>All it takes is the blink of an eye and it’s like you were never there.</w:t>
      </w:r>
    </w:p>
    <w:p w:rsidR="006B0CF7" w:rsidRPr="00202FC9" w:rsidRDefault="006B0CF7" w:rsidP="006B0CF7">
      <w:pPr>
        <w:shd w:val="clear" w:color="auto" w:fill="C6D9F1" w:themeFill="text2" w:themeFillTint="33"/>
        <w:ind w:left="1440" w:hanging="1440"/>
        <w:rPr>
          <w:rFonts w:ascii="Helvetica" w:hAnsi="Helvetica"/>
          <w:sz w:val="20"/>
        </w:rPr>
      </w:pPr>
      <w:r>
        <w:rPr>
          <w:rFonts w:ascii="Helvetica" w:hAnsi="Helvetica"/>
          <w:b/>
          <w:sz w:val="20"/>
        </w:rPr>
        <w:t>Complex Action</w:t>
      </w:r>
      <w:r w:rsidR="00276BCC">
        <w:rPr>
          <w:rFonts w:ascii="Helvetica" w:hAnsi="Helvetica"/>
          <w:b/>
          <w:sz w:val="20"/>
        </w:rPr>
        <w:t>*</w:t>
      </w:r>
      <w:r>
        <w:rPr>
          <w:rFonts w:ascii="Helvetica" w:hAnsi="Helvetica"/>
          <w:sz w:val="20"/>
        </w:rPr>
        <w:t xml:space="preserve"> (Obscuring)</w:t>
      </w:r>
    </w:p>
    <w:p w:rsidR="006B0CF7" w:rsidRDefault="006B0CF7" w:rsidP="006B0CF7">
      <w:pPr>
        <w:rPr>
          <w:rFonts w:ascii="Helvetica" w:hAnsi="Helvetica"/>
          <w:sz w:val="20"/>
        </w:rPr>
      </w:pPr>
      <w:r>
        <w:rPr>
          <w:rFonts w:ascii="Helvetica" w:hAnsi="Helvetica"/>
          <w:sz w:val="20"/>
        </w:rPr>
        <w:t>Effect:</w:t>
      </w:r>
      <w:r>
        <w:rPr>
          <w:rFonts w:ascii="Helvetica" w:hAnsi="Helvetica"/>
          <w:sz w:val="20"/>
        </w:rPr>
        <w:tab/>
      </w:r>
      <w:r>
        <w:rPr>
          <w:rFonts w:ascii="Helvetica" w:hAnsi="Helvetica"/>
          <w:sz w:val="20"/>
        </w:rPr>
        <w:tab/>
        <w:t>You become invisible until the end of your next turn.</w:t>
      </w:r>
    </w:p>
    <w:p w:rsidR="006B0CF7" w:rsidRDefault="00276BCC" w:rsidP="006B0CF7">
      <w:pPr>
        <w:shd w:val="clear" w:color="auto" w:fill="C6D9F1" w:themeFill="text2" w:themeFillTint="33"/>
        <w:ind w:left="1440" w:hanging="1440"/>
        <w:rPr>
          <w:rFonts w:ascii="Helvetica" w:hAnsi="Helvetica"/>
          <w:sz w:val="20"/>
        </w:rPr>
      </w:pPr>
      <w:r>
        <w:rPr>
          <w:rFonts w:ascii="Helvetica" w:hAnsi="Helvetica"/>
          <w:sz w:val="20"/>
        </w:rPr>
        <w:t>*</w:t>
      </w:r>
      <w:r w:rsidR="006B0CF7">
        <w:rPr>
          <w:rFonts w:ascii="Helvetica" w:hAnsi="Helvetica"/>
          <w:sz w:val="20"/>
        </w:rPr>
        <w:t>Special:</w:t>
      </w:r>
      <w:r w:rsidR="006B0CF7">
        <w:rPr>
          <w:rFonts w:ascii="Helvetica" w:hAnsi="Helvetica"/>
          <w:sz w:val="20"/>
        </w:rPr>
        <w:tab/>
      </w:r>
      <w:r w:rsidRPr="00276BCC">
        <w:rPr>
          <w:rFonts w:ascii="Helvetica" w:hAnsi="Helvetica"/>
          <w:color w:val="000000"/>
          <w:sz w:val="20"/>
        </w:rPr>
        <w:t>You may use this power as a reaction to attempt a stealth roll on another character's turn, but you do not gain the normal benefits of this power's effect.</w:t>
      </w:r>
    </w:p>
    <w:p w:rsidR="006B0CF7" w:rsidRDefault="006B0CF7" w:rsidP="006B0CF7">
      <w:pPr>
        <w:pStyle w:val="AsylumNormal"/>
      </w:pPr>
    </w:p>
    <w:p w:rsidR="006B0CF7" w:rsidRPr="00987925" w:rsidRDefault="006B0CF7" w:rsidP="006B0CF7">
      <w:pPr>
        <w:pStyle w:val="AsylumNormal"/>
      </w:pPr>
    </w:p>
    <w:p w:rsidR="006B0CF7" w:rsidRDefault="00F9347B" w:rsidP="006B0CF7">
      <w:pPr>
        <w:pStyle w:val="PowerTitle"/>
      </w:pPr>
      <w:r>
        <w:t>Suffocating</w:t>
      </w:r>
      <w:r w:rsidR="006B0CF7">
        <w:t xml:space="preserve"> Darkness</w:t>
      </w:r>
      <w:r w:rsidR="006B0CF7">
        <w:tab/>
      </w:r>
      <w:r w:rsidR="006B0CF7">
        <w:tab/>
      </w:r>
      <w:r w:rsidR="006B0CF7">
        <w:tab/>
      </w:r>
      <w:r w:rsidR="006B0CF7">
        <w:tab/>
      </w:r>
      <w:r w:rsidR="006B0CF7">
        <w:tab/>
      </w:r>
      <w:r w:rsidR="006B0CF7">
        <w:tab/>
      </w:r>
      <w:r w:rsidR="006B0CF7">
        <w:tab/>
      </w:r>
      <w:r w:rsidR="006B0CF7" w:rsidRPr="005B5D2B">
        <w:rPr>
          <w:b w:val="0"/>
          <w:sz w:val="22"/>
        </w:rPr>
        <w:t>Manifest Power</w:t>
      </w:r>
    </w:p>
    <w:p w:rsidR="006B0CF7" w:rsidRPr="008C60EF" w:rsidRDefault="006B0CF7" w:rsidP="006B0CF7">
      <w:pPr>
        <w:rPr>
          <w:rFonts w:ascii="Helvetica" w:hAnsi="Helvetica"/>
          <w:i/>
          <w:sz w:val="20"/>
        </w:rPr>
      </w:pPr>
      <w:bookmarkStart w:id="2" w:name="OLE_LINK4"/>
      <w:r w:rsidRPr="00A730A4">
        <w:rPr>
          <w:rFonts w:ascii="Helvetica" w:hAnsi="Helvetica"/>
          <w:i/>
          <w:sz w:val="20"/>
        </w:rPr>
        <w:t>You</w:t>
      </w:r>
      <w:r>
        <w:rPr>
          <w:rFonts w:ascii="Helvetica" w:hAnsi="Helvetica"/>
          <w:i/>
          <w:sz w:val="20"/>
        </w:rPr>
        <w:t xml:space="preserve">r shadow slithers and unfurls to engulf your enemy in </w:t>
      </w:r>
      <w:r w:rsidR="00F9347B">
        <w:rPr>
          <w:rFonts w:ascii="Helvetica" w:hAnsi="Helvetica"/>
          <w:i/>
          <w:sz w:val="20"/>
        </w:rPr>
        <w:t>inky tendrils</w:t>
      </w:r>
      <w:r>
        <w:rPr>
          <w:rFonts w:ascii="Helvetica" w:hAnsi="Helvetica"/>
          <w:i/>
          <w:sz w:val="20"/>
        </w:rPr>
        <w:t>.</w:t>
      </w:r>
      <w:bookmarkEnd w:id="2"/>
    </w:p>
    <w:p w:rsidR="006B0CF7" w:rsidRDefault="006B0CF7" w:rsidP="006B0CF7">
      <w:pPr>
        <w:shd w:val="clear" w:color="auto" w:fill="C6D9F1" w:themeFill="text2" w:themeFillTint="33"/>
        <w:ind w:left="1440" w:hanging="1440"/>
        <w:rPr>
          <w:rFonts w:ascii="Helvetica" w:hAnsi="Helvetica"/>
          <w:sz w:val="20"/>
        </w:rPr>
      </w:pPr>
      <w:r w:rsidRPr="00A730A4">
        <w:rPr>
          <w:rFonts w:ascii="Helvetica" w:hAnsi="Helvetica"/>
          <w:b/>
          <w:sz w:val="20"/>
        </w:rPr>
        <w:t>Complex Action</w:t>
      </w:r>
      <w:r>
        <w:rPr>
          <w:rFonts w:ascii="Helvetica" w:hAnsi="Helvetica"/>
          <w:b/>
          <w:sz w:val="20"/>
        </w:rPr>
        <w:t xml:space="preserve"> </w:t>
      </w:r>
      <w:r w:rsidRPr="00A730A4">
        <w:rPr>
          <w:rFonts w:ascii="Helvetica" w:hAnsi="Helvetica"/>
          <w:sz w:val="20"/>
        </w:rPr>
        <w:t>(</w:t>
      </w:r>
      <w:r>
        <w:rPr>
          <w:rFonts w:ascii="Helvetica" w:hAnsi="Helvetica"/>
          <w:sz w:val="20"/>
        </w:rPr>
        <w:t>Psychic, Obscuring</w:t>
      </w:r>
      <w:r w:rsidRPr="00A730A4">
        <w:rPr>
          <w:rFonts w:ascii="Helvetica" w:hAnsi="Helvetica"/>
          <w:sz w:val="20"/>
        </w:rPr>
        <w:t>)</w:t>
      </w:r>
    </w:p>
    <w:p w:rsidR="006B0CF7" w:rsidRDefault="006B0CF7" w:rsidP="006B0CF7">
      <w:pPr>
        <w:shd w:val="clear" w:color="auto" w:fill="FFFFFF" w:themeFill="background1"/>
        <w:rPr>
          <w:rFonts w:ascii="Helvetica" w:hAnsi="Helvetica"/>
          <w:sz w:val="20"/>
        </w:rPr>
      </w:pPr>
      <w:r w:rsidRPr="00027848">
        <w:rPr>
          <w:rFonts w:ascii="Helvetica" w:hAnsi="Helvetica"/>
          <w:sz w:val="20"/>
          <w:shd w:val="clear" w:color="auto" w:fill="FFFFFF" w:themeFill="background1"/>
        </w:rPr>
        <w:t>Target:</w:t>
      </w:r>
      <w:r w:rsidRPr="00027848">
        <w:rPr>
          <w:rFonts w:ascii="Helvetica" w:hAnsi="Helvetica"/>
          <w:sz w:val="20"/>
          <w:shd w:val="clear" w:color="auto" w:fill="FFFFFF" w:themeFill="background1"/>
        </w:rPr>
        <w:tab/>
      </w:r>
      <w:r w:rsidRPr="00027848">
        <w:rPr>
          <w:rFonts w:ascii="Helvetica" w:hAnsi="Helvetica"/>
          <w:sz w:val="20"/>
          <w:shd w:val="clear" w:color="auto" w:fill="FFFFFF" w:themeFill="background1"/>
        </w:rPr>
        <w:tab/>
      </w:r>
      <w:bookmarkStart w:id="3" w:name="OLE_LINK118"/>
      <w:r w:rsidRPr="00027848">
        <w:rPr>
          <w:rFonts w:ascii="Helvetica" w:hAnsi="Helvetica"/>
          <w:sz w:val="20"/>
          <w:shd w:val="clear" w:color="auto" w:fill="FFFFFF" w:themeFill="background1"/>
        </w:rPr>
        <w:t xml:space="preserve">One </w:t>
      </w:r>
      <w:r w:rsidR="00F9347B">
        <w:rPr>
          <w:rFonts w:ascii="Helvetica" w:hAnsi="Helvetica"/>
          <w:sz w:val="20"/>
          <w:shd w:val="clear" w:color="auto" w:fill="FFFFFF" w:themeFill="background1"/>
        </w:rPr>
        <w:t xml:space="preserve">nearby </w:t>
      </w:r>
      <w:r w:rsidR="00690DFE">
        <w:rPr>
          <w:rFonts w:ascii="Helvetica" w:hAnsi="Helvetica"/>
          <w:sz w:val="20"/>
          <w:shd w:val="clear" w:color="auto" w:fill="FFFFFF" w:themeFill="background1"/>
        </w:rPr>
        <w:t>creature</w:t>
      </w:r>
      <w:r>
        <w:rPr>
          <w:rFonts w:ascii="Helvetica" w:hAnsi="Helvetica"/>
          <w:sz w:val="20"/>
          <w:shd w:val="clear" w:color="auto" w:fill="FFFFFF" w:themeFill="background1"/>
        </w:rPr>
        <w:t xml:space="preserve"> (</w:t>
      </w:r>
      <w:r w:rsidR="00F9347B">
        <w:rPr>
          <w:rFonts w:ascii="Helvetica" w:hAnsi="Helvetica"/>
          <w:sz w:val="20"/>
          <w:shd w:val="clear" w:color="auto" w:fill="FFFFFF" w:themeFill="background1"/>
        </w:rPr>
        <w:t>20</w:t>
      </w:r>
      <w:r>
        <w:rPr>
          <w:rFonts w:ascii="Helvetica" w:hAnsi="Helvetica"/>
          <w:sz w:val="20"/>
          <w:shd w:val="clear" w:color="auto" w:fill="FFFFFF" w:themeFill="background1"/>
        </w:rPr>
        <w:t xml:space="preserve"> yds</w:t>
      </w:r>
      <w:r w:rsidRPr="00027848">
        <w:rPr>
          <w:rFonts w:ascii="Helvetica" w:hAnsi="Helvetica"/>
          <w:sz w:val="20"/>
          <w:shd w:val="clear" w:color="auto" w:fill="FFFFFF" w:themeFill="background1"/>
        </w:rPr>
        <w:t>)</w:t>
      </w:r>
    </w:p>
    <w:bookmarkEnd w:id="3"/>
    <w:p w:rsidR="006B0CF7" w:rsidRDefault="006B0CF7" w:rsidP="006B0CF7">
      <w:pPr>
        <w:shd w:val="clear" w:color="auto" w:fill="C6D9F1" w:themeFill="text2" w:themeFillTint="33"/>
        <w:rPr>
          <w:rFonts w:ascii="Helvetica" w:hAnsi="Helvetica"/>
          <w:sz w:val="20"/>
        </w:rPr>
      </w:pPr>
      <w:r>
        <w:rPr>
          <w:rFonts w:ascii="Helvetica" w:hAnsi="Helvetica"/>
          <w:sz w:val="20"/>
        </w:rPr>
        <w:t>Modifier:</w:t>
      </w:r>
      <w:r>
        <w:rPr>
          <w:rFonts w:ascii="Helvetica" w:hAnsi="Helvetica"/>
          <w:sz w:val="20"/>
        </w:rPr>
        <w:tab/>
        <w:t xml:space="preserve">+4 or Stealth </w:t>
      </w:r>
      <w:r w:rsidR="00540649">
        <w:rPr>
          <w:rFonts w:ascii="Helvetica" w:hAnsi="Helvetica"/>
          <w:sz w:val="20"/>
        </w:rPr>
        <w:t>vs. Mental Defense</w:t>
      </w:r>
    </w:p>
    <w:p w:rsidR="006B0CF7" w:rsidRDefault="006B0CF7" w:rsidP="006B0CF7">
      <w:pPr>
        <w:shd w:val="clear" w:color="auto" w:fill="FFFFFF" w:themeFill="background1"/>
        <w:ind w:left="1440" w:hanging="1440"/>
        <w:rPr>
          <w:rFonts w:ascii="Helvetica" w:hAnsi="Helvetica"/>
          <w:sz w:val="20"/>
        </w:rPr>
      </w:pPr>
      <w:r>
        <w:rPr>
          <w:rFonts w:ascii="Helvetica" w:hAnsi="Helvetica"/>
          <w:sz w:val="20"/>
        </w:rPr>
        <w:t>Impact:</w:t>
      </w:r>
      <w:r>
        <w:rPr>
          <w:rFonts w:ascii="Helvetica" w:hAnsi="Helvetica"/>
          <w:sz w:val="20"/>
        </w:rPr>
        <w:tab/>
      </w:r>
      <w:bookmarkStart w:id="4" w:name="OLE_LINK119"/>
      <w:r w:rsidR="00F9347B">
        <w:rPr>
          <w:rFonts w:ascii="Helvetica" w:hAnsi="Helvetica"/>
          <w:sz w:val="20"/>
        </w:rPr>
        <w:t xml:space="preserve">Inflict [Agility + 2] Psychic Impact. </w:t>
      </w:r>
      <w:r>
        <w:rPr>
          <w:rFonts w:ascii="Helvetica" w:hAnsi="Helvetica"/>
          <w:sz w:val="20"/>
        </w:rPr>
        <w:t>You are considered invisible to the target until the end of your next turn.</w:t>
      </w:r>
      <w:bookmarkEnd w:id="4"/>
    </w:p>
    <w:p w:rsidR="00F9347B" w:rsidRDefault="006B0CF7" w:rsidP="006B0CF7">
      <w:pPr>
        <w:shd w:val="clear" w:color="auto" w:fill="C6D9F1" w:themeFill="text2" w:themeFillTint="33"/>
        <w:rPr>
          <w:rFonts w:ascii="Helvetica" w:hAnsi="Helvetica"/>
          <w:sz w:val="20"/>
        </w:rPr>
      </w:pPr>
      <w:r>
        <w:rPr>
          <w:rFonts w:ascii="Helvetica" w:hAnsi="Helvetica"/>
          <w:sz w:val="20"/>
        </w:rPr>
        <w:t>Willpower:</w:t>
      </w:r>
      <w:r>
        <w:rPr>
          <w:rFonts w:ascii="Helvetica" w:hAnsi="Helvetica"/>
          <w:sz w:val="20"/>
        </w:rPr>
        <w:tab/>
      </w:r>
      <w:bookmarkStart w:id="5" w:name="OLE_LINK120"/>
      <w:r w:rsidR="00F9347B" w:rsidRPr="00F9347B">
        <w:rPr>
          <w:rFonts w:ascii="Helvetica" w:hAnsi="Helvetica"/>
          <w:i/>
          <w:sz w:val="20"/>
        </w:rPr>
        <w:t>Until the End of Your Next Turn:</w:t>
      </w:r>
    </w:p>
    <w:p w:rsidR="006B0CF7" w:rsidRPr="00E551AA" w:rsidRDefault="00F9347B" w:rsidP="006B0CF7">
      <w:pPr>
        <w:shd w:val="clear" w:color="auto" w:fill="C6D9F1" w:themeFill="text2" w:themeFillTint="33"/>
        <w:rPr>
          <w:rFonts w:ascii="Helvetica" w:hAnsi="Helvetica"/>
          <w:sz w:val="20"/>
        </w:rPr>
      </w:pPr>
      <w:r>
        <w:rPr>
          <w:rFonts w:ascii="Helvetica" w:hAnsi="Helvetica"/>
          <w:sz w:val="20"/>
        </w:rPr>
        <w:t xml:space="preserve"> </w:t>
      </w:r>
      <w:r>
        <w:rPr>
          <w:rFonts w:ascii="Helvetica" w:hAnsi="Helvetica"/>
          <w:sz w:val="20"/>
        </w:rPr>
        <w:tab/>
      </w:r>
      <w:r>
        <w:rPr>
          <w:rFonts w:ascii="Helvetica" w:hAnsi="Helvetica"/>
          <w:sz w:val="20"/>
        </w:rPr>
        <w:tab/>
      </w:r>
      <w:r w:rsidR="006B0CF7">
        <w:rPr>
          <w:rFonts w:ascii="Helvetica" w:hAnsi="Helvetica"/>
          <w:sz w:val="20"/>
        </w:rPr>
        <w:t xml:space="preserve">The target is </w:t>
      </w:r>
      <w:r>
        <w:rPr>
          <w:rFonts w:ascii="Helvetica" w:hAnsi="Helvetica"/>
          <w:sz w:val="20"/>
        </w:rPr>
        <w:t>blinded and muted</w:t>
      </w:r>
      <w:r w:rsidR="006B0CF7">
        <w:rPr>
          <w:rFonts w:ascii="Helvetica" w:hAnsi="Helvetica"/>
          <w:sz w:val="20"/>
        </w:rPr>
        <w:t>.</w:t>
      </w:r>
    </w:p>
    <w:bookmarkEnd w:id="5"/>
    <w:p w:rsidR="00C75B1F" w:rsidRDefault="00C75B1F"/>
    <w:sectPr w:rsidR="00C75B1F" w:rsidSect="00C75B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B0CF7"/>
    <w:rsid w:val="00210F47"/>
    <w:rsid w:val="00276BCC"/>
    <w:rsid w:val="00540649"/>
    <w:rsid w:val="005919A6"/>
    <w:rsid w:val="00690DFE"/>
    <w:rsid w:val="006B0CF7"/>
    <w:rsid w:val="00791E0D"/>
    <w:rsid w:val="00A2406B"/>
    <w:rsid w:val="00C75B1F"/>
    <w:rsid w:val="00F428A5"/>
    <w:rsid w:val="00F9347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0CF7"/>
    <w:rPr>
      <w:rFonts w:eastAsia="Times New Roman" w:cs="Times New Roman"/>
    </w:rPr>
  </w:style>
  <w:style w:type="paragraph" w:styleId="Heading1">
    <w:name w:val="heading 1"/>
    <w:basedOn w:val="Normal"/>
    <w:next w:val="Normal"/>
    <w:link w:val="Heading1Char"/>
    <w:uiPriority w:val="99"/>
    <w:rsid w:val="006B0CF7"/>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9"/>
    <w:rsid w:val="006B0CF7"/>
    <w:pPr>
      <w:keepNext/>
      <w:keepLines/>
      <w:spacing w:before="20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6B0CF7"/>
    <w:rPr>
      <w:rFonts w:asciiTheme="majorHAnsi" w:eastAsiaTheme="majorEastAsia" w:hAnsiTheme="majorHAnsi" w:cs="Times New Roman"/>
      <w:b/>
      <w:bCs/>
      <w:color w:val="345A8A" w:themeColor="accent1" w:themeShade="B5"/>
      <w:sz w:val="32"/>
      <w:szCs w:val="32"/>
    </w:rPr>
  </w:style>
  <w:style w:type="character" w:customStyle="1" w:styleId="Heading2Char">
    <w:name w:val="Heading 2 Char"/>
    <w:basedOn w:val="DefaultParagraphFont"/>
    <w:link w:val="Heading2"/>
    <w:uiPriority w:val="99"/>
    <w:rsid w:val="006B0CF7"/>
    <w:rPr>
      <w:rFonts w:asciiTheme="majorHAnsi" w:eastAsiaTheme="majorEastAsia" w:hAnsiTheme="majorHAnsi" w:cs="Times New Roman"/>
      <w:b/>
      <w:bCs/>
      <w:color w:val="4F81BD" w:themeColor="accent1"/>
      <w:sz w:val="26"/>
      <w:szCs w:val="26"/>
    </w:rPr>
  </w:style>
  <w:style w:type="paragraph" w:customStyle="1" w:styleId="PowerTitle">
    <w:name w:val="Power Title"/>
    <w:basedOn w:val="Heading2"/>
    <w:uiPriority w:val="99"/>
    <w:rsid w:val="006B0CF7"/>
    <w:pPr>
      <w:shd w:val="clear" w:color="auto" w:fill="4F81BD" w:themeFill="accent1"/>
    </w:pPr>
    <w:rPr>
      <w:color w:val="FFFFFF" w:themeColor="background1"/>
    </w:rPr>
  </w:style>
  <w:style w:type="paragraph" w:customStyle="1" w:styleId="AsylumNormal">
    <w:name w:val="Asylum Normal"/>
    <w:basedOn w:val="Normal"/>
    <w:uiPriority w:val="99"/>
    <w:rsid w:val="006B0CF7"/>
    <w:pPr>
      <w:ind w:left="1440" w:hanging="1440"/>
    </w:pPr>
    <w:rPr>
      <w:rFonts w:ascii="Helvetica" w:hAnsi="Helvetica"/>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9</cp:revision>
  <dcterms:created xsi:type="dcterms:W3CDTF">2013-08-11T23:04:00Z</dcterms:created>
  <dcterms:modified xsi:type="dcterms:W3CDTF">2013-08-12T00:28:00Z</dcterms:modified>
</cp:coreProperties>
</file>