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78" w:rsidRDefault="00434778" w:rsidP="00434778">
      <w:pPr>
        <w:pStyle w:val="Title"/>
      </w:pPr>
      <w:r>
        <w:t>ORACULAR LEXICON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1350"/>
        <w:gridCol w:w="1470"/>
        <w:gridCol w:w="2148"/>
        <w:gridCol w:w="1982"/>
        <w:gridCol w:w="1906"/>
      </w:tblGrid>
      <w:tr w:rsidR="00473BBD" w:rsidRPr="00473BBD" w:rsidTr="00434778"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Symbol</w:t>
            </w: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Name</w:t>
            </w:r>
          </w:p>
        </w:tc>
        <w:tc>
          <w:tcPr>
            <w:tcW w:w="2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Modifier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 xml:space="preserve">Meaning </w:t>
            </w:r>
          </w:p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 w:val="20"/>
                <w:szCs w:val="36"/>
              </w:rPr>
              <w:t>(Proper, Righted, Straight)</w:t>
            </w:r>
          </w:p>
        </w:tc>
        <w:tc>
          <w:tcPr>
            <w:tcW w:w="1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 xml:space="preserve">Meaning </w:t>
            </w:r>
          </w:p>
          <w:p w:rsidR="00000000" w:rsidRPr="00434778" w:rsidRDefault="00434778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0"/>
                <w:szCs w:val="36"/>
              </w:rPr>
              <w:t>(</w:t>
            </w:r>
            <w:r w:rsidR="00473BBD" w:rsidRPr="00434778">
              <w:rPr>
                <w:rFonts w:ascii="Helvetica" w:eastAsia="Times New Roman" w:hAnsi="Helvetica" w:cs="Times New Roman"/>
                <w:color w:val="222222"/>
                <w:sz w:val="20"/>
                <w:szCs w:val="36"/>
              </w:rPr>
              <w:t>Crossed, Fell, Reversed)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Hourglass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Before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Cycle/ Repeated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Deadline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proofErr w:type="gramStart"/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t</w:t>
            </w:r>
            <w:proofErr w:type="gramEnd"/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Diamond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With/Connection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Daring/Ambition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Fear/Cowardice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]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Wheel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Far/Disconnection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Pursuit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Escape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proofErr w:type="gramStart"/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l</w:t>
            </w:r>
            <w:proofErr w:type="gramEnd"/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Moon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Behind/Obscured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Hidden/Enigma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Conspiracy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'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Candle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Small/Few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Submission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Defiance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%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Bell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Soon/Near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Revelation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Exposure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R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Sun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Between/Among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Deliverance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Disaster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Cambria" w:eastAsia="Times New Roman" w:hAnsi="Cambria" w:cs="Times New Roman"/>
                <w:color w:val="222222"/>
                <w:szCs w:val="36"/>
              </w:rPr>
              <w:t>O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Circle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Within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Control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Chaos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Star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Good/Aid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Faith/Honesty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Treason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I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Hand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Never/Prevent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Rivalry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Revenge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O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Flag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Because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Crime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Victimization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S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Water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Large/Many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Passion/Love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Madness</w:t>
            </w:r>
          </w:p>
        </w:tc>
      </w:tr>
      <w:tr w:rsidR="00473BBD" w:rsidRPr="00473BBD" w:rsidTr="00434778"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73BBD" w:rsidRDefault="00473BBD" w:rsidP="00473BBD">
            <w:pPr>
              <w:spacing w:before="2"/>
              <w:jc w:val="center"/>
              <w:textAlignment w:val="baseline"/>
              <w:rPr>
                <w:rFonts w:ascii="Arial" w:eastAsia="Times New Roman" w:hAnsi="Arial" w:cs="Times New Roman"/>
                <w:color w:val="222222"/>
                <w:szCs w:val="36"/>
              </w:rPr>
            </w:pPr>
            <w:r w:rsidRPr="00473BBD">
              <w:rPr>
                <w:rFonts w:ascii="Wingdings" w:eastAsia="Times New Roman" w:hAnsi="Wingdings" w:cs="Times New Roman"/>
                <w:color w:val="222222"/>
                <w:szCs w:val="36"/>
              </w:rPr>
              <w:t>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Skull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Bad/Harm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Alive/Life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Pr="00434778" w:rsidRDefault="00473BBD" w:rsidP="00473BBD">
            <w:pPr>
              <w:spacing w:before="2"/>
              <w:jc w:val="center"/>
              <w:textAlignment w:val="baseline"/>
              <w:rPr>
                <w:rFonts w:ascii="Helvetica" w:eastAsia="Times New Roman" w:hAnsi="Helvetica" w:cs="Times New Roman"/>
                <w:color w:val="222222"/>
                <w:szCs w:val="36"/>
              </w:rPr>
            </w:pPr>
            <w:r w:rsidRPr="00434778">
              <w:rPr>
                <w:rFonts w:ascii="Helvetica" w:eastAsia="Times New Roman" w:hAnsi="Helvetica" w:cs="Times New Roman"/>
                <w:color w:val="222222"/>
                <w:szCs w:val="36"/>
              </w:rPr>
              <w:t>Dead/Killed</w:t>
            </w:r>
          </w:p>
        </w:tc>
      </w:tr>
    </w:tbl>
    <w:p w:rsidR="00610AC1" w:rsidRDefault="00434778"/>
    <w:sectPr w:rsidR="00610AC1" w:rsidSect="00610AC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73BBD"/>
    <w:rsid w:val="00434778"/>
    <w:rsid w:val="00473BB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unhideWhenUsed/>
    <w:rsid w:val="00473BBD"/>
    <w:pPr>
      <w:textAlignment w:val="baseline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347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778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2</cp:revision>
  <dcterms:created xsi:type="dcterms:W3CDTF">2013-06-29T03:49:00Z</dcterms:created>
  <dcterms:modified xsi:type="dcterms:W3CDTF">2013-06-29T03:53:00Z</dcterms:modified>
</cp:coreProperties>
</file>