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F83" w:rsidRDefault="00995F83" w:rsidP="00995F83">
      <w:pPr>
        <w:pStyle w:val="Heading1"/>
      </w:pPr>
      <w:r>
        <w:t>ASPECT OF THE GORGON</w:t>
      </w:r>
    </w:p>
    <w:p w:rsidR="00995F83" w:rsidRDefault="00995F83" w:rsidP="00995F83">
      <w:pPr>
        <w:rPr>
          <w:rFonts w:ascii="Helvetica" w:hAnsi="Helvetica" w:cs="Helvetica"/>
          <w:sz w:val="20"/>
        </w:rPr>
      </w:pPr>
    </w:p>
    <w:p w:rsidR="00995F83" w:rsidRDefault="00995F83" w:rsidP="00995F83">
      <w:pPr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[WRITE UP]</w:t>
      </w:r>
    </w:p>
    <w:p w:rsidR="00995F83" w:rsidRPr="00ED1CCC" w:rsidRDefault="00995F83" w:rsidP="00995F83">
      <w:pPr>
        <w:rPr>
          <w:rFonts w:ascii="Helvetica" w:hAnsi="Helvetica"/>
          <w:b/>
          <w:sz w:val="20"/>
        </w:rPr>
      </w:pPr>
      <w:bookmarkStart w:id="0" w:name="OLE_LINK7"/>
      <w:r w:rsidRPr="00ED1CCC">
        <w:rPr>
          <w:rFonts w:ascii="Helvetica" w:hAnsi="Helvetica"/>
          <w:b/>
          <w:sz w:val="20"/>
        </w:rPr>
        <w:t xml:space="preserve">Aspect Attribute: </w:t>
      </w:r>
      <w:r>
        <w:rPr>
          <w:rFonts w:ascii="Helvetica" w:hAnsi="Helvetica"/>
          <w:b/>
          <w:sz w:val="20"/>
        </w:rPr>
        <w:t>Presence</w:t>
      </w:r>
    </w:p>
    <w:p w:rsidR="00995F83" w:rsidRPr="0036699A" w:rsidRDefault="00995F83" w:rsidP="00995F83">
      <w:pPr>
        <w:rPr>
          <w:rFonts w:ascii="Helvetica" w:hAnsi="Helvetica"/>
          <w:b/>
          <w:sz w:val="20"/>
        </w:rPr>
      </w:pPr>
      <w:r w:rsidRPr="00ED1CCC">
        <w:rPr>
          <w:rFonts w:ascii="Helvetica" w:hAnsi="Helvetica"/>
          <w:b/>
          <w:sz w:val="20"/>
        </w:rPr>
        <w:t>Aspect Skill</w:t>
      </w:r>
      <w:r>
        <w:rPr>
          <w:rFonts w:ascii="Helvetica" w:hAnsi="Helvetica"/>
          <w:b/>
          <w:sz w:val="20"/>
        </w:rPr>
        <w:t>s</w:t>
      </w:r>
      <w:r w:rsidRPr="00ED1CCC">
        <w:rPr>
          <w:rFonts w:ascii="Helvetica" w:hAnsi="Helvetica"/>
          <w:b/>
          <w:sz w:val="20"/>
        </w:rPr>
        <w:t xml:space="preserve">: </w:t>
      </w:r>
      <w:r>
        <w:rPr>
          <w:rFonts w:ascii="Helvetica" w:hAnsi="Helvetica"/>
          <w:b/>
          <w:sz w:val="20"/>
        </w:rPr>
        <w:t>Command</w:t>
      </w:r>
    </w:p>
    <w:bookmarkEnd w:id="0"/>
    <w:p w:rsidR="00995F83" w:rsidRDefault="00995F83" w:rsidP="00995F83">
      <w:pPr>
        <w:rPr>
          <w:rFonts w:ascii="Helvetica" w:hAnsi="Helvetica" w:cs="Helvetica"/>
          <w:sz w:val="20"/>
        </w:rPr>
      </w:pPr>
    </w:p>
    <w:p w:rsidR="00995F83" w:rsidRDefault="00995F83" w:rsidP="00995F83">
      <w:pPr>
        <w:pStyle w:val="PowerTitle"/>
      </w:pPr>
      <w:r>
        <w:t>Baleful Essence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sz w:val="22"/>
        </w:rPr>
        <w:t>Passive Power</w:t>
      </w:r>
    </w:p>
    <w:p w:rsidR="00995F83" w:rsidRPr="00C56DDA" w:rsidRDefault="00995F83" w:rsidP="00995F83">
      <w:pPr>
        <w:shd w:val="clear" w:color="auto" w:fill="C6D9F1" w:themeFill="text2" w:themeFillTint="33"/>
        <w:rPr>
          <w:rFonts w:ascii="Helvetica" w:hAnsi="Helvetica" w:cs="Helvetica"/>
          <w:b/>
          <w:sz w:val="20"/>
        </w:rPr>
      </w:pPr>
      <w:r w:rsidRPr="00C56DDA">
        <w:rPr>
          <w:rFonts w:ascii="Helvetica" w:hAnsi="Helvetica" w:cs="Helvetica"/>
          <w:b/>
          <w:sz w:val="20"/>
        </w:rPr>
        <w:t>Passive</w:t>
      </w:r>
    </w:p>
    <w:p w:rsidR="00995F83" w:rsidRDefault="00FB73EC" w:rsidP="0076014A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Covert Effect:</w:t>
      </w:r>
      <w:r>
        <w:rPr>
          <w:rFonts w:ascii="Helvetica" w:hAnsi="Helvetica" w:cs="Helvetica"/>
          <w:sz w:val="20"/>
        </w:rPr>
        <w:tab/>
      </w:r>
      <w:bookmarkStart w:id="1" w:name="OLE_LINK4"/>
      <w:bookmarkStart w:id="2" w:name="OLE_LINK71"/>
      <w:r w:rsidR="0076014A">
        <w:rPr>
          <w:rFonts w:ascii="Helvetica" w:hAnsi="Helvetica" w:cs="Helvetica"/>
          <w:sz w:val="20"/>
        </w:rPr>
        <w:t xml:space="preserve">You gain </w:t>
      </w:r>
      <w:r w:rsidR="00F41110">
        <w:rPr>
          <w:rFonts w:ascii="Helvetica" w:hAnsi="Helvetica" w:cs="Helvetica"/>
          <w:sz w:val="20"/>
        </w:rPr>
        <w:t>a Minor Advantage to</w:t>
      </w:r>
      <w:r>
        <w:rPr>
          <w:rFonts w:ascii="Helvetica" w:hAnsi="Helvetica" w:cs="Helvetica"/>
          <w:sz w:val="20"/>
        </w:rPr>
        <w:t xml:space="preserve"> all Command rolls</w:t>
      </w:r>
      <w:r w:rsidR="007A76A1">
        <w:rPr>
          <w:rFonts w:ascii="Helvetica" w:hAnsi="Helvetica" w:cs="Helvetica"/>
          <w:sz w:val="20"/>
        </w:rPr>
        <w:t xml:space="preserve"> to</w:t>
      </w:r>
      <w:r>
        <w:rPr>
          <w:rFonts w:ascii="Helvetica" w:hAnsi="Helvetica" w:cs="Helvetica"/>
          <w:sz w:val="20"/>
        </w:rPr>
        <w:t xml:space="preserve"> intimidate or frighten others</w:t>
      </w:r>
      <w:r w:rsidR="0076014A">
        <w:rPr>
          <w:rFonts w:ascii="Helvetica" w:hAnsi="Helvetica" w:cs="Helvetica"/>
          <w:sz w:val="20"/>
        </w:rPr>
        <w:t>.</w:t>
      </w:r>
      <w:bookmarkEnd w:id="2"/>
    </w:p>
    <w:bookmarkEnd w:id="1"/>
    <w:p w:rsidR="00995F83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Manifest Effect:</w:t>
      </w:r>
      <w:r>
        <w:rPr>
          <w:rFonts w:ascii="Helvetica" w:hAnsi="Helvetica" w:cs="Helvetica"/>
          <w:sz w:val="20"/>
        </w:rPr>
        <w:tab/>
      </w:r>
      <w:bookmarkStart w:id="3" w:name="OLE_LINK5"/>
      <w:bookmarkStart w:id="4" w:name="OLE_LINK6"/>
      <w:bookmarkStart w:id="5" w:name="OLE_LINK72"/>
      <w:r>
        <w:rPr>
          <w:rFonts w:ascii="Helvetica" w:hAnsi="Helvetica" w:cs="Helvetica"/>
          <w:sz w:val="20"/>
        </w:rPr>
        <w:t xml:space="preserve">You gain </w:t>
      </w:r>
      <w:r w:rsidR="00EC07C1">
        <w:rPr>
          <w:rFonts w:ascii="Helvetica" w:hAnsi="Helvetica" w:cs="Helvetica"/>
          <w:sz w:val="20"/>
        </w:rPr>
        <w:t>Expertise on all Command rolls to intimidate or frighten</w:t>
      </w:r>
      <w:r w:rsidR="00443ABF">
        <w:rPr>
          <w:rFonts w:ascii="Helvetica" w:hAnsi="Helvetica" w:cs="Helvetica"/>
          <w:sz w:val="20"/>
        </w:rPr>
        <w:t>. C</w:t>
      </w:r>
      <w:r>
        <w:rPr>
          <w:rFonts w:ascii="Helvetica" w:hAnsi="Helvetica" w:cs="Helvetica"/>
          <w:sz w:val="20"/>
        </w:rPr>
        <w:t>reature</w:t>
      </w:r>
      <w:r w:rsidR="00443ABF">
        <w:rPr>
          <w:rFonts w:ascii="Helvetica" w:hAnsi="Helvetica" w:cs="Helvetica"/>
          <w:sz w:val="20"/>
        </w:rPr>
        <w:t>s</w:t>
      </w:r>
      <w:r w:rsidR="000F6EA6">
        <w:rPr>
          <w:rFonts w:ascii="Helvetica" w:hAnsi="Helvetica" w:cs="Helvetica"/>
          <w:sz w:val="20"/>
        </w:rPr>
        <w:t xml:space="preserve"> that target</w:t>
      </w:r>
      <w:r>
        <w:rPr>
          <w:rFonts w:ascii="Helvetica" w:hAnsi="Helvetica" w:cs="Helvetica"/>
          <w:sz w:val="20"/>
        </w:rPr>
        <w:t xml:space="preserve"> you </w:t>
      </w:r>
      <w:r w:rsidR="00443ABF">
        <w:rPr>
          <w:rFonts w:ascii="Helvetica" w:hAnsi="Helvetica" w:cs="Helvetica"/>
          <w:sz w:val="20"/>
        </w:rPr>
        <w:t>or anyone adjacent to you suffer</w:t>
      </w:r>
      <w:r w:rsidR="00F41110">
        <w:rPr>
          <w:rFonts w:ascii="Helvetica" w:hAnsi="Helvetica" w:cs="Helvetica"/>
          <w:sz w:val="20"/>
        </w:rPr>
        <w:t xml:space="preserve"> [Presence]</w:t>
      </w:r>
      <w:r w:rsidR="009C662F">
        <w:rPr>
          <w:rFonts w:ascii="Helvetica" w:hAnsi="Helvetica" w:cs="Helvetica"/>
          <w:sz w:val="20"/>
        </w:rPr>
        <w:t xml:space="preserve"> </w:t>
      </w:r>
      <w:r w:rsidR="00F41110">
        <w:rPr>
          <w:rFonts w:ascii="Helvetica" w:hAnsi="Helvetica" w:cs="Helvetica"/>
          <w:sz w:val="20"/>
        </w:rPr>
        <w:t>Psychic</w:t>
      </w:r>
      <w:r w:rsidR="009C662F">
        <w:rPr>
          <w:rFonts w:ascii="Helvetica" w:hAnsi="Helvetica" w:cs="Helvetica"/>
          <w:sz w:val="20"/>
        </w:rPr>
        <w:t xml:space="preserve"> Impact</w:t>
      </w:r>
      <w:bookmarkEnd w:id="4"/>
      <w:r w:rsidR="0076014A">
        <w:rPr>
          <w:rFonts w:ascii="Helvetica" w:hAnsi="Helvetica" w:cs="Helvetica"/>
          <w:sz w:val="20"/>
        </w:rPr>
        <w:t>.</w:t>
      </w:r>
      <w:bookmarkEnd w:id="5"/>
      <w:r w:rsidR="00B41774">
        <w:rPr>
          <w:rFonts w:ascii="Helvetica" w:hAnsi="Helvetica" w:cs="Helvetica"/>
          <w:sz w:val="20"/>
        </w:rPr>
        <w:t xml:space="preserve"> Creatures can only su</w:t>
      </w:r>
      <w:r w:rsidR="000326E7">
        <w:rPr>
          <w:rFonts w:ascii="Helvetica" w:hAnsi="Helvetica" w:cs="Helvetica"/>
          <w:sz w:val="20"/>
        </w:rPr>
        <w:t>ffer this impact once per turn.</w:t>
      </w:r>
    </w:p>
    <w:bookmarkEnd w:id="3"/>
    <w:p w:rsidR="00995F83" w:rsidRDefault="00995F83" w:rsidP="00995F83">
      <w:pPr>
        <w:rPr>
          <w:rFonts w:ascii="Helvetica" w:hAnsi="Helvetica" w:cs="Helvetica"/>
          <w:sz w:val="20"/>
        </w:rPr>
      </w:pPr>
    </w:p>
    <w:p w:rsidR="00995F83" w:rsidRDefault="00995F83" w:rsidP="00995F83">
      <w:pPr>
        <w:pStyle w:val="PowerTitle"/>
      </w:pPr>
      <w:r>
        <w:t>Staggering Glare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4835">
        <w:rPr>
          <w:b w:val="0"/>
          <w:sz w:val="22"/>
        </w:rPr>
        <w:t>Covert Power</w:t>
      </w:r>
    </w:p>
    <w:p w:rsidR="00995F83" w:rsidRPr="00995F83" w:rsidRDefault="00995F83" w:rsidP="00995F83">
      <w:pPr>
        <w:rPr>
          <w:rFonts w:ascii="Helvetica" w:hAnsi="Helvetica" w:cs="Helvetica"/>
          <w:i/>
          <w:sz w:val="20"/>
        </w:rPr>
      </w:pPr>
      <w:bookmarkStart w:id="6" w:name="OLE_LINK73"/>
      <w:r w:rsidRPr="00995F83">
        <w:rPr>
          <w:rFonts w:ascii="Helvetica" w:hAnsi="Helvetica" w:cs="Helvetica"/>
          <w:i/>
          <w:sz w:val="20"/>
        </w:rPr>
        <w:t xml:space="preserve">You briefly channel your terrible nature through your eyes. Anyone who meets your gaze </w:t>
      </w:r>
      <w:r w:rsidR="008904FC">
        <w:rPr>
          <w:rFonts w:ascii="Helvetica" w:hAnsi="Helvetica" w:cs="Helvetica"/>
          <w:i/>
          <w:sz w:val="20"/>
        </w:rPr>
        <w:t>is suddenly</w:t>
      </w:r>
      <w:r w:rsidRPr="00995F83">
        <w:rPr>
          <w:rFonts w:ascii="Helvetica" w:hAnsi="Helvetica" w:cs="Helvetica"/>
          <w:i/>
          <w:sz w:val="20"/>
        </w:rPr>
        <w:t xml:space="preserve"> startled and dazed, though they probably don’t realize why.</w:t>
      </w:r>
      <w:bookmarkEnd w:id="6"/>
    </w:p>
    <w:p w:rsidR="00995F83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bookmarkStart w:id="7" w:name="OLE_LINK74"/>
      <w:r w:rsidRPr="00166DFB">
        <w:rPr>
          <w:rFonts w:ascii="Helvetica" w:hAnsi="Helvetica" w:cs="Helvetica"/>
          <w:b/>
          <w:sz w:val="20"/>
        </w:rPr>
        <w:t>Simple Action</w:t>
      </w:r>
      <w:r>
        <w:rPr>
          <w:rFonts w:ascii="Helvetica" w:hAnsi="Helvetica" w:cs="Helvetica"/>
          <w:sz w:val="20"/>
        </w:rPr>
        <w:t xml:space="preserve"> (Controlling, Psychic)</w:t>
      </w:r>
    </w:p>
    <w:bookmarkEnd w:id="7"/>
    <w:p w:rsidR="00995F83" w:rsidRDefault="00995F83" w:rsidP="00995F83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Target:</w:t>
      </w:r>
      <w:r>
        <w:rPr>
          <w:rFonts w:ascii="Helvetica" w:hAnsi="Helvetica" w:cs="Helvetica"/>
          <w:sz w:val="20"/>
        </w:rPr>
        <w:tab/>
        <w:t>One creature that can see you.</w:t>
      </w:r>
    </w:p>
    <w:p w:rsidR="00995F83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Modifier:</w:t>
      </w:r>
      <w:r>
        <w:rPr>
          <w:rFonts w:ascii="Helvetica" w:hAnsi="Helvetica" w:cs="Helvetica"/>
          <w:sz w:val="20"/>
        </w:rPr>
        <w:tab/>
      </w:r>
      <w:bookmarkStart w:id="8" w:name="OLE_LINK75"/>
      <w:r>
        <w:rPr>
          <w:rFonts w:ascii="Helvetica" w:hAnsi="Helvetica" w:cs="Helvetica"/>
          <w:sz w:val="20"/>
        </w:rPr>
        <w:t xml:space="preserve">+4 or Command </w:t>
      </w:r>
      <w:r w:rsidR="00464F79">
        <w:rPr>
          <w:rFonts w:ascii="Helvetica" w:hAnsi="Helvetica" w:cs="Helvetica"/>
          <w:sz w:val="20"/>
        </w:rPr>
        <w:t>vs. Mental Defense</w:t>
      </w:r>
      <w:bookmarkEnd w:id="8"/>
    </w:p>
    <w:p w:rsidR="00995F83" w:rsidRDefault="00995F83" w:rsidP="00995F83">
      <w:pPr>
        <w:ind w:left="1440" w:hanging="1440"/>
        <w:rPr>
          <w:rFonts w:ascii="Helvetica" w:hAnsi="Helvetica" w:cs="Helvetica"/>
          <w:sz w:val="20"/>
        </w:rPr>
      </w:pPr>
      <w:bookmarkStart w:id="9" w:name="OLE_LINK76"/>
      <w:r>
        <w:rPr>
          <w:rFonts w:ascii="Helvetica" w:hAnsi="Helvetica" w:cs="Helvetica"/>
          <w:sz w:val="20"/>
        </w:rPr>
        <w:t>Impact:</w:t>
      </w:r>
      <w:r>
        <w:rPr>
          <w:rFonts w:ascii="Helvetica" w:hAnsi="Helvetica" w:cs="Helvetica"/>
          <w:sz w:val="20"/>
        </w:rPr>
        <w:tab/>
      </w:r>
      <w:r w:rsidRPr="004C2566">
        <w:rPr>
          <w:rFonts w:ascii="Helvetica" w:hAnsi="Helvetica" w:cs="Helvetica"/>
          <w:i/>
          <w:sz w:val="20"/>
        </w:rPr>
        <w:t>Until the End of Your Next Turn:</w:t>
      </w:r>
    </w:p>
    <w:p w:rsidR="00995F83" w:rsidRDefault="00995F83" w:rsidP="00995F83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ab/>
        <w:t>The target is staggered.</w:t>
      </w:r>
    </w:p>
    <w:bookmarkEnd w:id="9"/>
    <w:p w:rsidR="00995F83" w:rsidRDefault="00995F83" w:rsidP="00995F83">
      <w:pPr>
        <w:ind w:left="1440" w:hanging="1440"/>
        <w:rPr>
          <w:rFonts w:ascii="Helvetica" w:hAnsi="Helvetica" w:cs="Helvetica"/>
          <w:sz w:val="20"/>
        </w:rPr>
      </w:pPr>
    </w:p>
    <w:p w:rsidR="00995F83" w:rsidRDefault="00995F83" w:rsidP="00995F83">
      <w:pPr>
        <w:pStyle w:val="PowerTitle"/>
      </w:pPr>
      <w:r>
        <w:t>Gorgon’s Curse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6DFB">
        <w:rPr>
          <w:b w:val="0"/>
          <w:sz w:val="22"/>
        </w:rPr>
        <w:t>Manifest Power</w:t>
      </w:r>
    </w:p>
    <w:p w:rsidR="00995F83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 w:rsidRPr="00166DFB">
        <w:rPr>
          <w:rFonts w:ascii="Helvetica" w:hAnsi="Helvetica" w:cs="Helvetica"/>
          <w:b/>
          <w:sz w:val="20"/>
        </w:rPr>
        <w:t>Complex Action</w:t>
      </w:r>
      <w:r>
        <w:rPr>
          <w:rFonts w:ascii="Helvetica" w:hAnsi="Helvetica" w:cs="Helvetica"/>
          <w:sz w:val="20"/>
        </w:rPr>
        <w:t xml:space="preserve"> (</w:t>
      </w:r>
      <w:r w:rsidR="003F7488">
        <w:rPr>
          <w:rFonts w:ascii="Helvetica" w:hAnsi="Helvetica" w:cs="Helvetica"/>
          <w:sz w:val="20"/>
        </w:rPr>
        <w:t xml:space="preserve">Controlling, </w:t>
      </w:r>
      <w:r>
        <w:rPr>
          <w:rFonts w:ascii="Helvetica" w:hAnsi="Helvetica" w:cs="Helvetica"/>
          <w:sz w:val="20"/>
        </w:rPr>
        <w:t xml:space="preserve">Destructive, </w:t>
      </w:r>
      <w:r w:rsidR="0019586B">
        <w:rPr>
          <w:rFonts w:ascii="Helvetica" w:hAnsi="Helvetica" w:cs="Helvetica"/>
          <w:sz w:val="20"/>
        </w:rPr>
        <w:t>Innate</w:t>
      </w:r>
      <w:r>
        <w:rPr>
          <w:rFonts w:ascii="Helvetica" w:hAnsi="Helvetica" w:cs="Helvetica"/>
          <w:sz w:val="20"/>
        </w:rPr>
        <w:t>)</w:t>
      </w:r>
    </w:p>
    <w:p w:rsidR="00995F83" w:rsidRDefault="00995F83" w:rsidP="00995F83">
      <w:pPr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Target:</w:t>
      </w:r>
      <w:r>
        <w:rPr>
          <w:rFonts w:ascii="Helvetica" w:hAnsi="Helvetica" w:cs="Helvetica"/>
          <w:sz w:val="20"/>
        </w:rPr>
        <w:tab/>
        <w:t>All enemies that can see you.</w:t>
      </w:r>
    </w:p>
    <w:p w:rsidR="00995F83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Modifier:</w:t>
      </w:r>
      <w:r>
        <w:rPr>
          <w:rFonts w:ascii="Helvetica" w:hAnsi="Helvetica" w:cs="Helvetica"/>
          <w:sz w:val="20"/>
        </w:rPr>
        <w:tab/>
        <w:t xml:space="preserve">+4 or Command </w:t>
      </w:r>
      <w:r w:rsidR="0050626E">
        <w:rPr>
          <w:rFonts w:ascii="Helvetica" w:hAnsi="Helvetica" w:cs="Helvetica"/>
          <w:sz w:val="20"/>
        </w:rPr>
        <w:t>vs. Mental Defense</w:t>
      </w:r>
    </w:p>
    <w:p w:rsidR="00995F83" w:rsidRDefault="0019586B" w:rsidP="00995F83">
      <w:pPr>
        <w:ind w:left="1440" w:hanging="1440"/>
        <w:rPr>
          <w:rFonts w:ascii="Helvetica" w:hAnsi="Helvetica" w:cs="Helvetica"/>
          <w:sz w:val="20"/>
        </w:rPr>
      </w:pPr>
      <w:bookmarkStart w:id="10" w:name="OLE_LINK77"/>
      <w:r>
        <w:rPr>
          <w:rFonts w:ascii="Helvetica" w:hAnsi="Helvetica" w:cs="Helvetica"/>
          <w:sz w:val="20"/>
        </w:rPr>
        <w:t>Impact:</w:t>
      </w:r>
      <w:r>
        <w:rPr>
          <w:rFonts w:ascii="Helvetica" w:hAnsi="Helvetica" w:cs="Helvetica"/>
          <w:sz w:val="20"/>
        </w:rPr>
        <w:tab/>
        <w:t>In</w:t>
      </w:r>
      <w:r w:rsidR="000F6EA6">
        <w:rPr>
          <w:rFonts w:ascii="Helvetica" w:hAnsi="Helvetica" w:cs="Helvetica"/>
          <w:sz w:val="20"/>
        </w:rPr>
        <w:t xml:space="preserve">flict </w:t>
      </w:r>
      <w:r w:rsidR="009E1918">
        <w:rPr>
          <w:rFonts w:ascii="Helvetica" w:hAnsi="Helvetica" w:cs="Helvetica"/>
          <w:sz w:val="20"/>
        </w:rPr>
        <w:t>[</w:t>
      </w:r>
      <w:r w:rsidR="000F6EA6">
        <w:rPr>
          <w:rFonts w:ascii="Helvetica" w:hAnsi="Helvetica" w:cs="Helvetica"/>
          <w:sz w:val="20"/>
        </w:rPr>
        <w:t>Presence +</w:t>
      </w:r>
      <w:r w:rsidR="009E1918">
        <w:rPr>
          <w:rFonts w:ascii="Helvetica" w:hAnsi="Helvetica" w:cs="Helvetica"/>
          <w:sz w:val="20"/>
        </w:rPr>
        <w:t xml:space="preserve"> </w:t>
      </w:r>
      <w:r w:rsidR="000F6EA6">
        <w:rPr>
          <w:rFonts w:ascii="Helvetica" w:hAnsi="Helvetica" w:cs="Helvetica"/>
          <w:sz w:val="20"/>
        </w:rPr>
        <w:t>2</w:t>
      </w:r>
      <w:r w:rsidR="009E1918">
        <w:rPr>
          <w:rFonts w:ascii="Helvetica" w:hAnsi="Helvetica" w:cs="Helvetica"/>
          <w:sz w:val="20"/>
        </w:rPr>
        <w:t>]</w:t>
      </w:r>
      <w:r w:rsidR="000F6EA6">
        <w:rPr>
          <w:rFonts w:ascii="Helvetica" w:hAnsi="Helvetica" w:cs="Helvetica"/>
          <w:sz w:val="20"/>
        </w:rPr>
        <w:t xml:space="preserve"> Innate Impact.</w:t>
      </w:r>
    </w:p>
    <w:p w:rsidR="004C2566" w:rsidRPr="0019586B" w:rsidRDefault="00995F83" w:rsidP="00995F83">
      <w:pPr>
        <w:ind w:left="1440" w:hanging="1440"/>
        <w:rPr>
          <w:rFonts w:ascii="Helvetica" w:hAnsi="Helvetica" w:cs="Helvetica"/>
          <w:i/>
          <w:sz w:val="20"/>
        </w:rPr>
      </w:pPr>
      <w:r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ab/>
      </w:r>
      <w:r w:rsidRPr="0019586B">
        <w:rPr>
          <w:rFonts w:ascii="Helvetica" w:hAnsi="Helvetica" w:cs="Helvetica"/>
          <w:i/>
          <w:sz w:val="20"/>
        </w:rPr>
        <w:t xml:space="preserve">Until the End </w:t>
      </w:r>
      <w:r w:rsidR="004C2566" w:rsidRPr="0019586B">
        <w:rPr>
          <w:rFonts w:ascii="Helvetica" w:hAnsi="Helvetica" w:cs="Helvetica"/>
          <w:i/>
          <w:sz w:val="20"/>
        </w:rPr>
        <w:t>of Your Next Turn:</w:t>
      </w:r>
    </w:p>
    <w:p w:rsidR="00995F83" w:rsidRDefault="004C2566" w:rsidP="004C2566">
      <w:pPr>
        <w:ind w:left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The targets are immobilized</w:t>
      </w:r>
      <w:r w:rsidR="00995F83">
        <w:rPr>
          <w:rFonts w:ascii="Helvetica" w:hAnsi="Helvetica" w:cs="Helvetica"/>
          <w:sz w:val="20"/>
        </w:rPr>
        <w:t xml:space="preserve">. Any creature </w:t>
      </w:r>
      <w:r>
        <w:rPr>
          <w:rFonts w:ascii="Helvetica" w:hAnsi="Helvetica" w:cs="Helvetica"/>
          <w:sz w:val="20"/>
        </w:rPr>
        <w:t>injured</w:t>
      </w:r>
      <w:r w:rsidR="00995F83">
        <w:rPr>
          <w:rFonts w:ascii="Helvetica" w:hAnsi="Helvetica" w:cs="Helvetica"/>
          <w:sz w:val="20"/>
        </w:rPr>
        <w:t xml:space="preserve"> by this power becomes </w:t>
      </w:r>
      <w:r w:rsidR="00995F83" w:rsidRPr="00EC49AC">
        <w:rPr>
          <w:rFonts w:ascii="Helvetica" w:hAnsi="Helvetica" w:cs="Helvetica"/>
          <w:i/>
          <w:sz w:val="20"/>
        </w:rPr>
        <w:t>Petrified</w:t>
      </w:r>
      <w:r w:rsidR="00995F83">
        <w:rPr>
          <w:rFonts w:ascii="Helvetica" w:hAnsi="Helvetica" w:cs="Helvetica"/>
          <w:sz w:val="20"/>
        </w:rPr>
        <w:t>.</w:t>
      </w:r>
    </w:p>
    <w:bookmarkEnd w:id="10"/>
    <w:p w:rsidR="004C2566" w:rsidRDefault="00995F83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Willpower:</w:t>
      </w:r>
      <w:r>
        <w:rPr>
          <w:rFonts w:ascii="Helvetica" w:hAnsi="Helvetica" w:cs="Helvetica"/>
          <w:sz w:val="20"/>
        </w:rPr>
        <w:tab/>
      </w:r>
      <w:bookmarkStart w:id="11" w:name="OLE_LINK78"/>
      <w:r w:rsidR="004C2566" w:rsidRPr="004C2566">
        <w:rPr>
          <w:rFonts w:ascii="Helvetica" w:hAnsi="Helvetica" w:cs="Helvetica"/>
          <w:i/>
          <w:sz w:val="20"/>
        </w:rPr>
        <w:t>Escape Roll Ends:</w:t>
      </w:r>
    </w:p>
    <w:p w:rsidR="00995F83" w:rsidRDefault="003E48AC" w:rsidP="00995F83">
      <w:pPr>
        <w:shd w:val="clear" w:color="auto" w:fill="C6D9F1" w:themeFill="text2" w:themeFillTint="33"/>
        <w:ind w:left="1440" w:hanging="144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ab/>
        <w:t>Targets are</w:t>
      </w:r>
      <w:r w:rsidR="004C2566">
        <w:rPr>
          <w:rFonts w:ascii="Helvetica" w:hAnsi="Helvetica" w:cs="Helvetica"/>
          <w:sz w:val="20"/>
        </w:rPr>
        <w:t xml:space="preserve"> restrained.</w:t>
      </w:r>
    </w:p>
    <w:bookmarkEnd w:id="11"/>
    <w:p w:rsidR="00A0298D" w:rsidRDefault="00A0298D"/>
    <w:sectPr w:rsidR="00A0298D" w:rsidSect="00A0298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5F83"/>
    <w:rsid w:val="000326E7"/>
    <w:rsid w:val="000F6EA6"/>
    <w:rsid w:val="0019586B"/>
    <w:rsid w:val="003E48AC"/>
    <w:rsid w:val="003F7488"/>
    <w:rsid w:val="00443ABF"/>
    <w:rsid w:val="00464F79"/>
    <w:rsid w:val="004C2566"/>
    <w:rsid w:val="0050626E"/>
    <w:rsid w:val="0076014A"/>
    <w:rsid w:val="007A76A1"/>
    <w:rsid w:val="008904FC"/>
    <w:rsid w:val="00995F83"/>
    <w:rsid w:val="009C662F"/>
    <w:rsid w:val="009E1918"/>
    <w:rsid w:val="00A0298D"/>
    <w:rsid w:val="00AF7601"/>
    <w:rsid w:val="00B41774"/>
    <w:rsid w:val="00EC07C1"/>
    <w:rsid w:val="00ED7017"/>
    <w:rsid w:val="00EE26C2"/>
    <w:rsid w:val="00F41110"/>
    <w:rsid w:val="00FB73E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995F83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rsid w:val="00995F8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95F83"/>
    <w:rPr>
      <w:rFonts w:asciiTheme="majorHAnsi" w:eastAsiaTheme="majorEastAsia" w:hAnsiTheme="majorHAnsi" w:cs="Times New Roman"/>
      <w:b/>
      <w:bCs/>
      <w:color w:val="345A8A" w:themeColor="accent1" w:themeShade="B5"/>
      <w:sz w:val="32"/>
      <w:szCs w:val="32"/>
    </w:rPr>
  </w:style>
  <w:style w:type="paragraph" w:customStyle="1" w:styleId="PowerTitle">
    <w:name w:val="Power Title"/>
    <w:basedOn w:val="Heading2"/>
    <w:uiPriority w:val="99"/>
    <w:rsid w:val="00995F83"/>
    <w:pPr>
      <w:shd w:val="clear" w:color="auto" w:fill="4F81BD" w:themeFill="accent1"/>
    </w:pPr>
    <w:rPr>
      <w:rFonts w:cs="Times New Roman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919</Characters>
  <Application>Microsoft Macintosh Word</Application>
  <DocSecurity>0</DocSecurity>
  <Lines>7</Lines>
  <Paragraphs>1</Paragraphs>
  <ScaleCrop>false</ScaleCrop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19</cp:revision>
  <dcterms:created xsi:type="dcterms:W3CDTF">2013-06-29T03:54:00Z</dcterms:created>
  <dcterms:modified xsi:type="dcterms:W3CDTF">2013-08-11T05:58:00Z</dcterms:modified>
</cp:coreProperties>
</file>