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DD" w:rsidRDefault="003469DD" w:rsidP="003469DD">
      <w:pPr>
        <w:pStyle w:val="Heading1"/>
      </w:pPr>
      <w:r>
        <w:t>ASPECT OF THE PHANTOM</w:t>
      </w:r>
    </w:p>
    <w:p w:rsidR="003469DD" w:rsidRDefault="003469DD" w:rsidP="003469DD">
      <w:pPr>
        <w:ind w:left="1440" w:hanging="1440"/>
        <w:rPr>
          <w:rFonts w:ascii="Helvetica" w:hAnsi="Helvetica"/>
          <w:sz w:val="20"/>
        </w:rPr>
      </w:pPr>
    </w:p>
    <w:p w:rsidR="003469DD" w:rsidRDefault="003469DD" w:rsidP="003469DD">
      <w:pPr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[WRITE UP]</w:t>
      </w:r>
    </w:p>
    <w:p w:rsidR="003469DD" w:rsidRPr="00ED1CCC" w:rsidRDefault="003469DD" w:rsidP="003469DD">
      <w:pPr>
        <w:rPr>
          <w:rFonts w:ascii="Helvetica" w:hAnsi="Helvetica"/>
          <w:b/>
          <w:sz w:val="20"/>
        </w:rPr>
      </w:pPr>
      <w:r w:rsidRPr="00ED1CCC">
        <w:rPr>
          <w:rFonts w:ascii="Helvetica" w:hAnsi="Helvetica"/>
          <w:b/>
          <w:sz w:val="20"/>
        </w:rPr>
        <w:t xml:space="preserve">Aspect Attribute: </w:t>
      </w:r>
      <w:r>
        <w:rPr>
          <w:rFonts w:ascii="Helvetica" w:hAnsi="Helvetica"/>
          <w:b/>
          <w:sz w:val="20"/>
        </w:rPr>
        <w:t>Relate</w:t>
      </w:r>
    </w:p>
    <w:p w:rsidR="003469DD" w:rsidRPr="003469DD" w:rsidRDefault="003469DD" w:rsidP="003469DD">
      <w:pPr>
        <w:rPr>
          <w:rFonts w:ascii="Helvetica" w:hAnsi="Helvetica"/>
          <w:b/>
          <w:sz w:val="20"/>
        </w:rPr>
      </w:pPr>
      <w:r w:rsidRPr="00ED1CCC">
        <w:rPr>
          <w:rFonts w:ascii="Helvetica" w:hAnsi="Helvetica"/>
          <w:b/>
          <w:sz w:val="20"/>
        </w:rPr>
        <w:t>Aspect Skill</w:t>
      </w:r>
      <w:r>
        <w:rPr>
          <w:rFonts w:ascii="Helvetica" w:hAnsi="Helvetica"/>
          <w:b/>
          <w:sz w:val="20"/>
        </w:rPr>
        <w:t>s</w:t>
      </w:r>
      <w:r w:rsidRPr="00ED1CCC">
        <w:rPr>
          <w:rFonts w:ascii="Helvetica" w:hAnsi="Helvetica"/>
          <w:b/>
          <w:sz w:val="20"/>
        </w:rPr>
        <w:t xml:space="preserve">: </w:t>
      </w:r>
      <w:r>
        <w:rPr>
          <w:rFonts w:ascii="Helvetica" w:hAnsi="Helvetica"/>
          <w:b/>
          <w:sz w:val="20"/>
        </w:rPr>
        <w:t>Wits</w:t>
      </w:r>
    </w:p>
    <w:p w:rsidR="003469DD" w:rsidRDefault="003469DD" w:rsidP="003469DD">
      <w:pPr>
        <w:pStyle w:val="PowerTitle"/>
      </w:pPr>
      <w:r>
        <w:t>Glamorous Essence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  <w:sz w:val="22"/>
        </w:rPr>
        <w:t>Passive Power</w:t>
      </w:r>
    </w:p>
    <w:p w:rsidR="003469DD" w:rsidRPr="00495625" w:rsidRDefault="003469DD" w:rsidP="003469DD">
      <w:pPr>
        <w:shd w:val="clear" w:color="auto" w:fill="C6D9F1" w:themeFill="text2" w:themeFillTint="33"/>
        <w:ind w:left="1440" w:hanging="1440"/>
        <w:rPr>
          <w:rFonts w:ascii="Helvetica" w:hAnsi="Helvetica"/>
          <w:b/>
          <w:sz w:val="20"/>
        </w:rPr>
      </w:pPr>
      <w:r w:rsidRPr="00495625">
        <w:rPr>
          <w:rFonts w:ascii="Helvetica" w:hAnsi="Helvetica"/>
          <w:b/>
          <w:sz w:val="20"/>
        </w:rPr>
        <w:t>Passive</w:t>
      </w:r>
    </w:p>
    <w:p w:rsidR="003469DD" w:rsidRDefault="003469DD" w:rsidP="003469DD">
      <w:pPr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Covert Effect:</w:t>
      </w:r>
      <w:r>
        <w:rPr>
          <w:rFonts w:ascii="Helvetica" w:hAnsi="Helvetica"/>
          <w:sz w:val="20"/>
        </w:rPr>
        <w:tab/>
      </w:r>
      <w:bookmarkStart w:id="0" w:name="OLE_LINK79"/>
      <w:r>
        <w:rPr>
          <w:rFonts w:ascii="Helvetica" w:hAnsi="Helvetica"/>
          <w:sz w:val="20"/>
        </w:rPr>
        <w:t>Your voice can perfectly imitate any sound from memory, although the volume of the noise is still the same as your voice.</w:t>
      </w:r>
      <w:r w:rsidR="00321C84">
        <w:rPr>
          <w:rFonts w:ascii="Helvetica" w:hAnsi="Helvetica"/>
          <w:sz w:val="20"/>
        </w:rPr>
        <w:t xml:space="preserve"> You gain a Minor Advantage for any Relate or Command rolls to impersonate someone or something else.</w:t>
      </w:r>
      <w:bookmarkEnd w:id="0"/>
    </w:p>
    <w:p w:rsidR="003469DD" w:rsidRDefault="003469DD" w:rsidP="003469DD">
      <w:pPr>
        <w:shd w:val="clear" w:color="auto" w:fill="C6D9F1" w:themeFill="text2" w:themeFillTint="33"/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Manifest Effect:</w:t>
      </w:r>
      <w:r>
        <w:rPr>
          <w:rFonts w:ascii="Helvetica" w:hAnsi="Helvetica"/>
          <w:sz w:val="20"/>
        </w:rPr>
        <w:tab/>
      </w:r>
      <w:bookmarkStart w:id="1" w:name="OLE_LINK80"/>
      <w:r w:rsidR="00C329B3">
        <w:rPr>
          <w:rFonts w:ascii="Helvetica" w:hAnsi="Helvetica"/>
          <w:sz w:val="20"/>
        </w:rPr>
        <w:t>You project a mirage</w:t>
      </w:r>
      <w:r w:rsidR="00321C84">
        <w:rPr>
          <w:rFonts w:ascii="Helvetica" w:hAnsi="Helvetica"/>
          <w:sz w:val="20"/>
        </w:rPr>
        <w:t xml:space="preserve"> that</w:t>
      </w:r>
      <w:r w:rsidR="00C329B3">
        <w:rPr>
          <w:rFonts w:ascii="Helvetica" w:hAnsi="Helvetica"/>
          <w:sz w:val="20"/>
        </w:rPr>
        <w:t>,</w:t>
      </w:r>
      <w:r w:rsidR="00321C84">
        <w:rPr>
          <w:rFonts w:ascii="Helvetica" w:hAnsi="Helvetica"/>
          <w:sz w:val="20"/>
        </w:rPr>
        <w:t xml:space="preserve"> from a distance</w:t>
      </w:r>
      <w:r w:rsidR="00C329B3">
        <w:rPr>
          <w:rFonts w:ascii="Helvetica" w:hAnsi="Helvetica"/>
          <w:sz w:val="20"/>
        </w:rPr>
        <w:t>,</w:t>
      </w:r>
      <w:r>
        <w:rPr>
          <w:rFonts w:ascii="Helvetica" w:hAnsi="Helvetica"/>
          <w:sz w:val="20"/>
        </w:rPr>
        <w:t xml:space="preserve"> resemble</w:t>
      </w:r>
      <w:r w:rsidR="00C329B3">
        <w:rPr>
          <w:rFonts w:ascii="Helvetica" w:hAnsi="Helvetica"/>
          <w:sz w:val="20"/>
        </w:rPr>
        <w:t>s</w:t>
      </w:r>
      <w:r>
        <w:rPr>
          <w:rFonts w:ascii="Helvetica" w:hAnsi="Helvetica"/>
          <w:sz w:val="20"/>
        </w:rPr>
        <w:t xml:space="preserve"> any small, mediu</w:t>
      </w:r>
      <w:r w:rsidR="00C329B3">
        <w:rPr>
          <w:rFonts w:ascii="Helvetica" w:hAnsi="Helvetica"/>
          <w:sz w:val="20"/>
        </w:rPr>
        <w:t>m, or large creature. With this you gain</w:t>
      </w:r>
      <w:r>
        <w:rPr>
          <w:rFonts w:ascii="Helvetica" w:hAnsi="Helvetica"/>
          <w:sz w:val="20"/>
        </w:rPr>
        <w:t xml:space="preserve"> </w:t>
      </w:r>
      <w:r w:rsidR="00321C84">
        <w:rPr>
          <w:rFonts w:ascii="Helvetica" w:hAnsi="Helvetica"/>
          <w:sz w:val="20"/>
        </w:rPr>
        <w:t>Expertise</w:t>
      </w:r>
      <w:r>
        <w:rPr>
          <w:rFonts w:ascii="Helvetica" w:hAnsi="Helvetica"/>
          <w:sz w:val="20"/>
        </w:rPr>
        <w:t xml:space="preserve"> to all Stealth, Relate, and Command </w:t>
      </w:r>
      <w:r w:rsidR="00321C84">
        <w:rPr>
          <w:rFonts w:ascii="Helvetica" w:hAnsi="Helvetica"/>
          <w:sz w:val="20"/>
        </w:rPr>
        <w:t>rolls to</w:t>
      </w:r>
      <w:r>
        <w:rPr>
          <w:rFonts w:ascii="Helvetica" w:hAnsi="Helvetica"/>
          <w:sz w:val="20"/>
        </w:rPr>
        <w:t xml:space="preserve"> disguise yourself as another creature.</w:t>
      </w:r>
      <w:r w:rsidR="00321C84">
        <w:rPr>
          <w:rFonts w:ascii="Helvetica" w:hAnsi="Helvetica"/>
          <w:sz w:val="20"/>
        </w:rPr>
        <w:t xml:space="preserve"> Any creature that interacts with you or moves adjacent to you suddenly sees your Manifest Form through the mirage.</w:t>
      </w:r>
      <w:bookmarkEnd w:id="1"/>
    </w:p>
    <w:p w:rsidR="003469DD" w:rsidRDefault="003469DD" w:rsidP="003469DD">
      <w:pPr>
        <w:ind w:left="1440" w:hanging="1440"/>
        <w:rPr>
          <w:rFonts w:ascii="Helvetica" w:hAnsi="Helvetica"/>
          <w:sz w:val="20"/>
        </w:rPr>
      </w:pPr>
    </w:p>
    <w:p w:rsidR="003469DD" w:rsidRPr="004A322E" w:rsidRDefault="003469DD" w:rsidP="003469DD">
      <w:pPr>
        <w:pStyle w:val="PowerTitle"/>
        <w:rPr>
          <w:b w:val="0"/>
          <w:sz w:val="22"/>
        </w:rPr>
      </w:pPr>
      <w:r>
        <w:t>Illusionary Prop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322E">
        <w:rPr>
          <w:b w:val="0"/>
          <w:sz w:val="22"/>
        </w:rPr>
        <w:t>Covert Power</w:t>
      </w:r>
    </w:p>
    <w:p w:rsidR="003469DD" w:rsidRDefault="003469DD" w:rsidP="003469DD">
      <w:pPr>
        <w:shd w:val="clear" w:color="auto" w:fill="C6D9F1" w:themeFill="text2" w:themeFillTint="33"/>
        <w:ind w:left="1440" w:hanging="1440"/>
        <w:rPr>
          <w:rFonts w:ascii="Helvetica" w:hAnsi="Helvetica"/>
          <w:sz w:val="20"/>
        </w:rPr>
      </w:pPr>
      <w:r w:rsidRPr="00B87648">
        <w:rPr>
          <w:rFonts w:ascii="Helvetica" w:hAnsi="Helvetica"/>
          <w:b/>
          <w:sz w:val="20"/>
        </w:rPr>
        <w:t>Simple Action</w:t>
      </w:r>
      <w:r>
        <w:rPr>
          <w:rFonts w:ascii="Helvetica" w:hAnsi="Helvetica"/>
          <w:sz w:val="20"/>
        </w:rPr>
        <w:t xml:space="preserve"> (Concealing, Psychic)</w:t>
      </w:r>
    </w:p>
    <w:p w:rsidR="003469DD" w:rsidRDefault="003469DD" w:rsidP="003469DD">
      <w:pPr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/>
          <w:sz w:val="20"/>
        </w:rPr>
        <w:t>Effect:</w:t>
      </w:r>
      <w:r>
        <w:rPr>
          <w:rFonts w:ascii="Helvetica" w:hAnsi="Helvetica"/>
          <w:sz w:val="20"/>
        </w:rPr>
        <w:tab/>
      </w:r>
      <w:bookmarkStart w:id="2" w:name="OLE_LINK81"/>
      <w:r w:rsidRPr="00C61CB4">
        <w:rPr>
          <w:rFonts w:ascii="Helvetica" w:hAnsi="Helvetica" w:cs="Helvetica"/>
          <w:sz w:val="20"/>
        </w:rPr>
        <w:t xml:space="preserve">You create an inanimate illusion of a medium </w:t>
      </w:r>
      <w:r>
        <w:rPr>
          <w:rFonts w:ascii="Helvetica" w:hAnsi="Helvetica" w:cs="Helvetica"/>
          <w:sz w:val="20"/>
        </w:rPr>
        <w:t xml:space="preserve">sized </w:t>
      </w:r>
      <w:r w:rsidRPr="00C61CB4">
        <w:rPr>
          <w:rFonts w:ascii="Helvetica" w:hAnsi="Helvetica" w:cs="Helvetica"/>
          <w:sz w:val="20"/>
        </w:rPr>
        <w:t>or smaller object</w:t>
      </w:r>
      <w:r>
        <w:rPr>
          <w:rFonts w:ascii="Helvetica" w:hAnsi="Helvetica" w:cs="Helvetica"/>
          <w:sz w:val="20"/>
        </w:rPr>
        <w:t>.</w:t>
      </w:r>
      <w:r w:rsidRPr="00C61CB4">
        <w:rPr>
          <w:rFonts w:ascii="Helvetica" w:hAnsi="Helvetica" w:cs="Helvetica"/>
          <w:sz w:val="20"/>
        </w:rPr>
        <w:t xml:space="preserve"> </w:t>
      </w:r>
      <w:r>
        <w:rPr>
          <w:rFonts w:ascii="Helvetica" w:hAnsi="Helvetica" w:cs="Helvetica"/>
          <w:sz w:val="20"/>
        </w:rPr>
        <w:t>The illusion</w:t>
      </w:r>
      <w:r w:rsidRPr="00C61CB4">
        <w:rPr>
          <w:rFonts w:ascii="Helvetica" w:hAnsi="Helvetica" w:cs="Helvetica"/>
          <w:sz w:val="20"/>
        </w:rPr>
        <w:t xml:space="preserve"> exists until the end of your next </w:t>
      </w:r>
      <w:r>
        <w:rPr>
          <w:rFonts w:ascii="Helvetica" w:hAnsi="Helvetica" w:cs="Helvetica"/>
          <w:sz w:val="20"/>
        </w:rPr>
        <w:t>turn or you stop sustaining it. You can interact with the illusion as if it was real, but a</w:t>
      </w:r>
      <w:r w:rsidRPr="00C61CB4">
        <w:rPr>
          <w:rFonts w:ascii="Helvetica" w:hAnsi="Helvetica" w:cs="Helvetica"/>
          <w:sz w:val="20"/>
        </w:rPr>
        <w:t xml:space="preserve">nyone </w:t>
      </w:r>
      <w:r>
        <w:rPr>
          <w:rFonts w:ascii="Helvetica" w:hAnsi="Helvetica" w:cs="Helvetica"/>
          <w:sz w:val="20"/>
        </w:rPr>
        <w:t xml:space="preserve">else </w:t>
      </w:r>
      <w:r w:rsidRPr="00C61CB4">
        <w:rPr>
          <w:rFonts w:ascii="Helvetica" w:hAnsi="Helvetica" w:cs="Helvetica"/>
          <w:sz w:val="20"/>
        </w:rPr>
        <w:t xml:space="preserve">who interacts with the object </w:t>
      </w:r>
      <w:r>
        <w:rPr>
          <w:rFonts w:ascii="Helvetica" w:hAnsi="Helvetica" w:cs="Helvetica"/>
          <w:sz w:val="20"/>
        </w:rPr>
        <w:t>finds that it is intangible.</w:t>
      </w:r>
      <w:bookmarkEnd w:id="2"/>
    </w:p>
    <w:p w:rsidR="003469DD" w:rsidRDefault="003469DD" w:rsidP="003469DD">
      <w:pPr>
        <w:shd w:val="clear" w:color="auto" w:fill="C6D9F1" w:themeFill="text2" w:themeFillTint="33"/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Sustain:</w:t>
      </w:r>
      <w:r>
        <w:rPr>
          <w:rFonts w:ascii="Helvetica" w:hAnsi="Helvetica" w:cs="Helvetica"/>
          <w:sz w:val="20"/>
        </w:rPr>
        <w:tab/>
        <w:t>Simple Action</w:t>
      </w:r>
    </w:p>
    <w:p w:rsidR="003469DD" w:rsidRDefault="003469DD" w:rsidP="003469DD">
      <w:pPr>
        <w:rPr>
          <w:rFonts w:ascii="Helvetica" w:hAnsi="Helvetica" w:cs="Helvetica"/>
          <w:sz w:val="20"/>
        </w:rPr>
      </w:pPr>
    </w:p>
    <w:p w:rsidR="003469DD" w:rsidRPr="00EE136F" w:rsidRDefault="003469DD" w:rsidP="003469DD">
      <w:pPr>
        <w:pStyle w:val="PowerTitle"/>
        <w:rPr>
          <w:b w:val="0"/>
          <w:sz w:val="22"/>
        </w:rPr>
      </w:pPr>
      <w:r>
        <w:t>Living Nightmare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</w:rPr>
        <w:tab/>
      </w:r>
      <w:bookmarkStart w:id="3" w:name="OLE_LINK2"/>
      <w:r>
        <w:rPr>
          <w:b w:val="0"/>
          <w:sz w:val="22"/>
        </w:rPr>
        <w:t>Manifest Power</w:t>
      </w:r>
      <w:bookmarkEnd w:id="3"/>
    </w:p>
    <w:p w:rsidR="003469DD" w:rsidRDefault="003469DD" w:rsidP="003469DD">
      <w:pPr>
        <w:shd w:val="clear" w:color="auto" w:fill="C6D9F1" w:themeFill="text2" w:themeFillTint="33"/>
        <w:ind w:left="1440" w:hanging="1440"/>
        <w:rPr>
          <w:rFonts w:ascii="Helvetica" w:hAnsi="Helvetica" w:cs="Helvetica"/>
          <w:sz w:val="20"/>
        </w:rPr>
      </w:pPr>
      <w:r w:rsidRPr="00EE136F">
        <w:rPr>
          <w:rFonts w:ascii="Helvetica" w:hAnsi="Helvetica" w:cs="Helvetica"/>
          <w:b/>
          <w:sz w:val="20"/>
        </w:rPr>
        <w:t>Complex Action</w:t>
      </w:r>
      <w:r>
        <w:rPr>
          <w:rFonts w:ascii="Helvetica" w:hAnsi="Helvetica" w:cs="Helvetica"/>
          <w:sz w:val="20"/>
        </w:rPr>
        <w:t xml:space="preserve"> (Concealing, </w:t>
      </w:r>
      <w:r w:rsidR="00620441">
        <w:rPr>
          <w:rFonts w:ascii="Helvetica" w:hAnsi="Helvetica" w:cs="Helvetica"/>
          <w:sz w:val="20"/>
        </w:rPr>
        <w:t xml:space="preserve">Controlling, </w:t>
      </w:r>
      <w:r>
        <w:rPr>
          <w:rFonts w:ascii="Helvetica" w:hAnsi="Helvetica" w:cs="Helvetica"/>
          <w:sz w:val="20"/>
        </w:rPr>
        <w:t>Psychic)</w:t>
      </w:r>
    </w:p>
    <w:p w:rsidR="003469DD" w:rsidRDefault="003469DD" w:rsidP="003469DD">
      <w:pPr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Effect:</w:t>
      </w:r>
      <w:r>
        <w:rPr>
          <w:rFonts w:ascii="Helvetica" w:hAnsi="Helvetica" w:cs="Helvetica"/>
          <w:sz w:val="20"/>
        </w:rPr>
        <w:tab/>
      </w:r>
      <w:bookmarkStart w:id="4" w:name="OLE_LINK82"/>
      <w:r>
        <w:rPr>
          <w:rFonts w:ascii="Helvetica" w:hAnsi="Helvetica" w:cs="Helvetica"/>
          <w:sz w:val="20"/>
        </w:rPr>
        <w:t xml:space="preserve">You create the animated illusion of a large or smaller creature from your imagination. You </w:t>
      </w:r>
      <w:r w:rsidR="00621169">
        <w:rPr>
          <w:rFonts w:ascii="Helvetica" w:hAnsi="Helvetica" w:cs="Helvetica"/>
          <w:sz w:val="20"/>
        </w:rPr>
        <w:t>may</w:t>
      </w:r>
      <w:r>
        <w:rPr>
          <w:rFonts w:ascii="Helvetica" w:hAnsi="Helvetica" w:cs="Helvetica"/>
          <w:sz w:val="20"/>
        </w:rPr>
        <w:t xml:space="preserve"> inflict Wits +2 Psychic Impact against any creature that ends its turn adjacent to your Living Nightmare.</w:t>
      </w:r>
      <w:bookmarkEnd w:id="4"/>
    </w:p>
    <w:p w:rsidR="003469DD" w:rsidRDefault="003469DD" w:rsidP="003469DD">
      <w:pPr>
        <w:shd w:val="clear" w:color="auto" w:fill="C6D9F1" w:themeFill="text2" w:themeFillTint="33"/>
        <w:ind w:left="1440" w:hanging="1440"/>
        <w:rPr>
          <w:rFonts w:ascii="Helvetica" w:hAnsi="Helvetica" w:cs="Helvetica"/>
          <w:sz w:val="20"/>
        </w:rPr>
      </w:pPr>
      <w:bookmarkStart w:id="5" w:name="OLE_LINK83"/>
      <w:r>
        <w:rPr>
          <w:rFonts w:ascii="Helvetica" w:hAnsi="Helvetica" w:cs="Helvetica"/>
          <w:sz w:val="20"/>
        </w:rPr>
        <w:t>Sustain:</w:t>
      </w:r>
      <w:r>
        <w:rPr>
          <w:rFonts w:ascii="Helvetica" w:hAnsi="Helvetica" w:cs="Helvetica"/>
          <w:sz w:val="20"/>
        </w:rPr>
        <w:tab/>
        <w:t>Complex Action. When you sustain this power you can move the illusion up to five yards in any direction.</w:t>
      </w:r>
    </w:p>
    <w:bookmarkEnd w:id="5"/>
    <w:p w:rsidR="003469DD" w:rsidRDefault="003469DD" w:rsidP="003469DD">
      <w:pPr>
        <w:shd w:val="clear" w:color="auto" w:fill="FFFFFF" w:themeFill="background1"/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Willpower:</w:t>
      </w:r>
      <w:r>
        <w:rPr>
          <w:rFonts w:ascii="Helvetica" w:hAnsi="Helvetica" w:cs="Helvetica"/>
          <w:sz w:val="20"/>
        </w:rPr>
        <w:tab/>
      </w:r>
      <w:bookmarkStart w:id="6" w:name="OLE_LINK84"/>
      <w:r w:rsidRPr="003469DD">
        <w:rPr>
          <w:rFonts w:ascii="Helvetica" w:hAnsi="Helvetica" w:cs="Helvetica"/>
          <w:i/>
          <w:sz w:val="20"/>
        </w:rPr>
        <w:t>Until the End of Your Next Turn:</w:t>
      </w:r>
    </w:p>
    <w:p w:rsidR="003469DD" w:rsidRDefault="003469DD" w:rsidP="003469DD">
      <w:pPr>
        <w:shd w:val="clear" w:color="auto" w:fill="FFFFFF" w:themeFill="background1"/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 </w:t>
      </w:r>
      <w:r>
        <w:rPr>
          <w:rFonts w:ascii="Helvetica" w:hAnsi="Helvetica" w:cs="Helvetica"/>
          <w:sz w:val="20"/>
        </w:rPr>
        <w:tab/>
        <w:t>You may see from the location of the Living Nightmare and speak through it.</w:t>
      </w:r>
    </w:p>
    <w:bookmarkEnd w:id="6"/>
    <w:p w:rsidR="003469DD" w:rsidRDefault="003469DD"/>
    <w:sectPr w:rsidR="003469DD" w:rsidSect="003469D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69DD"/>
    <w:rsid w:val="00321C84"/>
    <w:rsid w:val="003469DD"/>
    <w:rsid w:val="005C5770"/>
    <w:rsid w:val="00620441"/>
    <w:rsid w:val="00621169"/>
    <w:rsid w:val="00C329B3"/>
    <w:rsid w:val="00FA049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9DD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9"/>
    <w:rsid w:val="003469DD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9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469DD"/>
    <w:rPr>
      <w:rFonts w:asciiTheme="majorHAnsi" w:eastAsiaTheme="majorEastAsia" w:hAnsiTheme="majorHAnsi" w:cs="Times New Roman"/>
      <w:b/>
      <w:bCs/>
      <w:color w:val="345A8A" w:themeColor="accent1" w:themeShade="B5"/>
      <w:sz w:val="32"/>
      <w:szCs w:val="32"/>
    </w:rPr>
  </w:style>
  <w:style w:type="paragraph" w:customStyle="1" w:styleId="PowerTitle">
    <w:name w:val="Power Title"/>
    <w:basedOn w:val="Heading2"/>
    <w:uiPriority w:val="99"/>
    <w:rsid w:val="003469DD"/>
    <w:pPr>
      <w:shd w:val="clear" w:color="auto" w:fill="4F81BD" w:themeFill="accent1"/>
    </w:pPr>
    <w:rPr>
      <w:rFonts w:cs="Times New Roman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9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1139</Characters>
  <Application>Microsoft Macintosh Word</Application>
  <DocSecurity>0</DocSecurity>
  <Lines>9</Lines>
  <Paragraphs>2</Paragraphs>
  <ScaleCrop>false</ScaleCrop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4</cp:revision>
  <dcterms:created xsi:type="dcterms:W3CDTF">2013-06-29T04:37:00Z</dcterms:created>
  <dcterms:modified xsi:type="dcterms:W3CDTF">2013-08-11T06:21:00Z</dcterms:modified>
</cp:coreProperties>
</file>