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2F" w:rsidRPr="00C92B0D" w:rsidRDefault="00575F2F"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sz w:val="36"/>
          <w:szCs w:val="24"/>
          <w:u w:val="single"/>
        </w:rPr>
      </w:pPr>
      <w:r>
        <w:rPr>
          <w:rFonts w:ascii="Helvetica" w:hAnsi="Helvetica" w:cs="Helvetica"/>
          <w:b/>
          <w:sz w:val="36"/>
          <w:szCs w:val="24"/>
          <w:u w:val="single"/>
        </w:rPr>
        <w:t>Human and Common Aspects</w:t>
      </w:r>
    </w:p>
    <w:p w:rsidR="00575F2F" w:rsidRDefault="00575F2F"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sz w:val="24"/>
          <w:szCs w:val="24"/>
        </w:rPr>
      </w:pPr>
    </w:p>
    <w:p w:rsidR="00575F2F" w:rsidRDefault="00AF0C5E"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w:t>
      </w:r>
      <w:r w:rsidR="00575F2F">
        <w:rPr>
          <w:rFonts w:ascii="Helvetica" w:hAnsi="Helvetica" w:cs="Helvetica"/>
          <w:szCs w:val="24"/>
          <w:u w:val="single"/>
        </w:rPr>
        <w:t>Iron Will</w:t>
      </w:r>
      <w:r w:rsidR="00575F2F" w:rsidRPr="00C92B0D">
        <w:rPr>
          <w:rFonts w:ascii="Helvetica" w:hAnsi="Helvetica" w:cs="Helvetica"/>
          <w:szCs w:val="24"/>
        </w:rPr>
        <w:t xml:space="preserve"> (</w:t>
      </w:r>
      <w:r w:rsidR="00575F2F">
        <w:rPr>
          <w:rFonts w:ascii="Helvetica" w:hAnsi="Helvetica" w:cs="Helvetica"/>
          <w:szCs w:val="24"/>
        </w:rPr>
        <w:t>2</w:t>
      </w:r>
      <w:r w:rsidR="00575F2F" w:rsidRPr="00C92B0D">
        <w:rPr>
          <w:rFonts w:ascii="Helvetica" w:hAnsi="Helvetica" w:cs="Helvetica"/>
          <w:szCs w:val="24"/>
        </w:rPr>
        <w:t xml:space="preserve">):  </w:t>
      </w:r>
      <w:r w:rsidR="00D86189">
        <w:rPr>
          <w:rFonts w:ascii="Helvetica" w:hAnsi="Helvetica" w:cs="Helvetica"/>
          <w:szCs w:val="24"/>
        </w:rPr>
        <w:t>You are immune to panic or fear effects</w:t>
      </w:r>
      <w:r w:rsidR="00575F2F">
        <w:rPr>
          <w:rFonts w:ascii="Helvetica" w:hAnsi="Helvetica" w:cs="Helvetica"/>
          <w:szCs w:val="24"/>
        </w:rPr>
        <w:t xml:space="preserve">.  </w:t>
      </w:r>
    </w:p>
    <w:p w:rsidR="009960A6" w:rsidRDefault="009960A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9960A6" w:rsidRDefault="009960A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Inspiration</w:t>
      </w:r>
      <w:r>
        <w:rPr>
          <w:rFonts w:ascii="Helvetica" w:hAnsi="Helvetica" w:cs="Helvetica"/>
          <w:szCs w:val="24"/>
        </w:rPr>
        <w:t xml:space="preserve"> (4):  You may spend </w:t>
      </w:r>
      <w:r w:rsidR="00D86189">
        <w:rPr>
          <w:rFonts w:ascii="Helvetica" w:hAnsi="Helvetica" w:cs="Helvetica"/>
          <w:szCs w:val="24"/>
        </w:rPr>
        <w:t>3</w:t>
      </w:r>
      <w:r>
        <w:rPr>
          <w:rFonts w:ascii="Helvetica" w:hAnsi="Helvetica" w:cs="Helvetica"/>
          <w:szCs w:val="24"/>
        </w:rPr>
        <w:t xml:space="preserve"> Energy as a complex action to </w:t>
      </w:r>
      <w:r w:rsidR="00D86189">
        <w:rPr>
          <w:rFonts w:ascii="Helvetica" w:hAnsi="Helvetica" w:cs="Helvetica"/>
          <w:szCs w:val="24"/>
        </w:rPr>
        <w:t xml:space="preserve">give </w:t>
      </w:r>
      <w:r w:rsidR="009F58D6">
        <w:rPr>
          <w:rFonts w:ascii="Helvetica" w:hAnsi="Helvetica" w:cs="Helvetica"/>
          <w:szCs w:val="24"/>
        </w:rPr>
        <w:t>up to 2 others</w:t>
      </w:r>
      <w:r w:rsidR="00D86189">
        <w:rPr>
          <w:rFonts w:ascii="Helvetica" w:hAnsi="Helvetica" w:cs="Helvetica"/>
          <w:szCs w:val="24"/>
        </w:rPr>
        <w:t xml:space="preserve"> a +2 roll bonus and </w:t>
      </w:r>
      <w:proofErr w:type="gramStart"/>
      <w:r w:rsidR="00D86189">
        <w:rPr>
          <w:rFonts w:ascii="Helvetica" w:hAnsi="Helvetica" w:cs="Helvetica"/>
          <w:szCs w:val="24"/>
        </w:rPr>
        <w:t>a</w:t>
      </w:r>
      <w:proofErr w:type="gramEnd"/>
      <w:r w:rsidR="00D86189">
        <w:rPr>
          <w:rFonts w:ascii="Helvetica" w:hAnsi="Helvetica" w:cs="Helvetica"/>
          <w:szCs w:val="24"/>
        </w:rPr>
        <w:t xml:space="preserve"> x2 power bonus.</w:t>
      </w:r>
    </w:p>
    <w:p w:rsidR="00D86189" w:rsidRDefault="00D86189"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D86189" w:rsidRDefault="00AF0C5E"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w:t>
      </w:r>
      <w:r w:rsidR="00D86189">
        <w:rPr>
          <w:rFonts w:ascii="Helvetica" w:hAnsi="Helvetica" w:cs="Helvetica"/>
          <w:szCs w:val="24"/>
          <w:u w:val="single"/>
        </w:rPr>
        <w:t>Tenacity</w:t>
      </w:r>
      <w:r w:rsidR="00D86189">
        <w:rPr>
          <w:rFonts w:ascii="Helvetica" w:hAnsi="Helvetica" w:cs="Helvetica"/>
          <w:szCs w:val="24"/>
        </w:rPr>
        <w:t xml:space="preserve"> (2):  You may spend 2 Energy to negate the effects of </w:t>
      </w:r>
      <w:proofErr w:type="gramStart"/>
      <w:r w:rsidR="00D86189">
        <w:rPr>
          <w:rFonts w:ascii="Helvetica" w:hAnsi="Helvetica" w:cs="Helvetica"/>
          <w:szCs w:val="24"/>
        </w:rPr>
        <w:t>mind altering</w:t>
      </w:r>
      <w:proofErr w:type="gramEnd"/>
      <w:r w:rsidR="00D86189">
        <w:rPr>
          <w:rFonts w:ascii="Helvetica" w:hAnsi="Helvetica" w:cs="Helvetica"/>
          <w:szCs w:val="24"/>
        </w:rPr>
        <w:t xml:space="preserve"> magic for a full scene.</w:t>
      </w:r>
    </w:p>
    <w:p w:rsidR="00D86189" w:rsidRDefault="00D86189"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D86189" w:rsidRDefault="00410E0C"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Connected</w:t>
      </w:r>
      <w:r>
        <w:rPr>
          <w:rFonts w:ascii="Helvetica" w:hAnsi="Helvetica" w:cs="Helvetica"/>
          <w:szCs w:val="24"/>
        </w:rPr>
        <w:t xml:space="preserve"> (3 or 5</w:t>
      </w:r>
      <w:r w:rsidR="00D86189">
        <w:rPr>
          <w:rFonts w:ascii="Helvetica" w:hAnsi="Helvetica" w:cs="Helvetica"/>
          <w:szCs w:val="24"/>
        </w:rPr>
        <w:t>): Yo</w:t>
      </w:r>
      <w:r>
        <w:rPr>
          <w:rFonts w:ascii="Helvetica" w:hAnsi="Helvetica" w:cs="Helvetica"/>
          <w:szCs w:val="24"/>
        </w:rPr>
        <w:t>ur character has access to an Earth-based network or organization.  This connection provides you with a selection of special abilities outlined below.  At 3 Talents you get 3 abilities, at 5 you get 5.</w:t>
      </w:r>
    </w:p>
    <w:p w:rsidR="00D86189" w:rsidRDefault="00D86189"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D86189" w:rsidRDefault="00D86189"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Resources</w:t>
      </w:r>
      <w:r w:rsidR="00410E0C">
        <w:rPr>
          <w:rFonts w:ascii="Helvetica" w:hAnsi="Helvetica" w:cs="Helvetica"/>
          <w:szCs w:val="24"/>
        </w:rPr>
        <w:t xml:space="preserve"> (3 or 5</w:t>
      </w:r>
      <w:r>
        <w:rPr>
          <w:rFonts w:ascii="Helvetica" w:hAnsi="Helvetica" w:cs="Helvetica"/>
          <w:szCs w:val="24"/>
        </w:rPr>
        <w:t>):  Your char</w:t>
      </w:r>
      <w:r w:rsidR="00410E0C">
        <w:rPr>
          <w:rFonts w:ascii="Helvetica" w:hAnsi="Helvetica" w:cs="Helvetica"/>
          <w:szCs w:val="24"/>
        </w:rPr>
        <w:t>acter lives either in comfort (3 points) or in total luxury (5</w:t>
      </w:r>
      <w:r>
        <w:rPr>
          <w:rFonts w:ascii="Helvetica" w:hAnsi="Helvetica" w:cs="Helvetica"/>
          <w:szCs w:val="24"/>
        </w:rPr>
        <w:t xml:space="preserve"> points).  Comfortable characters are assumed to have an upper middle class lifestyle and a collection of practical items.  Luxurious characters are assumed to have a </w:t>
      </w:r>
      <w:r w:rsidR="00410E0C">
        <w:rPr>
          <w:rFonts w:ascii="Helvetica" w:hAnsi="Helvetica" w:cs="Helvetica"/>
          <w:szCs w:val="24"/>
        </w:rPr>
        <w:t>borderline decadent lifestyle full of items, properties</w:t>
      </w:r>
      <w:r w:rsidR="009F58D6">
        <w:rPr>
          <w:rFonts w:ascii="Helvetica" w:hAnsi="Helvetica" w:cs="Helvetica"/>
          <w:szCs w:val="24"/>
        </w:rPr>
        <w:t xml:space="preserve"> and extras at their easy disposal.</w:t>
      </w:r>
    </w:p>
    <w:p w:rsidR="009F58D6" w:rsidRDefault="009F58D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9F58D6" w:rsidRDefault="009D407B"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 xml:space="preserve">* </w:t>
      </w:r>
      <w:r w:rsidR="00B56C0E">
        <w:rPr>
          <w:rFonts w:ascii="Helvetica" w:hAnsi="Helvetica" w:cs="Helvetica"/>
          <w:szCs w:val="24"/>
          <w:u w:val="single"/>
        </w:rPr>
        <w:t>Legendary</w:t>
      </w:r>
      <w:r w:rsidR="009F58D6">
        <w:rPr>
          <w:rFonts w:ascii="Helvetica" w:hAnsi="Helvetica" w:cs="Helvetica"/>
          <w:szCs w:val="24"/>
          <w:u w:val="single"/>
        </w:rPr>
        <w:t xml:space="preserve"> Fame</w:t>
      </w:r>
      <w:r w:rsidR="009F58D6">
        <w:rPr>
          <w:rFonts w:ascii="Helvetica" w:hAnsi="Helvetica" w:cs="Helvetica"/>
          <w:szCs w:val="24"/>
        </w:rPr>
        <w:t xml:space="preserve"> (3): Your character is easily recognized when out in public.  This grants the usual access and opportunities as w</w:t>
      </w:r>
      <w:r w:rsidR="00B56C0E">
        <w:rPr>
          <w:rFonts w:ascii="Helvetica" w:hAnsi="Helvetica" w:cs="Helvetica"/>
          <w:szCs w:val="24"/>
        </w:rPr>
        <w:t>ell as an easier time (+1</w:t>
      </w:r>
      <w:r w:rsidR="009F58D6">
        <w:rPr>
          <w:rFonts w:ascii="Helvetica" w:hAnsi="Helvetica" w:cs="Helvetica"/>
          <w:szCs w:val="24"/>
        </w:rPr>
        <w:t xml:space="preserve"> to rolls and power) using Command or Relate on other people.  Also, your character is more “solid” or “real” resulting in 1 less damage from Innate sources and +1 Mental Defense.</w:t>
      </w:r>
    </w:p>
    <w:p w:rsidR="009F58D6" w:rsidRDefault="009F58D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9F58D6" w:rsidRDefault="009F58D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Human Magical Aptitude</w:t>
      </w:r>
      <w:r>
        <w:rPr>
          <w:rFonts w:ascii="Helvetica" w:hAnsi="Helvetica" w:cs="Helvetica"/>
          <w:szCs w:val="24"/>
        </w:rPr>
        <w:t xml:space="preserve"> (2): Your character has knowledge of human ritual magic.  You start knowing one ritual and may learn more as your character advances.</w:t>
      </w:r>
    </w:p>
    <w:p w:rsidR="009F58D6" w:rsidRDefault="009F58D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9F58D6" w:rsidRDefault="009F58D6"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u w:val="single"/>
        </w:rPr>
      </w:pPr>
    </w:p>
    <w:p w:rsidR="007D0E0D" w:rsidRDefault="007D0E0D"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u w:val="single"/>
        </w:rPr>
      </w:pPr>
      <w:r>
        <w:rPr>
          <w:rFonts w:ascii="Helvetica" w:hAnsi="Helvetica" w:cs="Helvetica"/>
          <w:b/>
          <w:szCs w:val="24"/>
          <w:u w:val="single"/>
        </w:rPr>
        <w:t>Common Aspects</w:t>
      </w:r>
    </w:p>
    <w:p w:rsidR="007D0E0D" w:rsidRDefault="007D0E0D"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u w:val="single"/>
        </w:rPr>
      </w:pPr>
    </w:p>
    <w:p w:rsidR="007D0E0D" w:rsidRDefault="007D0E0D"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Beauty</w:t>
      </w:r>
      <w:r w:rsidR="00A60B5E">
        <w:rPr>
          <w:rFonts w:ascii="Helvetica" w:hAnsi="Helvetica" w:cs="Helvetica"/>
          <w:szCs w:val="24"/>
        </w:rPr>
        <w:t xml:space="preserve"> (3</w:t>
      </w:r>
      <w:r>
        <w:rPr>
          <w:rFonts w:ascii="Helvetica" w:hAnsi="Helvetica" w:cs="Helvetica"/>
          <w:szCs w:val="24"/>
        </w:rPr>
        <w:t xml:space="preserve">): Your character is particularly beautiful and captivating.  </w:t>
      </w:r>
      <w:r w:rsidR="00A60B5E">
        <w:rPr>
          <w:rFonts w:ascii="Helvetica" w:hAnsi="Helvetica" w:cs="Helvetica"/>
          <w:szCs w:val="24"/>
        </w:rPr>
        <w:t>You gain a specialty die during any skill test involving social interaction.</w:t>
      </w:r>
    </w:p>
    <w:p w:rsidR="00A60B5E" w:rsidRDefault="00A60B5E"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60B5E" w:rsidRDefault="00EA1439"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w:t>
      </w:r>
      <w:r w:rsidR="00A60B5E">
        <w:rPr>
          <w:rFonts w:ascii="Helvetica" w:hAnsi="Helvetica" w:cs="Helvetica"/>
          <w:szCs w:val="24"/>
          <w:u w:val="single"/>
        </w:rPr>
        <w:t>Attribute Mastery</w:t>
      </w:r>
      <w:r w:rsidR="00A60B5E">
        <w:rPr>
          <w:rFonts w:ascii="Helvetica" w:hAnsi="Helvetica" w:cs="Helvetica"/>
          <w:szCs w:val="24"/>
        </w:rPr>
        <w:t xml:space="preserve"> (2): Your char</w:t>
      </w:r>
      <w:r w:rsidR="001600D6">
        <w:rPr>
          <w:rFonts w:ascii="Helvetica" w:hAnsi="Helvetica" w:cs="Helvetica"/>
          <w:szCs w:val="24"/>
        </w:rPr>
        <w:t xml:space="preserve">acter gains +1 to an attribute to a maximum of </w:t>
      </w:r>
      <w:r w:rsidR="00A60B5E">
        <w:rPr>
          <w:rFonts w:ascii="Helvetica" w:hAnsi="Helvetica" w:cs="Helvetica"/>
          <w:szCs w:val="24"/>
        </w:rPr>
        <w:t>6.</w:t>
      </w:r>
    </w:p>
    <w:p w:rsidR="00A60B5E" w:rsidRDefault="00A60B5E"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60B5E" w:rsidRDefault="00EA1439"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u w:val="single"/>
        </w:rPr>
        <w:t>*</w:t>
      </w:r>
      <w:r w:rsidR="00A60B5E">
        <w:rPr>
          <w:rFonts w:ascii="Helvetica" w:hAnsi="Helvetica" w:cs="Helvetica"/>
          <w:szCs w:val="24"/>
          <w:u w:val="single"/>
        </w:rPr>
        <w:t>Skill Mastery</w:t>
      </w:r>
      <w:r w:rsidR="00A60B5E">
        <w:rPr>
          <w:rFonts w:ascii="Helvetica" w:hAnsi="Helvetica" w:cs="Helvetica"/>
          <w:szCs w:val="24"/>
        </w:rPr>
        <w:t xml:space="preserve"> (2): </w:t>
      </w:r>
      <w:r w:rsidR="001600D6">
        <w:rPr>
          <w:rFonts w:ascii="Helvetica" w:hAnsi="Helvetica" w:cs="Helvetica"/>
          <w:szCs w:val="24"/>
        </w:rPr>
        <w:t>In</w:t>
      </w:r>
      <w:r w:rsidR="00A60B5E">
        <w:rPr>
          <w:rFonts w:ascii="Helvetica" w:hAnsi="Helvetica" w:cs="Helvetica"/>
          <w:szCs w:val="24"/>
        </w:rPr>
        <w:t>crease one of your skills from Expert to Master.</w:t>
      </w:r>
    </w:p>
    <w:p w:rsidR="00A60B5E" w:rsidRDefault="00A60B5E" w:rsidP="00575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240A72" w:rsidRPr="00A60B5E" w:rsidRDefault="00A60B5E" w:rsidP="00575F2F">
      <w:r>
        <w:rPr>
          <w:rFonts w:ascii="Helvetica" w:hAnsi="Helvetica" w:cs="Helvetica"/>
          <w:szCs w:val="24"/>
          <w:u w:val="single"/>
        </w:rPr>
        <w:t>Personal Code or History</w:t>
      </w:r>
      <w:r w:rsidR="00D40439">
        <w:rPr>
          <w:rFonts w:ascii="Helvetica" w:hAnsi="Helvetica" w:cs="Helvetica"/>
          <w:szCs w:val="24"/>
        </w:rPr>
        <w:t xml:space="preserve"> (1- 5</w:t>
      </w:r>
      <w:r>
        <w:rPr>
          <w:rFonts w:ascii="Helvetica" w:hAnsi="Helvetica" w:cs="Helvetica"/>
          <w:szCs w:val="24"/>
        </w:rPr>
        <w:t>):  Your character has something in their personality or past that you wish to emphasize.  The amount you spend on this determines any additional benefits or resources that you gain from this.  Additionally, the amount spent on this determines the likelihood that this plot point will come up during the course of play</w:t>
      </w:r>
      <w:r w:rsidR="00D40439">
        <w:rPr>
          <w:rFonts w:ascii="Helvetica" w:hAnsi="Helvetica" w:cs="Helvetica"/>
          <w:szCs w:val="24"/>
        </w:rPr>
        <w:t xml:space="preserve"> from 1 (at some point in the story) to 5 (almost every session).</w:t>
      </w:r>
    </w:p>
    <w:sectPr w:rsidR="00240A72" w:rsidRPr="00A60B5E" w:rsidSect="00240A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575F2F"/>
    <w:rsid w:val="001600D6"/>
    <w:rsid w:val="00240A72"/>
    <w:rsid w:val="00303C25"/>
    <w:rsid w:val="0033117A"/>
    <w:rsid w:val="0036378C"/>
    <w:rsid w:val="003B6866"/>
    <w:rsid w:val="003F58EB"/>
    <w:rsid w:val="00410E0C"/>
    <w:rsid w:val="00572349"/>
    <w:rsid w:val="00575F2F"/>
    <w:rsid w:val="007D0E0D"/>
    <w:rsid w:val="009960A6"/>
    <w:rsid w:val="009D407B"/>
    <w:rsid w:val="009F58D6"/>
    <w:rsid w:val="00A60B5E"/>
    <w:rsid w:val="00AF0C5E"/>
    <w:rsid w:val="00B56C0E"/>
    <w:rsid w:val="00C32C1D"/>
    <w:rsid w:val="00CA4119"/>
    <w:rsid w:val="00D40439"/>
    <w:rsid w:val="00D7385E"/>
    <w:rsid w:val="00D86189"/>
    <w:rsid w:val="00EA1439"/>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2F"/>
    <w:pPr>
      <w:spacing w:after="200" w:line="276" w:lineRule="auto"/>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306</Words>
  <Characters>1745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Benjamin Reinhart</cp:lastModifiedBy>
  <cp:revision>6</cp:revision>
  <cp:lastPrinted>2012-06-19T01:56:00Z</cp:lastPrinted>
  <dcterms:created xsi:type="dcterms:W3CDTF">2012-06-19T00:38:00Z</dcterms:created>
  <dcterms:modified xsi:type="dcterms:W3CDTF">2012-09-08T16:40:00Z</dcterms:modified>
</cp:coreProperties>
</file>