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F837" w14:textId="034062CA" w:rsidR="00AB6B06" w:rsidRDefault="00992E9D">
      <w:pPr>
        <w:rPr>
          <w:sz w:val="24"/>
          <w:szCs w:val="24"/>
        </w:rPr>
      </w:pPr>
      <w:r>
        <w:rPr>
          <w:sz w:val="24"/>
          <w:szCs w:val="24"/>
        </w:rPr>
        <w:t xml:space="preserve">Kyle Reinholt </w:t>
      </w:r>
    </w:p>
    <w:p w14:paraId="0A8F25D2" w14:textId="71BAAF50" w:rsidR="00992E9D" w:rsidRDefault="00992E9D">
      <w:pPr>
        <w:rPr>
          <w:sz w:val="24"/>
          <w:szCs w:val="24"/>
        </w:rPr>
      </w:pPr>
      <w:r>
        <w:rPr>
          <w:sz w:val="24"/>
          <w:szCs w:val="24"/>
        </w:rPr>
        <w:t xml:space="preserve">OOAD – HW2 </w:t>
      </w:r>
      <w:bookmarkStart w:id="0" w:name="_GoBack"/>
      <w:bookmarkEnd w:id="0"/>
    </w:p>
    <w:p w14:paraId="37FD6FAF" w14:textId="7C09C01B" w:rsidR="00992E9D" w:rsidRDefault="00992E9D">
      <w:pPr>
        <w:rPr>
          <w:sz w:val="24"/>
          <w:szCs w:val="24"/>
        </w:rPr>
      </w:pPr>
      <w:r>
        <w:rPr>
          <w:sz w:val="24"/>
          <w:szCs w:val="24"/>
        </w:rPr>
        <w:t>2/15/19</w:t>
      </w:r>
    </w:p>
    <w:p w14:paraId="3A28F9CE" w14:textId="1170162D" w:rsidR="00992E9D" w:rsidRDefault="00992E9D" w:rsidP="00992E9D">
      <w:pPr>
        <w:rPr>
          <w:sz w:val="24"/>
          <w:szCs w:val="24"/>
        </w:rPr>
      </w:pPr>
      <w:r>
        <w:rPr>
          <w:sz w:val="24"/>
          <w:szCs w:val="24"/>
        </w:rPr>
        <w:t>1.</w:t>
      </w:r>
    </w:p>
    <w:p w14:paraId="4EF802BC" w14:textId="6335A505" w:rsidR="00992E9D" w:rsidRPr="00992E9D" w:rsidRDefault="00992E9D" w:rsidP="00992E9D">
      <w:pPr>
        <w:rPr>
          <w:sz w:val="24"/>
          <w:szCs w:val="24"/>
        </w:rPr>
      </w:pPr>
      <w:r>
        <w:rPr>
          <w:noProof/>
        </w:rPr>
        <w:drawing>
          <wp:anchor distT="0" distB="0" distL="114300" distR="114300" simplePos="0" relativeHeight="251658240" behindDoc="1" locked="0" layoutInCell="1" allowOverlap="1" wp14:anchorId="2A9BB411" wp14:editId="321AF02A">
            <wp:simplePos x="0" y="0"/>
            <wp:positionH relativeFrom="column">
              <wp:posOffset>-95250</wp:posOffset>
            </wp:positionH>
            <wp:positionV relativeFrom="margin">
              <wp:align>center</wp:align>
            </wp:positionV>
            <wp:extent cx="5715000" cy="4286250"/>
            <wp:effectExtent l="0" t="9525"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415.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5715000" cy="4286250"/>
                    </a:xfrm>
                    <a:prstGeom prst="rect">
                      <a:avLst/>
                    </a:prstGeom>
                  </pic:spPr>
                </pic:pic>
              </a:graphicData>
            </a:graphic>
          </wp:anchor>
        </w:drawing>
      </w:r>
      <w:r>
        <w:rPr>
          <w:sz w:val="24"/>
          <w:szCs w:val="24"/>
        </w:rPr>
        <w:t xml:space="preserve">2. </w:t>
      </w:r>
    </w:p>
    <w:p w14:paraId="2F3923B7" w14:textId="77777777" w:rsidR="00992E9D" w:rsidRDefault="00992E9D">
      <w:pPr>
        <w:rPr>
          <w:sz w:val="24"/>
          <w:szCs w:val="24"/>
        </w:rPr>
      </w:pPr>
    </w:p>
    <w:p w14:paraId="4EDB521D" w14:textId="77777777" w:rsidR="00992E9D" w:rsidRDefault="00992E9D">
      <w:pPr>
        <w:rPr>
          <w:sz w:val="24"/>
          <w:szCs w:val="24"/>
        </w:rPr>
      </w:pPr>
    </w:p>
    <w:p w14:paraId="00FCA6A1" w14:textId="77777777" w:rsidR="00992E9D" w:rsidRDefault="00992E9D">
      <w:pPr>
        <w:rPr>
          <w:sz w:val="24"/>
          <w:szCs w:val="24"/>
        </w:rPr>
      </w:pPr>
    </w:p>
    <w:p w14:paraId="16076FF3" w14:textId="056865E3" w:rsidR="00992E9D" w:rsidRDefault="00992E9D">
      <w:pPr>
        <w:rPr>
          <w:sz w:val="24"/>
          <w:szCs w:val="24"/>
        </w:rPr>
      </w:pPr>
    </w:p>
    <w:p w14:paraId="61885D3B" w14:textId="11195E74" w:rsidR="00992E9D" w:rsidRDefault="00467614">
      <w:pPr>
        <w:rPr>
          <w:sz w:val="24"/>
          <w:szCs w:val="24"/>
        </w:rPr>
      </w:pPr>
      <w:r>
        <w:rPr>
          <w:noProof/>
          <w:sz w:val="24"/>
          <w:szCs w:val="24"/>
        </w:rPr>
        <w:drawing>
          <wp:anchor distT="0" distB="0" distL="114300" distR="114300" simplePos="0" relativeHeight="251660288" behindDoc="0" locked="0" layoutInCell="1" allowOverlap="1" wp14:anchorId="45D17265" wp14:editId="5D601908">
            <wp:simplePos x="0" y="0"/>
            <wp:positionH relativeFrom="column">
              <wp:posOffset>533400</wp:posOffset>
            </wp:positionH>
            <wp:positionV relativeFrom="page">
              <wp:posOffset>4864735</wp:posOffset>
            </wp:positionV>
            <wp:extent cx="4733925" cy="354901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41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3925" cy="3549015"/>
                    </a:xfrm>
                    <a:prstGeom prst="rect">
                      <a:avLst/>
                    </a:prstGeom>
                  </pic:spPr>
                </pic:pic>
              </a:graphicData>
            </a:graphic>
            <wp14:sizeRelH relativeFrom="margin">
              <wp14:pctWidth>0</wp14:pctWidth>
            </wp14:sizeRelH>
            <wp14:sizeRelV relativeFrom="margin">
              <wp14:pctHeight>0</wp14:pctHeight>
            </wp14:sizeRelV>
          </wp:anchor>
        </w:drawing>
      </w:r>
      <w:r w:rsidR="00992E9D">
        <w:rPr>
          <w:sz w:val="24"/>
          <w:szCs w:val="24"/>
        </w:rPr>
        <w:t xml:space="preserve">3. </w:t>
      </w:r>
    </w:p>
    <w:p w14:paraId="7B070F58" w14:textId="4AAD1E73" w:rsidR="00992E9D" w:rsidRPr="00992E9D" w:rsidRDefault="00467614">
      <w:pPr>
        <w:rPr>
          <w:sz w:val="24"/>
          <w:szCs w:val="24"/>
        </w:rPr>
      </w:pPr>
      <w:r>
        <w:rPr>
          <w:noProof/>
        </w:rPr>
        <w:drawing>
          <wp:anchor distT="0" distB="0" distL="114300" distR="114300" simplePos="0" relativeHeight="251659264" behindDoc="0" locked="0" layoutInCell="1" allowOverlap="1" wp14:anchorId="5520565F" wp14:editId="45D0A8FB">
            <wp:simplePos x="0" y="0"/>
            <wp:positionH relativeFrom="margin">
              <wp:align>center</wp:align>
            </wp:positionH>
            <wp:positionV relativeFrom="page">
              <wp:posOffset>438150</wp:posOffset>
            </wp:positionV>
            <wp:extent cx="5048250" cy="378587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41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8250" cy="3785870"/>
                    </a:xfrm>
                    <a:prstGeom prst="rect">
                      <a:avLst/>
                    </a:prstGeom>
                  </pic:spPr>
                </pic:pic>
              </a:graphicData>
            </a:graphic>
            <wp14:sizeRelH relativeFrom="margin">
              <wp14:pctWidth>0</wp14:pctWidth>
            </wp14:sizeRelH>
            <wp14:sizeRelV relativeFrom="margin">
              <wp14:pctHeight>0</wp14:pctHeight>
            </wp14:sizeRelV>
          </wp:anchor>
        </w:drawing>
      </w:r>
      <w:r w:rsidR="00DB2469" w:rsidRPr="00992E9D">
        <w:rPr>
          <w:sz w:val="24"/>
          <w:szCs w:val="24"/>
        </w:rPr>
        <w:t xml:space="preserve">4. The answer is no. For </w:t>
      </w:r>
      <w:r w:rsidR="00992E9D" w:rsidRPr="00992E9D">
        <w:rPr>
          <w:sz w:val="24"/>
          <w:szCs w:val="24"/>
        </w:rPr>
        <w:t xml:space="preserve">D to access B through C, B would have to implement C. Since A is a subclass of B, we could access some similar features of B. If everything about B were completely </w:t>
      </w:r>
      <w:proofErr w:type="gramStart"/>
      <w:r w:rsidR="00992E9D" w:rsidRPr="00992E9D">
        <w:rPr>
          <w:sz w:val="24"/>
          <w:szCs w:val="24"/>
        </w:rPr>
        <w:t>public</w:t>
      </w:r>
      <w:proofErr w:type="gramEnd"/>
      <w:r w:rsidR="00992E9D" w:rsidRPr="00992E9D">
        <w:rPr>
          <w:sz w:val="24"/>
          <w:szCs w:val="24"/>
        </w:rPr>
        <w:t xml:space="preserve"> we could access B from anywhere. </w:t>
      </w:r>
    </w:p>
    <w:p w14:paraId="541CF893" w14:textId="1DCCD3A3" w:rsidR="00DB2469" w:rsidRPr="00992E9D" w:rsidRDefault="00992E9D">
      <w:pPr>
        <w:rPr>
          <w:sz w:val="24"/>
          <w:szCs w:val="24"/>
        </w:rPr>
      </w:pPr>
      <w:r w:rsidRPr="00992E9D">
        <w:rPr>
          <w:sz w:val="24"/>
          <w:szCs w:val="24"/>
        </w:rPr>
        <w:lastRenderedPageBreak/>
        <w:t xml:space="preserve">5. The engineer has violated the “Design by Contract” constraint. The main reason we use inheritance is to reduce the amount of code reuse. The repercussions this has is that now we must implement a </w:t>
      </w:r>
      <w:proofErr w:type="spellStart"/>
      <w:proofErr w:type="gramStart"/>
      <w:r w:rsidRPr="00992E9D">
        <w:rPr>
          <w:sz w:val="24"/>
          <w:szCs w:val="24"/>
        </w:rPr>
        <w:t>getArea</w:t>
      </w:r>
      <w:proofErr w:type="spellEnd"/>
      <w:r w:rsidRPr="00992E9D">
        <w:rPr>
          <w:sz w:val="24"/>
          <w:szCs w:val="24"/>
        </w:rPr>
        <w:t>(</w:t>
      </w:r>
      <w:proofErr w:type="gramEnd"/>
      <w:r w:rsidRPr="00992E9D">
        <w:rPr>
          <w:sz w:val="24"/>
          <w:szCs w:val="24"/>
        </w:rPr>
        <w:t xml:space="preserve">) method specific to the other shape subclasses and this somewhat defeats the purpose of inheriting in the first place.   </w:t>
      </w:r>
    </w:p>
    <w:sectPr w:rsidR="00DB2469" w:rsidRPr="00992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46425"/>
    <w:multiLevelType w:val="hybridMultilevel"/>
    <w:tmpl w:val="3F7E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12"/>
    <w:rsid w:val="00467614"/>
    <w:rsid w:val="00572712"/>
    <w:rsid w:val="006031C5"/>
    <w:rsid w:val="008571FA"/>
    <w:rsid w:val="00992E9D"/>
    <w:rsid w:val="00DB2469"/>
    <w:rsid w:val="00F1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1864"/>
  <w15:chartTrackingRefBased/>
  <w15:docId w15:val="{736A96C5-CB58-431E-B984-B4D89EE4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588160">
      <w:bodyDiv w:val="1"/>
      <w:marLeft w:val="0"/>
      <w:marRight w:val="0"/>
      <w:marTop w:val="0"/>
      <w:marBottom w:val="0"/>
      <w:divBdr>
        <w:top w:val="none" w:sz="0" w:space="0" w:color="auto"/>
        <w:left w:val="none" w:sz="0" w:space="0" w:color="auto"/>
        <w:bottom w:val="none" w:sz="0" w:space="0" w:color="auto"/>
        <w:right w:val="none" w:sz="0" w:space="0" w:color="auto"/>
      </w:divBdr>
      <w:divsChild>
        <w:div w:id="82920038">
          <w:marLeft w:val="0"/>
          <w:marRight w:val="0"/>
          <w:marTop w:val="0"/>
          <w:marBottom w:val="0"/>
          <w:divBdr>
            <w:top w:val="none" w:sz="0" w:space="0" w:color="auto"/>
            <w:left w:val="none" w:sz="0" w:space="0" w:color="auto"/>
            <w:bottom w:val="none" w:sz="0" w:space="0" w:color="auto"/>
            <w:right w:val="none" w:sz="0" w:space="0" w:color="auto"/>
          </w:divBdr>
        </w:div>
        <w:div w:id="1828352001">
          <w:marLeft w:val="0"/>
          <w:marRight w:val="0"/>
          <w:marTop w:val="0"/>
          <w:marBottom w:val="0"/>
          <w:divBdr>
            <w:top w:val="none" w:sz="0" w:space="0" w:color="auto"/>
            <w:left w:val="none" w:sz="0" w:space="0" w:color="auto"/>
            <w:bottom w:val="none" w:sz="0" w:space="0" w:color="auto"/>
            <w:right w:val="none" w:sz="0" w:space="0" w:color="auto"/>
          </w:divBdr>
        </w:div>
        <w:div w:id="294599812">
          <w:marLeft w:val="0"/>
          <w:marRight w:val="0"/>
          <w:marTop w:val="0"/>
          <w:marBottom w:val="0"/>
          <w:divBdr>
            <w:top w:val="none" w:sz="0" w:space="0" w:color="auto"/>
            <w:left w:val="none" w:sz="0" w:space="0" w:color="auto"/>
            <w:bottom w:val="none" w:sz="0" w:space="0" w:color="auto"/>
            <w:right w:val="none" w:sz="0" w:space="0" w:color="auto"/>
          </w:divBdr>
        </w:div>
        <w:div w:id="1016731990">
          <w:marLeft w:val="0"/>
          <w:marRight w:val="0"/>
          <w:marTop w:val="0"/>
          <w:marBottom w:val="0"/>
          <w:divBdr>
            <w:top w:val="none" w:sz="0" w:space="0" w:color="auto"/>
            <w:left w:val="none" w:sz="0" w:space="0" w:color="auto"/>
            <w:bottom w:val="none" w:sz="0" w:space="0" w:color="auto"/>
            <w:right w:val="none" w:sz="0" w:space="0" w:color="auto"/>
          </w:divBdr>
        </w:div>
        <w:div w:id="2106339385">
          <w:marLeft w:val="0"/>
          <w:marRight w:val="0"/>
          <w:marTop w:val="0"/>
          <w:marBottom w:val="0"/>
          <w:divBdr>
            <w:top w:val="none" w:sz="0" w:space="0" w:color="auto"/>
            <w:left w:val="none" w:sz="0" w:space="0" w:color="auto"/>
            <w:bottom w:val="none" w:sz="0" w:space="0" w:color="auto"/>
            <w:right w:val="none" w:sz="0" w:space="0" w:color="auto"/>
          </w:divBdr>
        </w:div>
        <w:div w:id="452019229">
          <w:marLeft w:val="0"/>
          <w:marRight w:val="0"/>
          <w:marTop w:val="0"/>
          <w:marBottom w:val="0"/>
          <w:divBdr>
            <w:top w:val="none" w:sz="0" w:space="0" w:color="auto"/>
            <w:left w:val="none" w:sz="0" w:space="0" w:color="auto"/>
            <w:bottom w:val="none" w:sz="0" w:space="0" w:color="auto"/>
            <w:right w:val="none" w:sz="0" w:space="0" w:color="auto"/>
          </w:divBdr>
        </w:div>
        <w:div w:id="547840343">
          <w:marLeft w:val="0"/>
          <w:marRight w:val="0"/>
          <w:marTop w:val="0"/>
          <w:marBottom w:val="0"/>
          <w:divBdr>
            <w:top w:val="none" w:sz="0" w:space="0" w:color="auto"/>
            <w:left w:val="none" w:sz="0" w:space="0" w:color="auto"/>
            <w:bottom w:val="none" w:sz="0" w:space="0" w:color="auto"/>
            <w:right w:val="none" w:sz="0" w:space="0" w:color="auto"/>
          </w:divBdr>
        </w:div>
        <w:div w:id="1851944948">
          <w:marLeft w:val="0"/>
          <w:marRight w:val="0"/>
          <w:marTop w:val="0"/>
          <w:marBottom w:val="0"/>
          <w:divBdr>
            <w:top w:val="none" w:sz="0" w:space="0" w:color="auto"/>
            <w:left w:val="none" w:sz="0" w:space="0" w:color="auto"/>
            <w:bottom w:val="none" w:sz="0" w:space="0" w:color="auto"/>
            <w:right w:val="none" w:sz="0" w:space="0" w:color="auto"/>
          </w:divBdr>
        </w:div>
        <w:div w:id="262496471">
          <w:marLeft w:val="0"/>
          <w:marRight w:val="0"/>
          <w:marTop w:val="0"/>
          <w:marBottom w:val="0"/>
          <w:divBdr>
            <w:top w:val="none" w:sz="0" w:space="0" w:color="auto"/>
            <w:left w:val="none" w:sz="0" w:space="0" w:color="auto"/>
            <w:bottom w:val="none" w:sz="0" w:space="0" w:color="auto"/>
            <w:right w:val="none" w:sz="0" w:space="0" w:color="auto"/>
          </w:divBdr>
        </w:div>
        <w:div w:id="1292976743">
          <w:marLeft w:val="0"/>
          <w:marRight w:val="0"/>
          <w:marTop w:val="0"/>
          <w:marBottom w:val="0"/>
          <w:divBdr>
            <w:top w:val="none" w:sz="0" w:space="0" w:color="auto"/>
            <w:left w:val="none" w:sz="0" w:space="0" w:color="auto"/>
            <w:bottom w:val="none" w:sz="0" w:space="0" w:color="auto"/>
            <w:right w:val="none" w:sz="0" w:space="0" w:color="auto"/>
          </w:divBdr>
        </w:div>
        <w:div w:id="2012178392">
          <w:marLeft w:val="0"/>
          <w:marRight w:val="0"/>
          <w:marTop w:val="0"/>
          <w:marBottom w:val="0"/>
          <w:divBdr>
            <w:top w:val="none" w:sz="0" w:space="0" w:color="auto"/>
            <w:left w:val="none" w:sz="0" w:space="0" w:color="auto"/>
            <w:bottom w:val="none" w:sz="0" w:space="0" w:color="auto"/>
            <w:right w:val="none" w:sz="0" w:space="0" w:color="auto"/>
          </w:divBdr>
        </w:div>
        <w:div w:id="1869025791">
          <w:marLeft w:val="0"/>
          <w:marRight w:val="0"/>
          <w:marTop w:val="0"/>
          <w:marBottom w:val="0"/>
          <w:divBdr>
            <w:top w:val="none" w:sz="0" w:space="0" w:color="auto"/>
            <w:left w:val="none" w:sz="0" w:space="0" w:color="auto"/>
            <w:bottom w:val="none" w:sz="0" w:space="0" w:color="auto"/>
            <w:right w:val="none" w:sz="0" w:space="0" w:color="auto"/>
          </w:divBdr>
        </w:div>
        <w:div w:id="59518783">
          <w:marLeft w:val="0"/>
          <w:marRight w:val="0"/>
          <w:marTop w:val="0"/>
          <w:marBottom w:val="0"/>
          <w:divBdr>
            <w:top w:val="none" w:sz="0" w:space="0" w:color="auto"/>
            <w:left w:val="none" w:sz="0" w:space="0" w:color="auto"/>
            <w:bottom w:val="none" w:sz="0" w:space="0" w:color="auto"/>
            <w:right w:val="none" w:sz="0" w:space="0" w:color="auto"/>
          </w:divBdr>
        </w:div>
        <w:div w:id="113402484">
          <w:marLeft w:val="0"/>
          <w:marRight w:val="0"/>
          <w:marTop w:val="0"/>
          <w:marBottom w:val="0"/>
          <w:divBdr>
            <w:top w:val="none" w:sz="0" w:space="0" w:color="auto"/>
            <w:left w:val="none" w:sz="0" w:space="0" w:color="auto"/>
            <w:bottom w:val="none" w:sz="0" w:space="0" w:color="auto"/>
            <w:right w:val="none" w:sz="0" w:space="0" w:color="auto"/>
          </w:divBdr>
        </w:div>
        <w:div w:id="364795441">
          <w:marLeft w:val="0"/>
          <w:marRight w:val="0"/>
          <w:marTop w:val="0"/>
          <w:marBottom w:val="0"/>
          <w:divBdr>
            <w:top w:val="none" w:sz="0" w:space="0" w:color="auto"/>
            <w:left w:val="none" w:sz="0" w:space="0" w:color="auto"/>
            <w:bottom w:val="none" w:sz="0" w:space="0" w:color="auto"/>
            <w:right w:val="none" w:sz="0" w:space="0" w:color="auto"/>
          </w:divBdr>
        </w:div>
        <w:div w:id="798453206">
          <w:marLeft w:val="0"/>
          <w:marRight w:val="0"/>
          <w:marTop w:val="0"/>
          <w:marBottom w:val="0"/>
          <w:divBdr>
            <w:top w:val="none" w:sz="0" w:space="0" w:color="auto"/>
            <w:left w:val="none" w:sz="0" w:space="0" w:color="auto"/>
            <w:bottom w:val="none" w:sz="0" w:space="0" w:color="auto"/>
            <w:right w:val="none" w:sz="0" w:space="0" w:color="auto"/>
          </w:divBdr>
        </w:div>
        <w:div w:id="1150173521">
          <w:marLeft w:val="0"/>
          <w:marRight w:val="0"/>
          <w:marTop w:val="0"/>
          <w:marBottom w:val="0"/>
          <w:divBdr>
            <w:top w:val="none" w:sz="0" w:space="0" w:color="auto"/>
            <w:left w:val="none" w:sz="0" w:space="0" w:color="auto"/>
            <w:bottom w:val="none" w:sz="0" w:space="0" w:color="auto"/>
            <w:right w:val="none" w:sz="0" w:space="0" w:color="auto"/>
          </w:divBdr>
        </w:div>
        <w:div w:id="1427535138">
          <w:marLeft w:val="0"/>
          <w:marRight w:val="0"/>
          <w:marTop w:val="0"/>
          <w:marBottom w:val="0"/>
          <w:divBdr>
            <w:top w:val="none" w:sz="0" w:space="0" w:color="auto"/>
            <w:left w:val="none" w:sz="0" w:space="0" w:color="auto"/>
            <w:bottom w:val="none" w:sz="0" w:space="0" w:color="auto"/>
            <w:right w:val="none" w:sz="0" w:space="0" w:color="auto"/>
          </w:divBdr>
        </w:div>
        <w:div w:id="1160731477">
          <w:marLeft w:val="0"/>
          <w:marRight w:val="0"/>
          <w:marTop w:val="0"/>
          <w:marBottom w:val="0"/>
          <w:divBdr>
            <w:top w:val="none" w:sz="0" w:space="0" w:color="auto"/>
            <w:left w:val="none" w:sz="0" w:space="0" w:color="auto"/>
            <w:bottom w:val="none" w:sz="0" w:space="0" w:color="auto"/>
            <w:right w:val="none" w:sz="0" w:space="0" w:color="auto"/>
          </w:divBdr>
        </w:div>
        <w:div w:id="1715887070">
          <w:marLeft w:val="0"/>
          <w:marRight w:val="0"/>
          <w:marTop w:val="0"/>
          <w:marBottom w:val="0"/>
          <w:divBdr>
            <w:top w:val="none" w:sz="0" w:space="0" w:color="auto"/>
            <w:left w:val="none" w:sz="0" w:space="0" w:color="auto"/>
            <w:bottom w:val="none" w:sz="0" w:space="0" w:color="auto"/>
            <w:right w:val="none" w:sz="0" w:space="0" w:color="auto"/>
          </w:divBdr>
        </w:div>
        <w:div w:id="1730497530">
          <w:marLeft w:val="0"/>
          <w:marRight w:val="0"/>
          <w:marTop w:val="0"/>
          <w:marBottom w:val="0"/>
          <w:divBdr>
            <w:top w:val="none" w:sz="0" w:space="0" w:color="auto"/>
            <w:left w:val="none" w:sz="0" w:space="0" w:color="auto"/>
            <w:bottom w:val="none" w:sz="0" w:space="0" w:color="auto"/>
            <w:right w:val="none" w:sz="0" w:space="0" w:color="auto"/>
          </w:divBdr>
        </w:div>
        <w:div w:id="1634477231">
          <w:marLeft w:val="0"/>
          <w:marRight w:val="0"/>
          <w:marTop w:val="0"/>
          <w:marBottom w:val="0"/>
          <w:divBdr>
            <w:top w:val="none" w:sz="0" w:space="0" w:color="auto"/>
            <w:left w:val="none" w:sz="0" w:space="0" w:color="auto"/>
            <w:bottom w:val="none" w:sz="0" w:space="0" w:color="auto"/>
            <w:right w:val="none" w:sz="0" w:space="0" w:color="auto"/>
          </w:divBdr>
        </w:div>
        <w:div w:id="1351834830">
          <w:marLeft w:val="0"/>
          <w:marRight w:val="0"/>
          <w:marTop w:val="0"/>
          <w:marBottom w:val="0"/>
          <w:divBdr>
            <w:top w:val="none" w:sz="0" w:space="0" w:color="auto"/>
            <w:left w:val="none" w:sz="0" w:space="0" w:color="auto"/>
            <w:bottom w:val="none" w:sz="0" w:space="0" w:color="auto"/>
            <w:right w:val="none" w:sz="0" w:space="0" w:color="auto"/>
          </w:divBdr>
        </w:div>
        <w:div w:id="2053995052">
          <w:marLeft w:val="0"/>
          <w:marRight w:val="0"/>
          <w:marTop w:val="0"/>
          <w:marBottom w:val="0"/>
          <w:divBdr>
            <w:top w:val="none" w:sz="0" w:space="0" w:color="auto"/>
            <w:left w:val="none" w:sz="0" w:space="0" w:color="auto"/>
            <w:bottom w:val="none" w:sz="0" w:space="0" w:color="auto"/>
            <w:right w:val="none" w:sz="0" w:space="0" w:color="auto"/>
          </w:divBdr>
        </w:div>
        <w:div w:id="378239030">
          <w:marLeft w:val="0"/>
          <w:marRight w:val="0"/>
          <w:marTop w:val="0"/>
          <w:marBottom w:val="0"/>
          <w:divBdr>
            <w:top w:val="none" w:sz="0" w:space="0" w:color="auto"/>
            <w:left w:val="none" w:sz="0" w:space="0" w:color="auto"/>
            <w:bottom w:val="none" w:sz="0" w:space="0" w:color="auto"/>
            <w:right w:val="none" w:sz="0" w:space="0" w:color="auto"/>
          </w:divBdr>
        </w:div>
        <w:div w:id="1556626519">
          <w:marLeft w:val="0"/>
          <w:marRight w:val="0"/>
          <w:marTop w:val="0"/>
          <w:marBottom w:val="0"/>
          <w:divBdr>
            <w:top w:val="none" w:sz="0" w:space="0" w:color="auto"/>
            <w:left w:val="none" w:sz="0" w:space="0" w:color="auto"/>
            <w:bottom w:val="none" w:sz="0" w:space="0" w:color="auto"/>
            <w:right w:val="none" w:sz="0" w:space="0" w:color="auto"/>
          </w:divBdr>
        </w:div>
        <w:div w:id="1773938392">
          <w:marLeft w:val="0"/>
          <w:marRight w:val="0"/>
          <w:marTop w:val="0"/>
          <w:marBottom w:val="0"/>
          <w:divBdr>
            <w:top w:val="none" w:sz="0" w:space="0" w:color="auto"/>
            <w:left w:val="none" w:sz="0" w:space="0" w:color="auto"/>
            <w:bottom w:val="none" w:sz="0" w:space="0" w:color="auto"/>
            <w:right w:val="none" w:sz="0" w:space="0" w:color="auto"/>
          </w:divBdr>
        </w:div>
        <w:div w:id="923029291">
          <w:marLeft w:val="0"/>
          <w:marRight w:val="0"/>
          <w:marTop w:val="0"/>
          <w:marBottom w:val="0"/>
          <w:divBdr>
            <w:top w:val="none" w:sz="0" w:space="0" w:color="auto"/>
            <w:left w:val="none" w:sz="0" w:space="0" w:color="auto"/>
            <w:bottom w:val="none" w:sz="0" w:space="0" w:color="auto"/>
            <w:right w:val="none" w:sz="0" w:space="0" w:color="auto"/>
          </w:divBdr>
        </w:div>
        <w:div w:id="1321423068">
          <w:marLeft w:val="0"/>
          <w:marRight w:val="0"/>
          <w:marTop w:val="0"/>
          <w:marBottom w:val="0"/>
          <w:divBdr>
            <w:top w:val="none" w:sz="0" w:space="0" w:color="auto"/>
            <w:left w:val="none" w:sz="0" w:space="0" w:color="auto"/>
            <w:bottom w:val="none" w:sz="0" w:space="0" w:color="auto"/>
            <w:right w:val="none" w:sz="0" w:space="0" w:color="auto"/>
          </w:divBdr>
        </w:div>
        <w:div w:id="564029379">
          <w:marLeft w:val="0"/>
          <w:marRight w:val="0"/>
          <w:marTop w:val="0"/>
          <w:marBottom w:val="0"/>
          <w:divBdr>
            <w:top w:val="none" w:sz="0" w:space="0" w:color="auto"/>
            <w:left w:val="none" w:sz="0" w:space="0" w:color="auto"/>
            <w:bottom w:val="none" w:sz="0" w:space="0" w:color="auto"/>
            <w:right w:val="none" w:sz="0" w:space="0" w:color="auto"/>
          </w:divBdr>
        </w:div>
        <w:div w:id="1289629477">
          <w:marLeft w:val="0"/>
          <w:marRight w:val="0"/>
          <w:marTop w:val="0"/>
          <w:marBottom w:val="0"/>
          <w:divBdr>
            <w:top w:val="none" w:sz="0" w:space="0" w:color="auto"/>
            <w:left w:val="none" w:sz="0" w:space="0" w:color="auto"/>
            <w:bottom w:val="none" w:sz="0" w:space="0" w:color="auto"/>
            <w:right w:val="none" w:sz="0" w:space="0" w:color="auto"/>
          </w:divBdr>
        </w:div>
        <w:div w:id="843591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Reinholt</dc:creator>
  <cp:keywords/>
  <dc:description/>
  <cp:lastModifiedBy>Kyle Reinholt</cp:lastModifiedBy>
  <cp:revision>2</cp:revision>
  <cp:lastPrinted>2019-02-15T16:05:00Z</cp:lastPrinted>
  <dcterms:created xsi:type="dcterms:W3CDTF">2019-02-15T15:27:00Z</dcterms:created>
  <dcterms:modified xsi:type="dcterms:W3CDTF">2019-02-15T17:06:00Z</dcterms:modified>
</cp:coreProperties>
</file>