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7D0B" w14:textId="10ABD168" w:rsidR="00783F1D" w:rsidRDefault="00783F1D" w:rsidP="00783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3F1D">
        <w:rPr>
          <w:rFonts w:ascii="Times" w:hAnsi="Times"/>
          <w:sz w:val="48"/>
          <w:szCs w:val="48"/>
          <w:lang w:val="en-US"/>
        </w:rPr>
        <w:t xml:space="preserve"> </w:t>
      </w:r>
      <w:r w:rsidRPr="00783F1D">
        <w:rPr>
          <w:rFonts w:ascii="Times" w:hAnsi="Times"/>
          <w:sz w:val="48"/>
          <w:szCs w:val="48"/>
        </w:rPr>
        <w:t>Техническое оснащение</w:t>
      </w:r>
      <w:r>
        <w:rPr>
          <w:rFonts w:ascii="Times" w:hAnsi="Times"/>
          <w:sz w:val="48"/>
          <w:szCs w:val="48"/>
        </w:rPr>
        <w:t>: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процессора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Intel(R) Core(TM) i3-8100 CPU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Тактовая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частота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3.60GHz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Объем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ОЗУ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8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ГБ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Доступно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7,84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ГБ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ОЗУ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DDR non-ECC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Частота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ОЗУ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2.4 GHz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системной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платы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HP 843C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SSD: </w:t>
      </w:r>
      <w:proofErr w:type="spellStart"/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wdc</w:t>
      </w:r>
      <w:proofErr w:type="spellEnd"/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pc sn520 sdapnuw-256g-1006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Ёмкость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SSD: 256Gb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SSD: SCSI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графического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процессора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Intel@ UHD Graphics 630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Объём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видеопамяти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2Gb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CD-ROM: HP HLDS DVDRW GUD1N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Звуковое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устройство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Realtek High Definition Audio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Монитор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HP 246v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Клавиатура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HP PR1101U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Указывающее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устройство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HP MOFYUO mouse</w:t>
      </w:r>
      <w:r w:rsidRPr="00783F1D">
        <w:rPr>
          <w:sz w:val="24"/>
          <w:szCs w:val="24"/>
          <w:lang w:val="en-US"/>
        </w:rPr>
        <w:br/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Сетевой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3F1D">
        <w:rPr>
          <w:rFonts w:ascii="Times New Roman" w:eastAsia="Times New Roman" w:hAnsi="Times New Roman" w:cs="Times New Roman"/>
          <w:sz w:val="24"/>
          <w:szCs w:val="24"/>
        </w:rPr>
        <w:t>адаптер</w:t>
      </w:r>
      <w:r w:rsidRPr="00783F1D">
        <w:rPr>
          <w:rFonts w:ascii="Times New Roman" w:eastAsia="Times New Roman" w:hAnsi="Times New Roman" w:cs="Times New Roman"/>
          <w:sz w:val="24"/>
          <w:szCs w:val="24"/>
          <w:lang w:val="en-US"/>
        </w:rPr>
        <w:t>: Microsoft Kernel Debug Network Adapter</w:t>
      </w:r>
    </w:p>
    <w:p w14:paraId="4470A217" w14:textId="17AED2C4" w:rsidR="00783F1D" w:rsidRDefault="00783F1D" w:rsidP="00783F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Аудитория 323</w:t>
      </w:r>
    </w:p>
    <w:p w14:paraId="28D86346" w14:textId="77777777" w:rsidR="00783F1D" w:rsidRPr="00783F1D" w:rsidRDefault="00783F1D" w:rsidP="00783F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276E9" w14:textId="77777777" w:rsidR="00F51669" w:rsidRPr="00783F1D" w:rsidRDefault="00F51669" w:rsidP="00783F1D">
      <w:pPr>
        <w:rPr>
          <w:rFonts w:cstheme="minorHAnsi"/>
          <w:sz w:val="28"/>
          <w:szCs w:val="28"/>
          <w:lang w:val="en-US"/>
        </w:rPr>
      </w:pPr>
    </w:p>
    <w:sectPr w:rsidR="00F51669" w:rsidRPr="00783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13F8"/>
    <w:multiLevelType w:val="multilevel"/>
    <w:tmpl w:val="96C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71DF"/>
    <w:multiLevelType w:val="hybridMultilevel"/>
    <w:tmpl w:val="D436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FDA"/>
    <w:multiLevelType w:val="hybridMultilevel"/>
    <w:tmpl w:val="7C96F2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BD243E"/>
    <w:multiLevelType w:val="hybridMultilevel"/>
    <w:tmpl w:val="DE5AE71E"/>
    <w:lvl w:ilvl="0" w:tplc="14D21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9A3F1C"/>
    <w:multiLevelType w:val="hybridMultilevel"/>
    <w:tmpl w:val="A062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41955"/>
    <w:multiLevelType w:val="multilevel"/>
    <w:tmpl w:val="07F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E1C43"/>
    <w:multiLevelType w:val="hybridMultilevel"/>
    <w:tmpl w:val="D436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C7242"/>
    <w:multiLevelType w:val="hybridMultilevel"/>
    <w:tmpl w:val="D436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65D22"/>
    <w:multiLevelType w:val="hybridMultilevel"/>
    <w:tmpl w:val="32F2B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53"/>
    <w:rsid w:val="00237C16"/>
    <w:rsid w:val="00601B53"/>
    <w:rsid w:val="00783F1D"/>
    <w:rsid w:val="00860FB0"/>
    <w:rsid w:val="00D21AD1"/>
    <w:rsid w:val="00D26DD8"/>
    <w:rsid w:val="00D318A1"/>
    <w:rsid w:val="00DB3354"/>
    <w:rsid w:val="00F5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AF56"/>
  <w15:chartTrackingRefBased/>
  <w15:docId w15:val="{C5B606B2-1619-48A7-A573-B7D7463B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69"/>
    <w:pPr>
      <w:ind w:left="720"/>
      <w:contextualSpacing/>
    </w:pPr>
  </w:style>
  <w:style w:type="table" w:styleId="a4">
    <w:name w:val="Table Grid"/>
    <w:basedOn w:val="a1"/>
    <w:uiPriority w:val="39"/>
    <w:rsid w:val="00F5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6</cp:revision>
  <dcterms:created xsi:type="dcterms:W3CDTF">2024-02-18T14:20:00Z</dcterms:created>
  <dcterms:modified xsi:type="dcterms:W3CDTF">2024-02-19T20:37:00Z</dcterms:modified>
</cp:coreProperties>
</file>