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xsi="http://www.w3.org/2001/XMLSchema-instance">
  <w:body>
    <w:p>
      <w:r>
        <w:rPr>
          <w:sz w:val="36"/>
        </w:rPr>
        <w:t>Source Data Mapping Approach to CDMV5.4</w:t>
      </w:r>
    </w:p>
    <w:p>
      <w:r>
        <w:drawing>
          <wp:inline distT="0" distB="0" distL="0" distR="0">
            <wp:extent cx="5715000" cy="4457700"/>
            <wp:docPr id="2" name="Picture 2" descr="Generated"/>
            <a:graphic xmlns:a="http://schemas.openxmlformats.org/drawingml/2006/main">
              <a:graphicData uri="http://schemas.openxmlformats.org/drawingml/2006/picture">
                <pic:pic xmlns:pic="http://schemas.openxmlformats.org/drawingml/2006/picture">
                  <pic:nvPicPr>
                    <pic:cNvPr id="2" name="Generated"/>
                    <pic:cNvPicPr/>
                  </pic:nvPicPr>
                  <pic:blipFill>
                    <a:blip xmlns:r="http://schemas.openxmlformats.org/officeDocument/2006/relationships" r:embed="rId2"/>
                    <a:stretch>
                      <a:fillRect/>
                    </a:stretch>
                  </pic:blipFill>
                  <pic:spPr>
                    <a:xfrm>
                      <a:off x="0" y="0"/>
                      <a:ext cx="5715000" cy="4457700"/>
                    </a:xfrm>
                    <a:prstGeom prst="rect">
                      <a:avLst/>
                    </a:prstGeom>
                  </pic:spPr>
                </pic:pic>
              </a:graphicData>
            </a:graphic>
          </wp:inline>
        </w:drawing>
      </w:r>
    </w:p>
    <w:p>
      <w:r>
        <w:rPr>
          <w:sz w:val="36"/>
        </w:rPr>
        <w:br w:type="page"/>
        <w:t>Table name: person</w:t>
      </w:r>
    </w:p>
    <w:p>
      <w:r>
        <w:t>This table serves as the central identity management for all Persons in the database. It contains records that uniquely identify each person or patient, and some demographic information.</w:t>
      </w:r>
    </w:p>
    <w:p>
      <w:r>
        <w:t/>
      </w:r>
    </w:p>
    <w:p>
      <w:r>
        <w:t>All records in this table are independent Persons.</w:t>
      </w:r>
    </w:p>
    <w:p>
      <w:r>
        <w:rPr>
          <w:sz w:val="28"/>
        </w:rPr>
        <w:t>Reading from va_inspire_merged_final.csv</w:t>
      </w:r>
    </w:p>
    <w:p>
      <w:r>
        <w:drawing>
          <wp:inline distT="0" distB="0" distL="0" distR="0">
            <wp:extent cx="5715000" cy="3171825"/>
            <wp:docPr id="3" name="Picture 3" descr="Generated"/>
            <a:graphic xmlns:a="http://schemas.openxmlformats.org/drawingml/2006/main">
              <a:graphicData uri="http://schemas.openxmlformats.org/drawingml/2006/picture">
                <pic:pic xmlns:pic="http://schemas.openxmlformats.org/drawingml/2006/picture">
                  <pic:nvPicPr>
                    <pic:cNvPr id="3" name="Generated"/>
                    <pic:cNvPicPr/>
                  </pic:nvPicPr>
                  <pic:blipFill>
                    <a:blip xmlns:r="http://schemas.openxmlformats.org/officeDocument/2006/relationships" r:embed="rId3"/>
                    <a:stretch>
                      <a:fillRect/>
                    </a:stretch>
                  </pic:blipFill>
                  <pic:spPr>
                    <a:xfrm>
                      <a:off x="0" y="0"/>
                      <a:ext cx="5715000" cy="3171825"/>
                    </a:xfrm>
                    <a:prstGeom prst="rect">
                      <a:avLst/>
                    </a:prstGeom>
                  </pic:spPr>
                </pic:pic>
              </a:graphicData>
            </a:graphic>
          </wp:inline>
        </w:drawing>
      </w:r>
    </w:p>
    <w:tbl>
      <w:tblPr>
        <w:tblW w:w="0" w:type="auto"/>
        <w:tblBorders>
          <w:top w:val="single"/>
          <w:left w:val="single"/>
          <w:bottom w:val="single"/>
          <w:right w:val="single"/>
          <w:insideH w:val="single"/>
          <w:insideV w:val="single"/>
        </w:tblBorders>
      </w:tblPr>
      <w:tr>
        <w:tc>
          <w:tcPr>
            <w:shd w:color="auto" w:val="clear" w:fill="AAAAFF"/>
          </w:tcPr>
          <w:p>
            <w:r>
              <w:t>Destination Field</w:t>
            </w:r>
          </w:p>
        </w:tc>
        <w:tc>
          <w:tcPr>
            <w:shd w:color="auto" w:val="clear" w:fill="AAAAFF"/>
          </w:tcPr>
          <w:p>
            <w:r>
              <w:t>Source Field</w:t>
            </w:r>
          </w:p>
        </w:tc>
        <w:tc>
          <w:tcPr>
            <w:shd w:color="auto" w:val="clear" w:fill="AAAAFF"/>
          </w:tcPr>
          <w:p>
            <w:r>
              <w:t>Logic</w:t>
            </w:r>
          </w:p>
        </w:tc>
        <w:tc>
          <w:tcPr>
            <w:shd w:color="auto" w:val="clear" w:fill="AAAAFF"/>
          </w:tcPr>
          <w:p>
            <w:r>
              <w:t>Comment</w:t>
            </w:r>
          </w:p>
        </w:tc>
      </w:tr>
      <w:tr>
        <w:tc>
          <w:p>
            <w:r>
              <w:t>person_id</w:t>
            </w:r>
          </w:p>
        </w:tc>
        <w:tc>
          <w:p/>
        </w:tc>
        <w:tc>
          <w:p/>
        </w:tc>
        <w:tc>
          <w:p>
            <w:r>
              <w:t>A unique identifier for every person. Autogenerated</w:t>
            </w:r>
          </w:p>
        </w:tc>
      </w:tr>
      <w:tr>
        <w:tc>
          <w:p>
            <w:r>
              <w:t>gender_concept_id</w:t>
            </w:r>
          </w:p>
        </w:tc>
        <w:tc>
          <w:p>
            <w:r>
              <w:t>gender</w:t>
            </w:r>
          </w:p>
        </w:tc>
        <w:tc>
          <w:p/>
        </w:tc>
        <w:tc>
          <w:p>
            <w:r>
              <w:t>Male = 8507</w:t>
            </w:r>
          </w:p>
          <w:p>
            <w:r>
              <w:t>Female = 8532</w:t>
            </w:r>
          </w:p>
          <w:p>
            <w:r>
              <w:t>If gender is missing, set to 4214687</w:t>
            </w:r>
          </w:p>
        </w:tc>
      </w:tr>
      <w:tr>
        <w:tc>
          <w:p>
            <w:r>
              <w:t>year_of_birth</w:t>
            </w:r>
          </w:p>
        </w:tc>
        <w:tc>
          <w:p>
            <w:r>
              <w:t>birth_date</w:t>
            </w:r>
          </w:p>
        </w:tc>
        <w:tc>
          <w:p/>
        </w:tc>
        <w:tc>
          <w:p>
            <w:r>
              <w:t>Extract year birth from birthdate</w:t>
            </w:r>
          </w:p>
        </w:tc>
      </w:tr>
      <w:tr>
        <w:tc>
          <w:p>
            <w:r>
              <w:t>month_of_birth</w:t>
            </w:r>
          </w:p>
        </w:tc>
        <w:tc>
          <w:p>
            <w:r>
              <w:t>birth_date</w:t>
            </w:r>
          </w:p>
        </w:tc>
        <w:tc>
          <w:p/>
        </w:tc>
        <w:tc>
          <w:p>
            <w:r>
              <w:t>Extract month from birthdate</w:t>
            </w:r>
          </w:p>
        </w:tc>
      </w:tr>
      <w:tr>
        <w:tc>
          <w:p>
            <w:r>
              <w:t>day_of_birth</w:t>
            </w:r>
          </w:p>
        </w:tc>
        <w:tc>
          <w:p>
            <w:r>
              <w:t>birth_date</w:t>
            </w:r>
          </w:p>
        </w:tc>
        <w:tc>
          <w:p/>
        </w:tc>
        <w:tc>
          <w:p>
            <w:r>
              <w:t>Extract day from birthdate</w:t>
            </w:r>
          </w:p>
        </w:tc>
      </w:tr>
      <w:tr>
        <w:tc>
          <w:p>
            <w:r>
              <w:t>birth_datetime</w:t>
            </w:r>
          </w:p>
        </w:tc>
        <w:tc>
          <w:p>
            <w:r>
              <w:t>birth_date</w:t>
            </w:r>
          </w:p>
        </w:tc>
        <w:tc>
          <w:p/>
        </w:tc>
        <w:tc>
          <w:p>
            <w:r>
              <w:t>Indicate birthdate plus 00:00:00 and convert to datetime</w:t>
            </w:r>
          </w:p>
        </w:tc>
      </w:tr>
      <w:tr>
        <w:tc>
          <w:p>
            <w:r>
              <w:t>race_concept_id</w:t>
            </w:r>
          </w:p>
        </w:tc>
        <w:tc>
          <w:p/>
        </w:tc>
        <w:tc>
          <w:p/>
        </w:tc>
        <w:tc>
          <w:p>
            <w:r>
              <w:t>Indicate 38003600 - African</w:t>
            </w:r>
          </w:p>
        </w:tc>
      </w:tr>
      <w:tr>
        <w:tc>
          <w:p>
            <w:r>
              <w:t>ethnicity_concept_id</w:t>
            </w:r>
          </w:p>
        </w:tc>
        <w:tc>
          <w:p/>
        </w:tc>
        <w:tc>
          <w:p/>
        </w:tc>
        <w:tc>
          <w:p>
            <w:r>
              <w:t>Indicate 1547281 = Subsaharan Africa</w:t>
            </w:r>
          </w:p>
          <w:p>
            <w:r>
              <w:t>1546912 = North African</w:t>
            </w:r>
          </w:p>
        </w:tc>
      </w:tr>
      <w:tr>
        <w:tc>
          <w:p>
            <w:r>
              <w:t>location_id</w:t>
            </w:r>
          </w:p>
        </w:tc>
        <w:tc>
          <w:p/>
        </w:tc>
        <w:tc>
          <w:p/>
        </w:tc>
        <w:tc>
          <w:p>
            <w:r>
              <w:t>Populate this with a foreign key from the</w:t>
            </w:r>
          </w:p>
          <w:p>
            <w:r>
              <w:t>LOCATION table</w:t>
            </w:r>
          </w:p>
        </w:tc>
      </w:tr>
      <w:tr>
        <w:tc>
          <w:p>
            <w:r>
              <w:t>provider_id</w:t>
            </w:r>
          </w:p>
        </w:tc>
        <w:tc>
          <w:p/>
        </w:tc>
        <w:tc>
          <w:p/>
        </w:tc>
        <w:tc>
          <w:p>
            <w:r>
              <w:t>Populate this with a foreign key from the</w:t>
            </w:r>
          </w:p>
          <w:p>
            <w:r>
              <w:t>PROVIDER table</w:t>
            </w:r>
          </w:p>
        </w:tc>
      </w:tr>
      <w:tr>
        <w:tc>
          <w:p>
            <w:r>
              <w:t>care_site_id</w:t>
            </w:r>
          </w:p>
        </w:tc>
        <w:tc>
          <w:p/>
        </w:tc>
        <w:tc>
          <w:p/>
        </w:tc>
        <w:tc>
          <w:p>
            <w:r>
              <w:t>Populate this with a foreign key from the</w:t>
            </w:r>
          </w:p>
          <w:p>
            <w:r>
              <w:t>CARESITE table</w:t>
            </w:r>
          </w:p>
        </w:tc>
      </w:tr>
      <w:tr>
        <w:tc>
          <w:p>
            <w:r>
              <w:t>person_source_value</w:t>
            </w:r>
          </w:p>
        </w:tc>
        <w:tc>
          <w:p>
            <w:r>
              <w:t>individual_id</w:t>
            </w:r>
          </w:p>
        </w:tc>
        <w:tc>
          <w:p/>
        </w:tc>
        <w:tc>
          <w:p>
            <w:r>
              <w:t>Verbatim value as it appears in source data</w:t>
            </w:r>
          </w:p>
        </w:tc>
      </w:tr>
      <w:tr>
        <w:tc>
          <w:p>
            <w:r>
              <w:t>gender_source_value</w:t>
            </w:r>
          </w:p>
        </w:tc>
        <w:tc>
          <w:p>
            <w:r>
              <w:t>gender</w:t>
            </w:r>
          </w:p>
        </w:tc>
        <w:tc>
          <w:p/>
        </w:tc>
        <w:tc>
          <w:p>
            <w:r>
              <w:t>Verbatim value as it appears in source data</w:t>
            </w:r>
          </w:p>
        </w:tc>
      </w:tr>
      <w:tr>
        <w:tc>
          <w:p>
            <w:r>
              <w:t>gender_source_concept_id</w:t>
            </w:r>
          </w:p>
        </w:tc>
        <w:tc>
          <w:p/>
        </w:tc>
        <w:tc>
          <w:p/>
        </w:tc>
        <w:tc>
          <w:p>
            <w:r>
              <w:t>SET TO 0</w:t>
            </w:r>
          </w:p>
        </w:tc>
      </w:tr>
      <w:tr>
        <w:tc>
          <w:p>
            <w:r>
              <w:t>race_source_value</w:t>
            </w:r>
          </w:p>
        </w:tc>
        <w:tc>
          <w:p/>
        </w:tc>
        <w:tc>
          <w:p/>
        </w:tc>
        <w:tc>
          <w:p>
            <w:r>
              <w:t>Indicate African</w:t>
            </w:r>
          </w:p>
        </w:tc>
      </w:tr>
      <w:tr>
        <w:tc>
          <w:p>
            <w:r>
              <w:t>race_source_concept_id</w:t>
            </w:r>
          </w:p>
        </w:tc>
        <w:tc>
          <w:p/>
        </w:tc>
        <w:tc>
          <w:p/>
        </w:tc>
        <w:tc>
          <w:p>
            <w:r>
              <w:t>SET TO 0</w:t>
            </w:r>
          </w:p>
        </w:tc>
      </w:tr>
      <w:tr>
        <w:tc>
          <w:p>
            <w:r>
              <w:t>ethnicity_source_value</w:t>
            </w:r>
          </w:p>
        </w:tc>
        <w:tc>
          <w:p/>
        </w:tc>
        <w:tc>
          <w:p/>
        </w:tc>
        <w:tc>
          <w:p>
            <w:r>
              <w:t xml:space="preserve">Indicate Subsaharan Africa or </w:t>
            </w:r>
          </w:p>
          <w:p>
            <w:r>
              <w:t>North African where appropriate</w:t>
            </w:r>
          </w:p>
        </w:tc>
      </w:tr>
      <w:tr>
        <w:tc>
          <w:p>
            <w:r>
              <w:t>ethnicity_source_concept_id</w:t>
            </w:r>
          </w:p>
        </w:tc>
        <w:tc>
          <w:p/>
        </w:tc>
        <w:tc>
          <w:p/>
        </w:tc>
        <w:tc>
          <w:p>
            <w:r>
              <w:t>SET TO 0</w:t>
            </w:r>
          </w:p>
        </w:tc>
      </w:tr>
    </w:tbl>
    <w:p>
      <w:r>
        <w:rPr>
          <w:sz w:val="36"/>
        </w:rPr>
        <w:br w:type="page"/>
        <w:t>Table name: observation</w:t>
      </w:r>
    </w:p>
    <w:p>
      <w:r>
        <w:t>The OBSERVATION table captures clinical facts about a Person obtained in the context of examination, questioning or a procedure. Any data that cannot be represented by any other domains, such as social and lifestyle facts, medical history, family history, etc. are recorded here.</w:t>
      </w:r>
    </w:p>
    <w:p>
      <w:r>
        <w:t/>
      </w:r>
    </w:p>
    <w:p>
      <w:r>
        <w:t/>
      </w:r>
    </w:p>
    <w:p>
      <w:r>
        <w:t>The observation table usually records the date or datetime of when the observation was obtained, not the date of the observation starting.</w:t>
      </w:r>
    </w:p>
    <w:p>
      <w:r>
        <w:rPr>
          <w:sz w:val="28"/>
        </w:rPr>
        <w:t>Reading from va_inspire_merged_final.csv</w:t>
      </w:r>
    </w:p>
    <w:p>
      <w:r>
        <w:drawing>
          <wp:inline distT="0" distB="0" distL="0" distR="0">
            <wp:extent cx="5715000" cy="2314575"/>
            <wp:docPr id="4" name="Picture 4" descr="Generated"/>
            <a:graphic xmlns:a="http://schemas.openxmlformats.org/drawingml/2006/main">
              <a:graphicData uri="http://schemas.openxmlformats.org/drawingml/2006/picture">
                <pic:pic xmlns:pic="http://schemas.openxmlformats.org/drawingml/2006/picture">
                  <pic:nvPicPr>
                    <pic:cNvPr id="4" name="Generated"/>
                    <pic:cNvPicPr/>
                  </pic:nvPicPr>
                  <pic:blipFill>
                    <a:blip xmlns:r="http://schemas.openxmlformats.org/officeDocument/2006/relationships" r:embed="rId4"/>
                    <a:stretch>
                      <a:fillRect/>
                    </a:stretch>
                  </pic:blipFill>
                  <pic:spPr>
                    <a:xfrm>
                      <a:off x="0" y="0"/>
                      <a:ext cx="5715000" cy="2314575"/>
                    </a:xfrm>
                    <a:prstGeom prst="rect">
                      <a:avLst/>
                    </a:prstGeom>
                  </pic:spPr>
                </pic:pic>
              </a:graphicData>
            </a:graphic>
          </wp:inline>
        </w:drawing>
      </w:r>
    </w:p>
    <w:tbl>
      <w:tblPr>
        <w:tblW w:w="0" w:type="auto"/>
        <w:tblBorders>
          <w:top w:val="single"/>
          <w:left w:val="single"/>
          <w:bottom w:val="single"/>
          <w:right w:val="single"/>
          <w:insideH w:val="single"/>
          <w:insideV w:val="single"/>
        </w:tblBorders>
      </w:tblPr>
      <w:tr>
        <w:tc>
          <w:tcPr>
            <w:shd w:color="auto" w:val="clear" w:fill="AAAAFF"/>
          </w:tcPr>
          <w:p>
            <w:r>
              <w:t>Destination Field</w:t>
            </w:r>
          </w:p>
        </w:tc>
        <w:tc>
          <w:tcPr>
            <w:shd w:color="auto" w:val="clear" w:fill="AAAAFF"/>
          </w:tcPr>
          <w:p>
            <w:r>
              <w:t>Source Field</w:t>
            </w:r>
          </w:p>
        </w:tc>
        <w:tc>
          <w:tcPr>
            <w:shd w:color="auto" w:val="clear" w:fill="AAAAFF"/>
          </w:tcPr>
          <w:p>
            <w:r>
              <w:t>Logic</w:t>
            </w:r>
          </w:p>
        </w:tc>
        <w:tc>
          <w:tcPr>
            <w:shd w:color="auto" w:val="clear" w:fill="AAAAFF"/>
          </w:tcPr>
          <w:p>
            <w:r>
              <w:t>Comment</w:t>
            </w:r>
          </w:p>
        </w:tc>
      </w:tr>
      <w:tr>
        <w:tc>
          <w:p>
            <w:r>
              <w:t>observation_id</w:t>
            </w:r>
          </w:p>
        </w:tc>
        <w:tc>
          <w:p/>
        </w:tc>
        <w:tc>
          <w:p/>
        </w:tc>
        <w:tc>
          <w:p>
            <w:r>
              <w:t>A unique identifier for every observation. Autogenerated</w:t>
            </w:r>
          </w:p>
        </w:tc>
      </w:tr>
      <w:tr>
        <w:tc>
          <w:p>
            <w:r>
              <w:t>person_id</w:t>
            </w:r>
          </w:p>
        </w:tc>
        <w:tc>
          <w:p/>
        </w:tc>
        <w:tc>
          <w:p/>
        </w:tc>
        <w:tc>
          <w:p>
            <w:r>
              <w:t>Populate this with a foreign key from the PERSON table</w:t>
            </w:r>
          </w:p>
        </w:tc>
      </w:tr>
      <w:tr>
        <w:tc>
          <w:p>
            <w:r>
              <w:t>observation_concept_id</w:t>
            </w:r>
          </w:p>
        </w:tc>
        <w:tc>
          <w:p>
            <w:r>
              <w:t>ses_quintile</w:t>
            </w:r>
          </w:p>
          <w:p>
            <w:r>
              <w:t>age_at_death</w:t>
            </w:r>
          </w:p>
        </w:tc>
        <w:tc>
          <w:p/>
        </w:tc>
        <w:tc>
          <w:p>
            <w:r>
              <w:t>Indicate</w:t>
            </w:r>
          </w:p>
          <w:p>
            <w:r>
              <w:t/>
            </w:r>
          </w:p>
          <w:p>
            <w:r>
              <w:t>ses_quintile - 44803984 (Relative wealth)</w:t>
            </w:r>
          </w:p>
          <w:p>
            <w:r>
              <w:t>OR 4249447 - Economic status</w:t>
            </w:r>
          </w:p>
          <w:p>
            <w:r>
              <w:t/>
            </w:r>
          </w:p>
          <w:p>
            <w:r>
              <w:t>age at death - 3038421</w:t>
            </w:r>
          </w:p>
          <w:p>
            <w:r>
              <w:t/>
            </w:r>
          </w:p>
          <w:p>
            <w:r>
              <w:t>level of education - 42528763</w:t>
            </w:r>
          </w:p>
        </w:tc>
      </w:tr>
      <w:tr>
        <w:tc>
          <w:p>
            <w:r>
              <w:t>observation_date</w:t>
            </w:r>
          </w:p>
        </w:tc>
        <w:tc>
          <w:p>
            <w:r>
              <w:t>va_date</w:t>
            </w:r>
          </w:p>
        </w:tc>
        <w:tc>
          <w:p/>
        </w:tc>
        <w:tc>
          <w:p/>
        </w:tc>
      </w:tr>
      <w:tr>
        <w:tc>
          <w:p>
            <w:r>
              <w:t>observation_datetime</w:t>
            </w:r>
          </w:p>
        </w:tc>
        <w:tc>
          <w:p/>
        </w:tc>
        <w:tc>
          <w:p/>
        </w:tc>
        <w:tc>
          <w:p>
            <w:r>
              <w:t>SET TO NULL</w:t>
            </w:r>
          </w:p>
        </w:tc>
      </w:tr>
      <w:tr>
        <w:tc>
          <w:p>
            <w:r>
              <w:t>observation_type_concept_id</w:t>
            </w:r>
          </w:p>
        </w:tc>
        <w:tc>
          <w:p/>
        </w:tc>
        <w:tc>
          <w:p/>
        </w:tc>
        <w:tc>
          <w:p>
            <w:r>
              <w:t>Indicate 32883 - Survey</w:t>
            </w:r>
          </w:p>
          <w:p>
            <w:r>
              <w:t/>
            </w:r>
          </w:p>
          <w:p>
            <w:r>
              <w:t>## TBD(Kindly check on this part if right.</w:t>
            </w:r>
          </w:p>
          <w:p>
            <w:r>
              <w:t>Reasoning behind it was that it was captured during a VA - which can be classified as a survey )</w:t>
            </w:r>
          </w:p>
        </w:tc>
      </w:tr>
      <w:tr>
        <w:tc>
          <w:p>
            <w:r>
              <w:t>value_as_number</w:t>
            </w:r>
          </w:p>
        </w:tc>
        <w:tc>
          <w:p>
            <w:r>
              <w:t>age_at_death</w:t>
            </w:r>
          </w:p>
        </w:tc>
        <w:tc>
          <w:p/>
        </w:tc>
        <w:tc>
          <w:p/>
        </w:tc>
      </w:tr>
      <w:tr>
        <w:tc>
          <w:p>
            <w:r>
              <w:t>value_as_string</w:t>
            </w:r>
          </w:p>
        </w:tc>
        <w:tc>
          <w:p>
            <w:r>
              <w:t>age_group_at_death</w:t>
            </w:r>
          </w:p>
          <w:p>
            <w:r>
              <w:t>ses_quintile</w:t>
            </w:r>
          </w:p>
        </w:tc>
        <w:tc>
          <w:p/>
        </w:tc>
        <w:tc>
          <w:p>
            <w:r>
              <w:t>Indicate Verbatim value of the observations as it appears in source data</w:t>
            </w:r>
          </w:p>
        </w:tc>
      </w:tr>
      <w:tr>
        <w:tc>
          <w:p>
            <w:r>
              <w:t>value_as_concept_id</w:t>
            </w:r>
          </w:p>
        </w:tc>
        <w:tc>
          <w:p>
            <w:r>
              <w:t>ses_quintile</w:t>
            </w:r>
          </w:p>
          <w:p>
            <w:r>
              <w:t>age_group_at_death</w:t>
            </w:r>
          </w:p>
        </w:tc>
        <w:tc>
          <w:p/>
        </w:tc>
        <w:tc>
          <w:p>
            <w:r>
              <w:t>#Under Relative Wealth</w:t>
            </w:r>
          </w:p>
          <w:p>
            <w:r>
              <w:t xml:space="preserve">For middle/middle upper indicate 4072607 (moderate household income)	</w:t>
            </w:r>
          </w:p>
          <w:p>
            <w:r>
              <w:t>For lower/middle lower indicate 4074773 (low household income)</w:t>
            </w:r>
          </w:p>
          <w:p>
            <w:r>
              <w:t>For upper indicate 4074774 (high household income)</w:t>
            </w:r>
          </w:p>
          <w:p>
            <w:r>
              <w:t/>
            </w:r>
          </w:p>
          <w:p>
            <w:r>
              <w:t>#Under Economic status</w:t>
            </w:r>
          </w:p>
          <w:p>
            <w:r>
              <w:t>lower - 4277050</w:t>
            </w:r>
          </w:p>
          <w:p>
            <w:r>
              <w:t>middle lower - 4198183</w:t>
            </w:r>
          </w:p>
          <w:p>
            <w:r>
              <w:t>middle - 4330874</w:t>
            </w:r>
          </w:p>
          <w:p>
            <w:r>
              <w:t>middle upper - 4274784</w:t>
            </w:r>
          </w:p>
          <w:p>
            <w:r>
              <w:t>upper - 4311552</w:t>
            </w:r>
          </w:p>
          <w:p>
            <w:r>
              <w:t/>
            </w:r>
          </w:p>
          <w:p>
            <w:r>
              <w:t>#Age groups</w:t>
            </w:r>
          </w:p>
          <w:p>
            <w:r>
              <w:t>Under 5 = 45884506</w:t>
            </w:r>
          </w:p>
          <w:p>
            <w:r>
              <w:t>5-14 = 45883427</w:t>
            </w:r>
          </w:p>
          <w:p>
            <w:r>
              <w:t>15-24 = 45876531</w:t>
            </w:r>
          </w:p>
          <w:p>
            <w:r>
              <w:t>25-39 = 45883482</w:t>
            </w:r>
          </w:p>
          <w:p>
            <w:r>
              <w:t>40-64 = 45881960</w:t>
            </w:r>
          </w:p>
          <w:p>
            <w:r>
              <w:t>65 and above = 45881961</w:t>
            </w:r>
          </w:p>
          <w:p>
            <w:r>
              <w:t/>
            </w:r>
          </w:p>
          <w:p>
            <w:r>
              <w:t>#education levels</w:t>
            </w:r>
          </w:p>
          <w:p>
            <w:r>
              <w:t>no education = 45880050</w:t>
            </w:r>
          </w:p>
          <w:p>
            <w:r>
              <w:t>primary = 44800023</w:t>
            </w:r>
          </w:p>
          <w:p>
            <w:r>
              <w:t>secondary/high school = 43021808/4074914/45876261</w:t>
            </w:r>
          </w:p>
          <w:p>
            <w:r>
              <w:t>higher education = 4059166</w:t>
            </w:r>
          </w:p>
        </w:tc>
      </w:tr>
      <w:tr>
        <w:tc>
          <w:p>
            <w:r>
              <w:t>qualifier_concept_id</w:t>
            </w:r>
          </w:p>
        </w:tc>
        <w:tc>
          <w:p/>
        </w:tc>
        <w:tc>
          <w:p/>
        </w:tc>
        <w:tc>
          <w:p>
            <w:r>
              <w:t>SET TO 0</w:t>
            </w:r>
          </w:p>
        </w:tc>
      </w:tr>
      <w:tr>
        <w:tc>
          <w:p>
            <w:r>
              <w:t>unit_concept_id</w:t>
            </w:r>
          </w:p>
        </w:tc>
        <w:tc>
          <w:p/>
        </w:tc>
        <w:tc>
          <w:p/>
        </w:tc>
        <w:tc>
          <w:p>
            <w:r>
              <w:t>SET TO 0</w:t>
            </w:r>
          </w:p>
        </w:tc>
      </w:tr>
      <w:tr>
        <w:tc>
          <w:p>
            <w:r>
              <w:t>provider_id</w:t>
            </w:r>
          </w:p>
        </w:tc>
        <w:tc>
          <w:p/>
        </w:tc>
        <w:tc>
          <w:p/>
        </w:tc>
        <w:tc>
          <w:p>
            <w:r>
              <w:t>Populate this with a foreign key from the</w:t>
            </w:r>
          </w:p>
          <w:p>
            <w:r>
              <w:t>PROVIDER table</w:t>
            </w:r>
          </w:p>
        </w:tc>
      </w:tr>
      <w:tr>
        <w:tc>
          <w:p>
            <w:r>
              <w:t>visit_occurrence_id</w:t>
            </w:r>
          </w:p>
        </w:tc>
        <w:tc>
          <w:p/>
        </w:tc>
        <w:tc>
          <w:p/>
        </w:tc>
        <w:tc>
          <w:p>
            <w:r>
              <w:t>Populate this with a foreign key from the</w:t>
            </w:r>
          </w:p>
          <w:p>
            <w:r>
              <w:t>VISIT OCCURENCE table</w:t>
            </w:r>
          </w:p>
        </w:tc>
      </w:tr>
      <w:tr>
        <w:tc>
          <w:p>
            <w:r>
              <w:t>visit_detail_id</w:t>
            </w:r>
          </w:p>
        </w:tc>
        <w:tc>
          <w:p/>
        </w:tc>
        <w:tc>
          <w:p/>
        </w:tc>
        <w:tc>
          <w:p>
            <w:r>
              <w:t>Populate this with a foreign key from the</w:t>
            </w:r>
          </w:p>
          <w:p>
            <w:r>
              <w:t>VISIT DETAIL table</w:t>
            </w:r>
          </w:p>
        </w:tc>
      </w:tr>
      <w:tr>
        <w:tc>
          <w:p>
            <w:r>
              <w:t>observation_source_value</w:t>
            </w:r>
          </w:p>
        </w:tc>
        <w:tc>
          <w:p/>
        </w:tc>
        <w:tc>
          <w:p/>
        </w:tc>
        <w:tc>
          <w:p>
            <w:r>
              <w:t>SET TO NULL</w:t>
            </w:r>
          </w:p>
        </w:tc>
      </w:tr>
      <w:tr>
        <w:tc>
          <w:p>
            <w:r>
              <w:t>observation_source_concept_id</w:t>
            </w:r>
          </w:p>
        </w:tc>
        <w:tc>
          <w:p/>
        </w:tc>
        <w:tc>
          <w:p/>
        </w:tc>
        <w:tc>
          <w:p>
            <w:r>
              <w:t>SET TO 0</w:t>
            </w:r>
          </w:p>
        </w:tc>
      </w:tr>
      <w:tr>
        <w:tc>
          <w:p>
            <w:r>
              <w:t>unit_source_value</w:t>
            </w:r>
          </w:p>
        </w:tc>
        <w:tc>
          <w:p/>
        </w:tc>
        <w:tc>
          <w:p/>
        </w:tc>
        <w:tc>
          <w:p>
            <w:r>
              <w:t>SET TO NULL</w:t>
            </w:r>
          </w:p>
        </w:tc>
      </w:tr>
      <w:tr>
        <w:tc>
          <w:p>
            <w:r>
              <w:t>qualifier_source_value</w:t>
            </w:r>
          </w:p>
        </w:tc>
        <w:tc>
          <w:p/>
        </w:tc>
        <w:tc>
          <w:p/>
        </w:tc>
        <w:tc>
          <w:p>
            <w:r>
              <w:t>SET TO NULL</w:t>
            </w:r>
          </w:p>
        </w:tc>
      </w:tr>
      <w:tr>
        <w:tc>
          <w:p>
            <w:r>
              <w:t>value_source_value</w:t>
            </w:r>
          </w:p>
        </w:tc>
        <w:tc>
          <w:p/>
        </w:tc>
        <w:tc>
          <w:p/>
        </w:tc>
        <w:tc>
          <w:p>
            <w:r>
              <w:t>SET TO NULL</w:t>
            </w:r>
          </w:p>
        </w:tc>
      </w:tr>
      <w:tr>
        <w:tc>
          <w:p>
            <w:r>
              <w:t>observation_event_id</w:t>
            </w:r>
          </w:p>
        </w:tc>
        <w:tc>
          <w:p/>
        </w:tc>
        <w:tc>
          <w:p/>
        </w:tc>
        <w:tc>
          <w:p>
            <w:r>
              <w:t>SET TO NULL</w:t>
            </w:r>
          </w:p>
        </w:tc>
      </w:tr>
      <w:tr>
        <w:tc>
          <w:p>
            <w:r>
              <w:t>obs_event_field_concept_id</w:t>
            </w:r>
          </w:p>
        </w:tc>
        <w:tc>
          <w:p/>
        </w:tc>
        <w:tc>
          <w:p/>
        </w:tc>
        <w:tc>
          <w:p>
            <w:r>
              <w:t>SET TO 0</w:t>
            </w:r>
          </w:p>
        </w:tc>
      </w:tr>
    </w:tbl>
    <w:p>
      <w:r>
        <w:rPr>
          <w:sz w:val="36"/>
        </w:rPr>
        <w:br w:type="page"/>
        <w:t>Table name: death</w:t>
      </w:r>
    </w:p>
    <w:p>
      <w:r>
        <w:t>The death domain contains the clinical event for how and when a Person dies. A person can have up to one record if the source system contains evidence about the Death, such as: Condition in an administrative claim, status of enrollment into a health plan, or explicit record in EHR data.</w:t>
      </w:r>
    </w:p>
    <w:p>
      <w:r>
        <w:rPr>
          <w:sz w:val="28"/>
        </w:rPr>
        <w:t>Reading from va_inspire_merged_final.csv</w:t>
      </w:r>
    </w:p>
    <w:p>
      <w:r>
        <w:drawing>
          <wp:inline distT="0" distB="0" distL="0" distR="0">
            <wp:extent cx="5715000" cy="1457325"/>
            <wp:docPr id="5" name="Picture 5" descr="Generated"/>
            <a:graphic xmlns:a="http://schemas.openxmlformats.org/drawingml/2006/main">
              <a:graphicData uri="http://schemas.openxmlformats.org/drawingml/2006/picture">
                <pic:pic xmlns:pic="http://schemas.openxmlformats.org/drawingml/2006/picture">
                  <pic:nvPicPr>
                    <pic:cNvPr id="5" name="Generated"/>
                    <pic:cNvPicPr/>
                  </pic:nvPicPr>
                  <pic:blipFill>
                    <a:blip xmlns:r="http://schemas.openxmlformats.org/officeDocument/2006/relationships" r:embed="rId5"/>
                    <a:stretch>
                      <a:fillRect/>
                    </a:stretch>
                  </pic:blipFill>
                  <pic:spPr>
                    <a:xfrm>
                      <a:off x="0" y="0"/>
                      <a:ext cx="5715000" cy="1457325"/>
                    </a:xfrm>
                    <a:prstGeom prst="rect">
                      <a:avLst/>
                    </a:prstGeom>
                  </pic:spPr>
                </pic:pic>
              </a:graphicData>
            </a:graphic>
          </wp:inline>
        </w:drawing>
      </w:r>
    </w:p>
    <w:tbl>
      <w:tblPr>
        <w:tblW w:w="0" w:type="auto"/>
        <w:tblBorders>
          <w:top w:val="single"/>
          <w:left w:val="single"/>
          <w:bottom w:val="single"/>
          <w:right w:val="single"/>
          <w:insideH w:val="single"/>
          <w:insideV w:val="single"/>
        </w:tblBorders>
      </w:tblPr>
      <w:tr>
        <w:tc>
          <w:tcPr>
            <w:shd w:color="auto" w:val="clear" w:fill="AAAAFF"/>
          </w:tcPr>
          <w:p>
            <w:r>
              <w:t>Destination Field</w:t>
            </w:r>
          </w:p>
        </w:tc>
        <w:tc>
          <w:tcPr>
            <w:shd w:color="auto" w:val="clear" w:fill="AAAAFF"/>
          </w:tcPr>
          <w:p>
            <w:r>
              <w:t>Source Field</w:t>
            </w:r>
          </w:p>
        </w:tc>
        <w:tc>
          <w:tcPr>
            <w:shd w:color="auto" w:val="clear" w:fill="AAAAFF"/>
          </w:tcPr>
          <w:p>
            <w:r>
              <w:t>Logic</w:t>
            </w:r>
          </w:p>
        </w:tc>
        <w:tc>
          <w:tcPr>
            <w:shd w:color="auto" w:val="clear" w:fill="AAAAFF"/>
          </w:tcPr>
          <w:p>
            <w:r>
              <w:t>Comment</w:t>
            </w:r>
          </w:p>
        </w:tc>
      </w:tr>
      <w:tr>
        <w:tc>
          <w:p>
            <w:r>
              <w:t>person_id</w:t>
            </w:r>
          </w:p>
        </w:tc>
        <w:tc>
          <w:p/>
        </w:tc>
        <w:tc>
          <w:p/>
        </w:tc>
        <w:tc>
          <w:p>
            <w:r>
              <w:t>Populate this with a foreign key from the PERSON table</w:t>
            </w:r>
          </w:p>
        </w:tc>
      </w:tr>
      <w:tr>
        <w:tc>
          <w:p>
            <w:r>
              <w:t>death_date</w:t>
            </w:r>
          </w:p>
        </w:tc>
        <w:tc>
          <w:p>
            <w:r>
              <w:t>death_date</w:t>
            </w:r>
          </w:p>
        </w:tc>
        <w:tc>
          <w:p/>
        </w:tc>
        <w:tc>
          <w:p/>
        </w:tc>
      </w:tr>
      <w:tr>
        <w:tc>
          <w:p>
            <w:r>
              <w:t>death_datetime</w:t>
            </w:r>
          </w:p>
        </w:tc>
        <w:tc>
          <w:p/>
        </w:tc>
        <w:tc>
          <w:p/>
        </w:tc>
        <w:tc>
          <w:p>
            <w:r>
              <w:t>Indicate deathdate plus 00:00:00 and convert to datetime</w:t>
            </w:r>
          </w:p>
        </w:tc>
      </w:tr>
      <w:tr>
        <w:tc>
          <w:p>
            <w:r>
              <w:t>death_type_concept_id</w:t>
            </w:r>
          </w:p>
        </w:tc>
        <w:tc>
          <w:p/>
        </w:tc>
        <w:tc>
          <w:p/>
        </w:tc>
        <w:tc>
          <w:p>
            <w:r>
              <w:t>Indicate 32883 - For survey.</w:t>
            </w:r>
          </w:p>
          <w:p>
            <w:r>
              <w:t/>
            </w:r>
          </w:p>
          <w:p>
            <w:r>
              <w:t xml:space="preserve">OR </w:t>
            </w:r>
          </w:p>
          <w:p>
            <w:r>
              <w:t/>
            </w:r>
          </w:p>
          <w:p>
            <w:r>
              <w:t>32880 - Standard algorithm (A record calculated by an algorithm) InterVA uses algorithm</w:t>
            </w:r>
          </w:p>
        </w:tc>
      </w:tr>
      <w:tr>
        <w:tc>
          <w:p>
            <w:r>
              <w:t>cause_concept_id</w:t>
            </w:r>
          </w:p>
        </w:tc>
        <w:tc>
          <w:p>
            <w:r>
              <w:t>cause_of_death_new</w:t>
            </w:r>
          </w:p>
        </w:tc>
        <w:tc>
          <w:p/>
        </w:tc>
        <w:tc>
          <w:p>
            <w:r>
              <w:t>Indicate these concept ids</w:t>
            </w:r>
          </w:p>
          <w:p>
            <w:r>
              <w:t/>
            </w:r>
          </w:p>
          <w:p>
            <w:r>
              <w:t>Unknown 441413</w:t>
            </w:r>
          </w:p>
          <w:p>
            <w:r>
              <w:t>06.01 Acute abdomen 4241033</w:t>
            </w:r>
          </w:p>
          <w:p>
            <w:r>
              <w:t>02.04 breast neoplasms 81251</w:t>
            </w:r>
          </w:p>
          <w:p>
            <w:r>
              <w:t>02.01 oral neoplasms 4130986</w:t>
            </w:r>
          </w:p>
          <w:p>
            <w:r>
              <w:t>01.03 HIV/AIDS related death 439727</w:t>
            </w:r>
          </w:p>
          <w:p>
            <w:r>
              <w:t>Animal Bite or Attack 45877493</w:t>
            </w:r>
          </w:p>
          <w:p>
            <w:r>
              <w:t>12.10 Exposure to force of nature 437453</w:t>
            </w:r>
          </w:p>
          <w:p>
            <w:r>
              <w:t>12.08 intentional self-harm 4303690</w:t>
            </w:r>
          </w:p>
          <w:p>
            <w:r>
              <w:t>02.05, 02.06 reproductive neoplasms m,f 4113639</w:t>
            </w:r>
          </w:p>
          <w:p>
            <w:r>
              <w:t>12.02 Other transport accident 435713</w:t>
            </w:r>
          </w:p>
          <w:p>
            <w:r>
              <w:t>Cerebrovascular disease 381591</w:t>
            </w:r>
          </w:p>
          <w:p>
            <w:r>
              <w:t>10.99 other and unspecified neonatal cod 4042220</w:t>
            </w:r>
          </w:p>
          <w:p>
            <w:r>
              <w:t>01.12 Dengue fever 440022</w:t>
            </w:r>
          </w:p>
          <w:p>
            <w:r>
              <w:t>Eclampsia 443700</w:t>
            </w:r>
          </w:p>
          <w:p>
            <w:r>
              <w:t>03.02 Severe malnutrition 440370</w:t>
            </w:r>
          </w:p>
          <w:p>
            <w:r>
              <w:t>09.06 Pregnancy-related sepsis 37175321</w:t>
            </w:r>
          </w:p>
          <w:p>
            <w:r>
              <w:t>12.07 Accid poisoning &amp; noxious subs 436581</w:t>
            </w:r>
          </w:p>
          <w:p>
            <w:r>
              <w:t>Carcinoma of the lung 40492938</w:t>
            </w:r>
          </w:p>
          <w:p>
            <w:r>
              <w:t>AIDS and Pulmonary tuberculosis 37116831</w:t>
            </w:r>
          </w:p>
          <w:p>
            <w:r>
              <w:t>All other specified and Unspecified cardiovascular disorders 134057</w:t>
            </w:r>
          </w:p>
          <w:p>
            <w:r>
              <w:t>12.99 Other and unspecified external CoD 432795</w:t>
            </w:r>
          </w:p>
          <w:p>
            <w:r>
              <w:t>07.01 Renal failure 192359</w:t>
            </w:r>
          </w:p>
          <w:p>
            <w:r>
              <w:t>01.02 Acute resp infect incl pneumonia 4112341</w:t>
            </w:r>
          </w:p>
          <w:p>
            <w:r>
              <w:t>Pneumonia 255848</w:t>
            </w:r>
          </w:p>
          <w:p>
            <w:r>
              <w:t>Renal disorders 198124</w:t>
            </w:r>
          </w:p>
          <w:p>
            <w:r>
              <w:t>Congestive cardiac failure 319835</w:t>
            </w:r>
          </w:p>
          <w:p>
            <w:r>
              <w:t>03.01 severe anaemia 439777</w:t>
            </w:r>
          </w:p>
          <w:p>
            <w:r>
              <w:t>02.99 other and unspecified neoplasms 432582</w:t>
            </w:r>
          </w:p>
          <w:p>
            <w:r>
              <w:t>Carcinoma of gastrointestinal tract 4244495</w:t>
            </w:r>
          </w:p>
          <w:p>
            <w:r>
              <w:t>Ischaemic heart disease 4185932</w:t>
            </w:r>
          </w:p>
          <w:p>
            <w:r>
              <w:t>09.04 obstetric haemorrhage 443929</w:t>
            </w:r>
          </w:p>
          <w:p>
            <w:r>
              <w:t>Acute abdominal conditions 4023573</w:t>
            </w:r>
          </w:p>
          <w:p>
            <w:r>
              <w:t>Tetanus 435740</w:t>
            </w:r>
          </w:p>
          <w:p>
            <w:r>
              <w:t>02.03 respiratory neoplasms 252280</w:t>
            </w:r>
          </w:p>
          <w:p>
            <w:r>
              <w:t>Other specified unintentional injuries 4053720</w:t>
            </w:r>
          </w:p>
          <w:p>
            <w:r>
              <w:t>Hypertension 316866</w:t>
            </w:r>
          </w:p>
          <w:p>
            <w:r>
              <w:t>09.07 anaemia of pregnancy 4099889</w:t>
            </w:r>
          </w:p>
          <w:p>
            <w:r>
              <w:t>01.01 Sepsis (non-obstetric) 132797</w:t>
            </w:r>
          </w:p>
          <w:p>
            <w:r>
              <w:t>11.02 Macerated stillbirth 4028787</w:t>
            </w:r>
          </w:p>
          <w:p>
            <w:r>
              <w:t>04.99 Other and unspecified cardiac dis 321588</w:t>
            </w:r>
          </w:p>
          <w:p>
            <w:r>
              <w:t>05.02 Asthma 317009</w:t>
            </w:r>
          </w:p>
          <w:p>
            <w:r>
              <w:t>03.03 Diabetes mellitus 201820</w:t>
            </w:r>
          </w:p>
          <w:p>
            <w:r>
              <w:t>All other and unspecified specified noncommunicable diseases 443783</w:t>
            </w:r>
          </w:p>
          <w:p>
            <w:r>
              <w:t>Homicidal injuries 4101415</w:t>
            </w:r>
          </w:p>
          <w:p>
            <w:r>
              <w:t>10.04 Neonatal sepsis 4071063</w:t>
            </w:r>
          </w:p>
          <w:p>
            <w:r>
              <w:t>01.10 Pertussis 257778</w:t>
            </w:r>
          </w:p>
          <w:p>
            <w:r>
              <w:t>10.01 Prematurity 36675035</w:t>
            </w:r>
          </w:p>
          <w:p>
            <w:r>
              <w:t>02.02 digestive neoplasms 196931</w:t>
            </w:r>
          </w:p>
          <w:p>
            <w:r>
              <w:t>12.03 Accid fall 435991</w:t>
            </w:r>
          </w:p>
          <w:p>
            <w:r>
              <w:t>01.06 Measles 4030555</w:t>
            </w:r>
          </w:p>
          <w:p>
            <w:r>
              <w:t>04.02 Stroke 36210384</w:t>
            </w:r>
          </w:p>
          <w:p>
            <w:r>
              <w:t>All other perinatal causes 4187201</w:t>
            </w:r>
          </w:p>
          <w:p>
            <w:r>
              <w:t>08.01 Epilepsy 380378</w:t>
            </w:r>
          </w:p>
          <w:p>
            <w:r>
              <w:t>12.04 Accid drowning and submersion 436593</w:t>
            </w:r>
          </w:p>
          <w:p>
            <w:r>
              <w:t>04.01 Acute cardiac disease 4215140</w:t>
            </w:r>
          </w:p>
          <w:p>
            <w:r>
              <w:t>11.01 Fresh stillbirth 4034159</w:t>
            </w:r>
          </w:p>
          <w:p>
            <w:r>
              <w:t>10.02 Birth asphyxia 4184996</w:t>
            </w:r>
          </w:p>
          <w:p>
            <w:r>
              <w:t>10.06 Congenital malformation 4079975</w:t>
            </w:r>
          </w:p>
          <w:p>
            <w:r>
              <w:t>06.02 Liver cirrhosis 4064161</w:t>
            </w:r>
          </w:p>
          <w:p>
            <w:r>
              <w:t>12.05 Accid expos to smoke fire &amp; flame 4143700</w:t>
            </w:r>
          </w:p>
          <w:p>
            <w:r>
              <w:t>01.07 Meningitis and encephalitis 4322814</w:t>
            </w:r>
          </w:p>
          <w:p>
            <w:r>
              <w:t>05.01 chronic obstructive pulmonary dis 255573</w:t>
            </w:r>
          </w:p>
          <w:p>
            <w:r>
              <w:t>Ruptured uterus 444066</w:t>
            </w:r>
          </w:p>
          <w:p>
            <w:r>
              <w:t>12.01 Road traffic accident 437165</w:t>
            </w:r>
          </w:p>
          <w:p>
            <w:r>
              <w:t>All other specified and Unspecified Acute Respiratory Infections 4112341</w:t>
            </w:r>
          </w:p>
          <w:p>
            <w:r>
              <w:t>01.04 Diarrhoeal diseases 4134607</w:t>
            </w:r>
          </w:p>
          <w:p>
            <w:r>
              <w:t>10.03 Neonatal pneumonia 4051337</w:t>
            </w:r>
          </w:p>
          <w:p>
            <w:r>
              <w:t>All other specified acute abdominal conditions 4023573</w:t>
            </w:r>
          </w:p>
          <w:p>
            <w:r>
              <w:t>09.02 abortion-related death 4080913</w:t>
            </w:r>
          </w:p>
          <w:p>
            <w:r>
              <w:t>09.05 Obstructed labour 193827</w:t>
            </w:r>
          </w:p>
          <w:p>
            <w:r>
              <w:t>12.09 Assault 439237</w:t>
            </w:r>
          </w:p>
          <w:p>
            <w:r>
              <w:t>Carcinoma breast 4116071</w:t>
            </w:r>
          </w:p>
          <w:p>
            <w:r>
              <w:t>01.11 Haemorrhagic fever 4347554</w:t>
            </w:r>
          </w:p>
          <w:p>
            <w:r>
              <w:t>Puerperal sepsis 4102318</w:t>
            </w:r>
          </w:p>
          <w:p>
            <w:r>
              <w:t>01.09 pulmonary tuberculosis 253954</w:t>
            </w:r>
          </w:p>
          <w:p>
            <w:r>
              <w:t>Burns 442013</w:t>
            </w:r>
          </w:p>
          <w:p>
            <w:r>
              <w:t>09.03 pregnancy-induced hypertension 4167493</w:t>
            </w:r>
          </w:p>
          <w:p>
            <w:r>
              <w:t>09.01 ectopic pregnancy 437611</w:t>
            </w:r>
          </w:p>
          <w:p>
            <w:r>
              <w:t>01.05 Malaria 438067</w:t>
            </w:r>
          </w:p>
          <w:p>
            <w:r>
              <w:t>04.03 Sickle cell with crisis 26942</w:t>
            </w:r>
          </w:p>
          <w:p>
            <w:r>
              <w:t>12.06 Contact with venomous plant/animal 4155221</w:t>
            </w:r>
          </w:p>
          <w:p>
            <w:r>
              <w:t>All other forms of tuberculosis 434557</w:t>
            </w:r>
          </w:p>
          <w:p>
            <w:r>
              <w:t>All other specified and unspecified liver diseases 194984</w:t>
            </w:r>
          </w:p>
          <w:p>
            <w:r>
              <w:t>01.99 Other and unspecified infectious diseases 432250</w:t>
            </w:r>
          </w:p>
          <w:p>
            <w:r>
              <w:t>Unspecified Acute febrile illness 4166729</w:t>
            </w:r>
          </w:p>
          <w:p>
            <w:r>
              <w:t>All other specified symptoms, signs and syndromes 40759950</w:t>
            </w:r>
          </w:p>
          <w:p>
            <w:r>
              <w:t>All other specified acute febrile illness 4166729</w:t>
            </w:r>
          </w:p>
          <w:p>
            <w:r>
              <w:t>Neonatal tetanus 133024</w:t>
            </w:r>
          </w:p>
          <w:p>
            <w:r>
              <w:t>09.99 other and unspecified maternal cod 439658</w:t>
            </w:r>
          </w:p>
          <w:p>
            <w:r>
              <w:t>Carcinoma cervix or uterus 4310575</w:t>
            </w:r>
          </w:p>
          <w:p>
            <w:r>
              <w:t>Central nervous system disorders 376106</w:t>
            </w:r>
          </w:p>
          <w:p>
            <w:r>
              <w:t>Chronic hepatitis 200763</w:t>
            </w:r>
          </w:p>
          <w:p>
            <w:r>
              <w:t>Viral Hepatitis 4291005</w:t>
            </w:r>
          </w:p>
          <w:p>
            <w:r>
              <w:t>P59.9 neonatal jaundice 435656</w:t>
            </w:r>
          </w:p>
          <w:p>
            <w:r>
              <w:t>K59.9 Functional Intestinal disorder 196151</w:t>
            </w:r>
          </w:p>
        </w:tc>
      </w:tr>
      <w:tr>
        <w:tc>
          <w:p>
            <w:r>
              <w:t>cause_source_value</w:t>
            </w:r>
          </w:p>
        </w:tc>
        <w:tc>
          <w:p>
            <w:r>
              <w:t>cause_of_death_new</w:t>
            </w:r>
          </w:p>
        </w:tc>
        <w:tc>
          <w:p/>
        </w:tc>
        <w:tc>
          <w:p>
            <w:r>
              <w:t>Indicate Verbatim value as it appears in source data</w:t>
            </w:r>
          </w:p>
        </w:tc>
      </w:tr>
      <w:tr>
        <w:tc>
          <w:p>
            <w:r>
              <w:t>cause_source_concept_id</w:t>
            </w:r>
          </w:p>
        </w:tc>
        <w:tc>
          <w:p/>
        </w:tc>
        <w:tc>
          <w:p/>
        </w:tc>
        <w:tc>
          <w:p>
            <w:r>
              <w:t>SET TO 0</w:t>
            </w:r>
          </w:p>
        </w:tc>
      </w:tr>
    </w:tbl>
    <w:p>
      <w:r>
        <w:rPr>
          <w:sz w:val="36"/>
        </w:rPr>
        <w:br w:type="page"/>
        <w:t>Table name: location</w:t>
      </w:r>
    </w:p>
    <w:p>
      <w:r>
        <w:t>The LOCATION table represents a generic way to capture physical location or address information of Persons and Care Sites.</w:t>
      </w:r>
    </w:p>
    <w:p>
      <w:r>
        <w:rPr>
          <w:sz w:val="28"/>
        </w:rPr>
        <w:t>Reading from va_inspire_merged_final.csv</w:t>
      </w:r>
    </w:p>
    <w:p>
      <w:r>
        <w:drawing>
          <wp:inline distT="0" distB="0" distL="0" distR="0">
            <wp:extent cx="5715000" cy="2314575"/>
            <wp:docPr id="6" name="Picture 6" descr="Generated"/>
            <a:graphic xmlns:a="http://schemas.openxmlformats.org/drawingml/2006/main">
              <a:graphicData uri="http://schemas.openxmlformats.org/drawingml/2006/picture">
                <pic:pic xmlns:pic="http://schemas.openxmlformats.org/drawingml/2006/picture">
                  <pic:nvPicPr>
                    <pic:cNvPr id="6" name="Generated"/>
                    <pic:cNvPicPr/>
                  </pic:nvPicPr>
                  <pic:blipFill>
                    <a:blip xmlns:r="http://schemas.openxmlformats.org/officeDocument/2006/relationships" r:embed="rId6"/>
                    <a:stretch>
                      <a:fillRect/>
                    </a:stretch>
                  </pic:blipFill>
                  <pic:spPr>
                    <a:xfrm>
                      <a:off x="0" y="0"/>
                      <a:ext cx="5715000" cy="2314575"/>
                    </a:xfrm>
                    <a:prstGeom prst="rect">
                      <a:avLst/>
                    </a:prstGeom>
                  </pic:spPr>
                </pic:pic>
              </a:graphicData>
            </a:graphic>
          </wp:inline>
        </w:drawing>
      </w:r>
    </w:p>
    <w:tbl>
      <w:tblPr>
        <w:tblW w:w="0" w:type="auto"/>
        <w:tblBorders>
          <w:top w:val="single"/>
          <w:left w:val="single"/>
          <w:bottom w:val="single"/>
          <w:right w:val="single"/>
          <w:insideH w:val="single"/>
          <w:insideV w:val="single"/>
        </w:tblBorders>
      </w:tblPr>
      <w:tr>
        <w:tc>
          <w:tcPr>
            <w:shd w:color="auto" w:val="clear" w:fill="AAAAFF"/>
          </w:tcPr>
          <w:p>
            <w:r>
              <w:t>Destination Field</w:t>
            </w:r>
          </w:p>
        </w:tc>
        <w:tc>
          <w:tcPr>
            <w:shd w:color="auto" w:val="clear" w:fill="AAAAFF"/>
          </w:tcPr>
          <w:p>
            <w:r>
              <w:t>Source Field</w:t>
            </w:r>
          </w:p>
        </w:tc>
        <w:tc>
          <w:tcPr>
            <w:shd w:color="auto" w:val="clear" w:fill="AAAAFF"/>
          </w:tcPr>
          <w:p>
            <w:r>
              <w:t>Logic</w:t>
            </w:r>
          </w:p>
        </w:tc>
        <w:tc>
          <w:tcPr>
            <w:shd w:color="auto" w:val="clear" w:fill="AAAAFF"/>
          </w:tcPr>
          <w:p>
            <w:r>
              <w:t>Comment</w:t>
            </w:r>
          </w:p>
        </w:tc>
      </w:tr>
      <w:tr>
        <w:tc>
          <w:p>
            <w:r>
              <w:t>location_id</w:t>
            </w:r>
          </w:p>
        </w:tc>
        <w:tc>
          <w:p/>
        </w:tc>
        <w:tc>
          <w:p/>
        </w:tc>
        <w:tc>
          <w:p>
            <w:r>
              <w:t>A unique identifier for every location. Autogenerated</w:t>
            </w:r>
          </w:p>
        </w:tc>
      </w:tr>
      <w:tr>
        <w:tc>
          <w:p>
            <w:r>
              <w:t>address_1</w:t>
            </w:r>
          </w:p>
        </w:tc>
        <w:tc>
          <w:p>
            <w:r>
              <w:t>location_name</w:t>
            </w:r>
          </w:p>
        </w:tc>
        <w:tc>
          <w:p/>
        </w:tc>
        <w:tc>
          <w:p/>
        </w:tc>
      </w:tr>
      <w:tr>
        <w:tc>
          <w:p>
            <w:r>
              <w:t>address_2</w:t>
            </w:r>
          </w:p>
        </w:tc>
        <w:tc>
          <w:p>
            <w:r>
              <w:t>residence</w:t>
            </w:r>
          </w:p>
        </w:tc>
        <w:tc>
          <w:p/>
        </w:tc>
        <w:tc>
          <w:p/>
        </w:tc>
      </w:tr>
      <w:tr>
        <w:tc>
          <w:p>
            <w:r>
              <w:t>city</w:t>
            </w:r>
          </w:p>
        </w:tc>
        <w:tc>
          <w:p/>
        </w:tc>
        <w:tc>
          <w:p/>
        </w:tc>
        <w:tc>
          <w:p>
            <w:r>
              <w:t>Set to NULL</w:t>
            </w:r>
          </w:p>
        </w:tc>
      </w:tr>
      <w:tr>
        <w:tc>
          <w:p>
            <w:r>
              <w:t>state</w:t>
            </w:r>
          </w:p>
        </w:tc>
        <w:tc>
          <w:p/>
        </w:tc>
        <w:tc>
          <w:p/>
        </w:tc>
        <w:tc>
          <w:p>
            <w:r>
              <w:t>Set to NULL</w:t>
            </w:r>
          </w:p>
        </w:tc>
      </w:tr>
      <w:tr>
        <w:tc>
          <w:p>
            <w:r>
              <w:t>zip</w:t>
            </w:r>
          </w:p>
        </w:tc>
        <w:tc>
          <w:p/>
        </w:tc>
        <w:tc>
          <w:p/>
        </w:tc>
        <w:tc>
          <w:p>
            <w:r>
              <w:t>Set to NULL</w:t>
            </w:r>
          </w:p>
        </w:tc>
      </w:tr>
      <w:tr>
        <w:tc>
          <w:p>
            <w:r>
              <w:t>county</w:t>
            </w:r>
          </w:p>
        </w:tc>
        <w:tc>
          <w:p/>
        </w:tc>
        <w:tc>
          <w:p/>
        </w:tc>
        <w:tc>
          <w:p>
            <w:r>
              <w:t>Set to NULL</w:t>
            </w:r>
          </w:p>
        </w:tc>
      </w:tr>
      <w:tr>
        <w:tc>
          <w:p>
            <w:r>
              <w:t>location_source_value</w:t>
            </w:r>
          </w:p>
        </w:tc>
        <w:tc>
          <w:p>
            <w:r>
              <w:t>location_name</w:t>
            </w:r>
          </w:p>
        </w:tc>
        <w:tc>
          <w:p/>
        </w:tc>
        <w:tc>
          <w:p>
            <w:r>
              <w:t>Indicate verbatim value as it appears in source data</w:t>
            </w:r>
          </w:p>
        </w:tc>
      </w:tr>
      <w:tr>
        <w:tc>
          <w:p>
            <w:r>
              <w:t>country_concept_id</w:t>
            </w:r>
          </w:p>
        </w:tc>
        <w:tc>
          <w:p>
            <w:r>
              <w:t>country</w:t>
            </w:r>
          </w:p>
        </w:tc>
        <w:tc>
          <w:p/>
        </w:tc>
        <w:tc>
          <w:p>
            <w:r>
              <w:t>Concept id of the countries</w:t>
            </w:r>
          </w:p>
          <w:p>
            <w:r>
              <w:t>Ethiopia = 4071835</w:t>
            </w:r>
          </w:p>
          <w:p>
            <w:r>
              <w:t>Kenya  = 4075204</w:t>
            </w:r>
          </w:p>
          <w:p>
            <w:r>
              <w:t>Uganda = 4071840</w:t>
            </w:r>
          </w:p>
          <w:p>
            <w:r>
              <w:t>Malawi = 4072113</w:t>
            </w:r>
          </w:p>
          <w:p>
            <w:r>
              <w:t>Burkina Faso = 4075209</w:t>
            </w:r>
          </w:p>
          <w:p>
            <w:r>
              <w:t>Senegal = 4071848</w:t>
            </w:r>
          </w:p>
          <w:p>
            <w:r>
              <w:t>The Gambia = 4329867</w:t>
            </w:r>
          </w:p>
        </w:tc>
      </w:tr>
      <w:tr>
        <w:tc>
          <w:p>
            <w:r>
              <w:t>country_source_value</w:t>
            </w:r>
          </w:p>
        </w:tc>
        <w:tc>
          <w:p>
            <w:r>
              <w:t>country</w:t>
            </w:r>
          </w:p>
        </w:tc>
        <w:tc>
          <w:p/>
        </w:tc>
        <w:tc>
          <w:p>
            <w:r>
              <w:t>Verbatim value as it appears in source data</w:t>
            </w:r>
          </w:p>
        </w:tc>
      </w:tr>
      <w:tr>
        <w:tc>
          <w:p>
            <w:r>
              <w:t>latitude</w:t>
            </w:r>
          </w:p>
        </w:tc>
        <w:tc>
          <w:p/>
        </w:tc>
        <w:tc>
          <w:p/>
        </w:tc>
        <w:tc>
          <w:p>
            <w:r>
              <w:t>Indicate latitude for each of the location</w:t>
            </w:r>
          </w:p>
          <w:p>
            <w:r>
              <w:t/>
            </w:r>
          </w:p>
          <w:p>
            <w:r>
              <w:t>Harar = 9.3129314</w:t>
            </w:r>
          </w:p>
          <w:p>
            <w:r>
              <w:t>Haramaya = 9.3919283</w:t>
            </w:r>
          </w:p>
          <w:p>
            <w:r>
              <w:t>Kersa = 9.2486416</w:t>
            </w:r>
          </w:p>
          <w:p>
            <w:r>
              <w:t>Iganga/Mayuge = 0.5415745</w:t>
            </w:r>
          </w:p>
          <w:p>
            <w:r>
              <w:t>Karonga = -9.9458954</w:t>
            </w:r>
          </w:p>
          <w:p>
            <w:r>
              <w:t>korogocho = -1.2524607</w:t>
            </w:r>
          </w:p>
          <w:p>
            <w:r>
              <w:t>viwandani = -1.3066697</w:t>
            </w:r>
          </w:p>
          <w:p>
            <w:r>
              <w:t>Ouagadougou = 12.3587779</w:t>
            </w:r>
          </w:p>
        </w:tc>
      </w:tr>
      <w:tr>
        <w:tc>
          <w:p>
            <w:r>
              <w:t>longitude</w:t>
            </w:r>
          </w:p>
        </w:tc>
        <w:tc>
          <w:p/>
        </w:tc>
        <w:tc>
          <w:p/>
        </w:tc>
        <w:tc>
          <w:p>
            <w:r>
              <w:t>Indicate longitude:</w:t>
            </w:r>
          </w:p>
          <w:p>
            <w:r>
              <w:t/>
            </w:r>
          </w:p>
          <w:p>
            <w:r>
              <w:t>Harar = 39.8707564</w:t>
            </w:r>
          </w:p>
          <w:p>
            <w:r>
              <w:t>Haramaya = 42.0028566</w:t>
            </w:r>
          </w:p>
          <w:p>
            <w:r>
              <w:t>Kersa = 41.6415642</w:t>
            </w:r>
          </w:p>
          <w:p>
            <w:r>
              <w:t>Iganga/Mayuge = 33.3064786</w:t>
            </w:r>
          </w:p>
          <w:p>
            <w:r>
              <w:t>Karonga = 33.8749464</w:t>
            </w:r>
          </w:p>
          <w:p>
            <w:r>
              <w:t>korogocho = 36.8791299</w:t>
            </w:r>
          </w:p>
          <w:p>
            <w:r>
              <w:t>viwandani = 36.8662333</w:t>
            </w:r>
          </w:p>
          <w:p>
            <w:r>
              <w:t>Ouagadougou = -1.7016636</w:t>
            </w:r>
          </w:p>
        </w:tc>
      </w:tr>
    </w:tbl>
    <w:p>
      <w:r>
        <w:rPr>
          <w:sz w:val="36"/>
        </w:rPr>
        <w:br w:type="page"/>
        <w:t>Table name: cdm_source</w:t>
      </w:r>
    </w:p>
    <w:p>
      <w:r>
        <w:t>The CDM_SOURCE table contains detail about the source database and the process used to transform the data into the OMOP Common Data Model.</w:t>
      </w:r>
    </w:p>
    <w:p>
      <w:r>
        <w:rPr>
          <w:sz w:val="28"/>
        </w:rPr>
        <w:t>Reading from va_inspire_merged_final.csv</w:t>
      </w:r>
    </w:p>
    <w:p>
      <w:r>
        <w:drawing>
          <wp:inline distT="0" distB="0" distL="0" distR="0">
            <wp:extent cx="5715000" cy="1457325"/>
            <wp:docPr id="7" name="Picture 7" descr="Generated"/>
            <a:graphic xmlns:a="http://schemas.openxmlformats.org/drawingml/2006/main">
              <a:graphicData uri="http://schemas.openxmlformats.org/drawingml/2006/picture">
                <pic:pic xmlns:pic="http://schemas.openxmlformats.org/drawingml/2006/picture">
                  <pic:nvPicPr>
                    <pic:cNvPr id="7" name="Generated"/>
                    <pic:cNvPicPr/>
                  </pic:nvPicPr>
                  <pic:blipFill>
                    <a:blip xmlns:r="http://schemas.openxmlformats.org/officeDocument/2006/relationships" r:embed="rId7"/>
                    <a:stretch>
                      <a:fillRect/>
                    </a:stretch>
                  </pic:blipFill>
                  <pic:spPr>
                    <a:xfrm>
                      <a:off x="0" y="0"/>
                      <a:ext cx="5715000" cy="1457325"/>
                    </a:xfrm>
                    <a:prstGeom prst="rect">
                      <a:avLst/>
                    </a:prstGeom>
                  </pic:spPr>
                </pic:pic>
              </a:graphicData>
            </a:graphic>
          </wp:inline>
        </w:drawing>
      </w:r>
    </w:p>
    <w:tbl>
      <w:tblPr>
        <w:tblW w:w="0" w:type="auto"/>
        <w:tblBorders>
          <w:top w:val="single"/>
          <w:left w:val="single"/>
          <w:bottom w:val="single"/>
          <w:right w:val="single"/>
          <w:insideH w:val="single"/>
          <w:insideV w:val="single"/>
        </w:tblBorders>
      </w:tblPr>
      <w:tr>
        <w:tc>
          <w:tcPr>
            <w:shd w:color="auto" w:val="clear" w:fill="AAAAFF"/>
          </w:tcPr>
          <w:p>
            <w:r>
              <w:t>Destination Field</w:t>
            </w:r>
          </w:p>
        </w:tc>
        <w:tc>
          <w:tcPr>
            <w:shd w:color="auto" w:val="clear" w:fill="AAAAFF"/>
          </w:tcPr>
          <w:p>
            <w:r>
              <w:t>Source Field</w:t>
            </w:r>
          </w:p>
        </w:tc>
        <w:tc>
          <w:tcPr>
            <w:shd w:color="auto" w:val="clear" w:fill="AAAAFF"/>
          </w:tcPr>
          <w:p>
            <w:r>
              <w:t>Logic</w:t>
            </w:r>
          </w:p>
        </w:tc>
        <w:tc>
          <w:tcPr>
            <w:shd w:color="auto" w:val="clear" w:fill="AAAAFF"/>
          </w:tcPr>
          <w:p>
            <w:r>
              <w:t>Comment</w:t>
            </w:r>
          </w:p>
        </w:tc>
      </w:tr>
      <w:tr>
        <w:tc>
          <w:p>
            <w:r>
              <w:t>cdm_source_name</w:t>
            </w:r>
          </w:p>
        </w:tc>
        <w:tc>
          <w:p>
            <w:r>
              <w:t>site_name</w:t>
            </w:r>
          </w:p>
        </w:tc>
        <w:tc>
          <w:p/>
        </w:tc>
        <w:tc>
          <w:p/>
        </w:tc>
      </w:tr>
      <w:tr>
        <w:tc>
          <w:p>
            <w:r>
              <w:t>cdm_source_abbreviation</w:t>
            </w:r>
          </w:p>
        </w:tc>
        <w:tc>
          <w:p>
            <w:r>
              <w:t>site_name</w:t>
            </w:r>
          </w:p>
        </w:tc>
        <w:tc>
          <w:p/>
        </w:tc>
        <w:tc>
          <w:p/>
        </w:tc>
      </w:tr>
      <w:tr>
        <w:tc>
          <w:p>
            <w:r>
              <w:t>cdm_holder</w:t>
            </w:r>
          </w:p>
        </w:tc>
        <w:tc>
          <w:p/>
        </w:tc>
        <w:tc>
          <w:p/>
        </w:tc>
        <w:tc>
          <w:p>
            <w:r>
              <w:t>Set to 'APHRC'</w:t>
            </w:r>
          </w:p>
        </w:tc>
      </w:tr>
      <w:tr>
        <w:tc>
          <w:p>
            <w:r>
              <w:t>source_description</w:t>
            </w:r>
          </w:p>
        </w:tc>
        <w:tc>
          <w:p>
            <w:r>
              <w:t>death_date</w:t>
            </w:r>
          </w:p>
        </w:tc>
        <w:tc>
          <w:p/>
        </w:tc>
        <w:tc>
          <w:p>
            <w:r>
              <w:t>CONCATENATE the string with minimum death_date and maximum death_date</w:t>
            </w:r>
          </w:p>
          <w:p>
            <w:r>
              <w:t/>
            </w:r>
          </w:p>
          <w:p>
            <w:r>
              <w:t>"Verbal Autopsy Data from ", min_death_date, " to ", max_death_date</w:t>
            </w:r>
          </w:p>
        </w:tc>
      </w:tr>
      <w:tr>
        <w:tc>
          <w:p>
            <w:r>
              <w:t>source_documentation_reference</w:t>
            </w:r>
          </w:p>
        </w:tc>
        <w:tc>
          <w:p/>
        </w:tc>
        <w:tc>
          <w:p/>
        </w:tc>
        <w:tc>
          <w:p>
            <w:r>
              <w:t>Set to NULL</w:t>
            </w:r>
          </w:p>
        </w:tc>
      </w:tr>
      <w:tr>
        <w:tc>
          <w:p>
            <w:r>
              <w:t>cdm_etl_reference</w:t>
            </w:r>
          </w:p>
        </w:tc>
        <w:tc>
          <w:p/>
        </w:tc>
        <w:tc>
          <w:p/>
        </w:tc>
        <w:tc>
          <w:p>
            <w:r>
              <w:t>Link to INSPIRE-VA-Data-to-OMOP-ETL repository in DSP github</w:t>
            </w:r>
          </w:p>
          <w:p>
            <w:r>
              <w:t/>
            </w:r>
          </w:p>
          <w:p>
            <w:r>
              <w:t>https://github.com/APHRC-DSE/INSPIRE-VA-Data-to-OMOP-ETL</w:t>
            </w:r>
          </w:p>
        </w:tc>
      </w:tr>
      <w:tr>
        <w:tc>
          <w:p>
            <w:r>
              <w:t>source_release_date</w:t>
            </w:r>
          </w:p>
        </w:tc>
        <w:tc>
          <w:p/>
        </w:tc>
        <w:tc>
          <w:p/>
        </w:tc>
        <w:tc>
          <w:p>
            <w:r>
              <w:t xml:space="preserve">The date the data was extracted from the source system. In some systems that is the same as the date the ETL was run. </w:t>
            </w:r>
          </w:p>
          <w:p>
            <w:r>
              <w:t/>
            </w:r>
          </w:p>
          <w:p>
            <w:r>
              <w:t>Typically the latest event date in the source is on the source_release_date. (Set to Maximum death_date or va_date)</w:t>
            </w:r>
          </w:p>
        </w:tc>
      </w:tr>
      <w:tr>
        <w:tc>
          <w:p>
            <w:r>
              <w:t>cdm_release_date</w:t>
            </w:r>
          </w:p>
        </w:tc>
        <w:tc>
          <w:p/>
        </w:tc>
        <w:tc>
          <w:p/>
        </w:tc>
        <w:tc>
          <w:p>
            <w:r>
              <w:t xml:space="preserve">The date the ETL script was completed. </w:t>
            </w:r>
          </w:p>
          <w:p>
            <w:r>
              <w:t/>
            </w:r>
          </w:p>
          <w:p>
            <w:r>
              <w:t>Typically this is after the source_release_date.</w:t>
            </w:r>
          </w:p>
        </w:tc>
      </w:tr>
      <w:tr>
        <w:tc>
          <w:p>
            <w:r>
              <w:t>cdm_version</w:t>
            </w:r>
          </w:p>
        </w:tc>
        <w:tc>
          <w:p/>
        </w:tc>
        <w:tc>
          <w:p/>
        </w:tc>
        <w:tc>
          <w:p>
            <w:r>
              <w:t>Version of CDM - '5.4'</w:t>
            </w:r>
          </w:p>
        </w:tc>
      </w:tr>
      <w:tr>
        <w:tc>
          <w:p>
            <w:r>
              <w:t>cdm_version_concept_id</w:t>
            </w:r>
          </w:p>
        </w:tc>
        <w:tc>
          <w:p/>
        </w:tc>
        <w:tc>
          <w:p/>
        </w:tc>
        <w:tc>
          <w:p>
            <w:r>
              <w:t>756265 - OMOP CDM Version 5.4.0</w:t>
            </w:r>
          </w:p>
        </w:tc>
      </w:tr>
      <w:tr>
        <w:tc>
          <w:p>
            <w:r>
              <w:t>vocabulary_version</w:t>
            </w:r>
          </w:p>
        </w:tc>
        <w:tc>
          <w:p/>
        </w:tc>
        <w:tc>
          <w:p/>
        </w:tc>
        <w:tc>
          <w:p>
            <w:r>
              <w:t>Vocabulary version used.</w:t>
            </w:r>
          </w:p>
          <w:p>
            <w:r>
              <w:t>"v5.0 27-AUG-25"</w:t>
            </w:r>
          </w:p>
        </w:tc>
      </w:tr>
    </w:tbl>
    <w:p>
      <w:r>
        <w:rPr>
          <w:sz w:val="36"/>
        </w:rPr>
        <w:br w:type="page"/>
        <w:t>Table name: observation_period</w:t>
      </w:r>
    </w:p>
    <w:p>
      <w:r>
        <w:t>This table contains records which define spans of time during which two conditions are expected to hold: (i) Clinical Events that happened to the Person are recorded in the Event tables, and (ii) absence of records indicate such Events did not occur during this span of time.</w:t>
      </w:r>
    </w:p>
    <w:p>
      <w:r>
        <w:t/>
      </w:r>
    </w:p>
    <w:p>
      <w:r>
        <w:t>Events may exist outside all of the time spans of the OBSERVATION_PERIOD records for a patient, however, absence of an Event outside these time spans cannot be construed as evidence of absence of an Event.</w:t>
      </w:r>
    </w:p>
    <w:p>
      <w:r>
        <w:rPr>
          <w:sz w:val="28"/>
        </w:rPr>
        <w:t>Reading from va_inspire_merged_final.csv</w:t>
      </w:r>
    </w:p>
    <w:p>
      <w:r>
        <w:drawing>
          <wp:inline distT="0" distB="0" distL="0" distR="0">
            <wp:extent cx="5715000" cy="1028700"/>
            <wp:docPr id="8" name="Picture 8" descr="Generated"/>
            <a:graphic xmlns:a="http://schemas.openxmlformats.org/drawingml/2006/main">
              <a:graphicData uri="http://schemas.openxmlformats.org/drawingml/2006/picture">
                <pic:pic xmlns:pic="http://schemas.openxmlformats.org/drawingml/2006/picture">
                  <pic:nvPicPr>
                    <pic:cNvPr id="8" name="Generated"/>
                    <pic:cNvPicPr/>
                  </pic:nvPicPr>
                  <pic:blipFill>
                    <a:blip xmlns:r="http://schemas.openxmlformats.org/officeDocument/2006/relationships" r:embed="rId8"/>
                    <a:stretch>
                      <a:fillRect/>
                    </a:stretch>
                  </pic:blipFill>
                  <pic:spPr>
                    <a:xfrm>
                      <a:off x="0" y="0"/>
                      <a:ext cx="5715000" cy="1028700"/>
                    </a:xfrm>
                    <a:prstGeom prst="rect">
                      <a:avLst/>
                    </a:prstGeom>
                  </pic:spPr>
                </pic:pic>
              </a:graphicData>
            </a:graphic>
          </wp:inline>
        </w:drawing>
      </w:r>
    </w:p>
    <w:tbl>
      <w:tblPr>
        <w:tblW w:w="0" w:type="auto"/>
        <w:tblBorders>
          <w:top w:val="single"/>
          <w:left w:val="single"/>
          <w:bottom w:val="single"/>
          <w:right w:val="single"/>
          <w:insideH w:val="single"/>
          <w:insideV w:val="single"/>
        </w:tblBorders>
      </w:tblPr>
      <w:tr>
        <w:tc>
          <w:tcPr>
            <w:shd w:color="auto" w:val="clear" w:fill="AAAAFF"/>
          </w:tcPr>
          <w:p>
            <w:r>
              <w:t>Destination Field</w:t>
            </w:r>
          </w:p>
        </w:tc>
        <w:tc>
          <w:tcPr>
            <w:shd w:color="auto" w:val="clear" w:fill="AAAAFF"/>
          </w:tcPr>
          <w:p>
            <w:r>
              <w:t>Source Field</w:t>
            </w:r>
          </w:p>
        </w:tc>
        <w:tc>
          <w:tcPr>
            <w:shd w:color="auto" w:val="clear" w:fill="AAAAFF"/>
          </w:tcPr>
          <w:p>
            <w:r>
              <w:t>Logic</w:t>
            </w:r>
          </w:p>
        </w:tc>
        <w:tc>
          <w:tcPr>
            <w:shd w:color="auto" w:val="clear" w:fill="AAAAFF"/>
          </w:tcPr>
          <w:p>
            <w:r>
              <w:t>Comment</w:t>
            </w:r>
          </w:p>
        </w:tc>
      </w:tr>
      <w:tr>
        <w:tc>
          <w:p>
            <w:r>
              <w:t>observation_period_id</w:t>
            </w:r>
          </w:p>
        </w:tc>
        <w:tc>
          <w:p/>
        </w:tc>
        <w:tc>
          <w:p/>
        </w:tc>
        <w:tc>
          <w:p>
            <w:r>
              <w:t>A unique identifier for every observation period. Autogenerated</w:t>
            </w:r>
          </w:p>
        </w:tc>
      </w:tr>
      <w:tr>
        <w:tc>
          <w:p>
            <w:r>
              <w:t>person_id</w:t>
            </w:r>
          </w:p>
        </w:tc>
        <w:tc>
          <w:p/>
        </w:tc>
        <w:tc>
          <w:p/>
        </w:tc>
        <w:tc>
          <w:p>
            <w:r>
              <w:t>Populate this with a foreign key from the PERSON table</w:t>
            </w:r>
          </w:p>
        </w:tc>
      </w:tr>
      <w:tr>
        <w:tc>
          <w:p>
            <w:r>
              <w:t>observation_period_start_date</w:t>
            </w:r>
          </w:p>
        </w:tc>
        <w:tc>
          <w:p>
            <w:r>
              <w:t>death_date</w:t>
            </w:r>
          </w:p>
        </w:tc>
        <w:tc>
          <w:p/>
        </w:tc>
        <w:tc>
          <w:p>
            <w:r>
              <w:t>Earliest Event date available for the Person</w:t>
            </w:r>
          </w:p>
        </w:tc>
      </w:tr>
      <w:tr>
        <w:tc>
          <w:p>
            <w:r>
              <w:t>observation_period_end_date</w:t>
            </w:r>
          </w:p>
        </w:tc>
        <w:tc>
          <w:p>
            <w:r>
              <w:t>va_date</w:t>
            </w:r>
          </w:p>
        </w:tc>
        <w:tc>
          <w:p/>
        </w:tc>
        <w:tc>
          <w:p>
            <w:r>
              <w:t>Last Event date available for the Person</w:t>
            </w:r>
          </w:p>
        </w:tc>
      </w:tr>
      <w:tr>
        <w:tc>
          <w:p>
            <w:r>
              <w:t>period_type_concept_id</w:t>
            </w:r>
          </w:p>
        </w:tc>
        <w:tc>
          <w:p/>
        </w:tc>
        <w:tc>
          <w:p/>
        </w:tc>
        <w:tc>
          <w:p>
            <w:r>
              <w:t>Indicate 32883 - For survey.</w:t>
            </w:r>
          </w:p>
        </w:tc>
      </w:tr>
    </w:tbl>
    <w:p>
      <w:r>
        <w:rPr>
          <w:sz w:val="36"/>
        </w:rPr>
        <w:br w:type="page"/>
        <w:t>Table name: visit_occurrence</w:t>
      </w:r>
    </w:p>
    <w:p>
      <w:r>
        <w:t>This table contains Events where Persons engage with the healthcare system for a duration of time. They are often also called “Encounters”. Visits are defined by a configuration of circumstances under which they occur, such as (i) whether the patient comes to a healthcare institution, the other way around, or the interaction is remote, (ii) whether and what kind of trained medical staff is delivering the service during the Visit, and (iii) whether the Visit is transient or for a longer period involving a stay in bed.</w:t>
      </w:r>
    </w:p>
    <w:p>
      <w:r>
        <w:rPr>
          <w:sz w:val="28"/>
        </w:rPr>
        <w:t>Reading from va_inspire_merged_final.csv</w:t>
      </w:r>
    </w:p>
    <w:p>
      <w:r>
        <w:drawing>
          <wp:inline distT="0" distB="0" distL="0" distR="0">
            <wp:extent cx="5715000" cy="1028700"/>
            <wp:docPr id="9" name="Picture 9" descr="Generated"/>
            <a:graphic xmlns:a="http://schemas.openxmlformats.org/drawingml/2006/main">
              <a:graphicData uri="http://schemas.openxmlformats.org/drawingml/2006/picture">
                <pic:pic xmlns:pic="http://schemas.openxmlformats.org/drawingml/2006/picture">
                  <pic:nvPicPr>
                    <pic:cNvPr id="9" name="Generated"/>
                    <pic:cNvPicPr/>
                  </pic:nvPicPr>
                  <pic:blipFill>
                    <a:blip xmlns:r="http://schemas.openxmlformats.org/officeDocument/2006/relationships" r:embed="rId9"/>
                    <a:stretch>
                      <a:fillRect/>
                    </a:stretch>
                  </pic:blipFill>
                  <pic:spPr>
                    <a:xfrm>
                      <a:off x="0" y="0"/>
                      <a:ext cx="5715000" cy="1028700"/>
                    </a:xfrm>
                    <a:prstGeom prst="rect">
                      <a:avLst/>
                    </a:prstGeom>
                  </pic:spPr>
                </pic:pic>
              </a:graphicData>
            </a:graphic>
          </wp:inline>
        </w:drawing>
      </w:r>
    </w:p>
    <w:tbl>
      <w:tblPr>
        <w:tblW w:w="0" w:type="auto"/>
        <w:tblBorders>
          <w:top w:val="single"/>
          <w:left w:val="single"/>
          <w:bottom w:val="single"/>
          <w:right w:val="single"/>
          <w:insideH w:val="single"/>
          <w:insideV w:val="single"/>
        </w:tblBorders>
      </w:tblPr>
      <w:tr>
        <w:tc>
          <w:tcPr>
            <w:shd w:color="auto" w:val="clear" w:fill="AAAAFF"/>
          </w:tcPr>
          <w:p>
            <w:r>
              <w:t>Destination Field</w:t>
            </w:r>
          </w:p>
        </w:tc>
        <w:tc>
          <w:tcPr>
            <w:shd w:color="auto" w:val="clear" w:fill="AAAAFF"/>
          </w:tcPr>
          <w:p>
            <w:r>
              <w:t>Source Field</w:t>
            </w:r>
          </w:p>
        </w:tc>
        <w:tc>
          <w:tcPr>
            <w:shd w:color="auto" w:val="clear" w:fill="AAAAFF"/>
          </w:tcPr>
          <w:p>
            <w:r>
              <w:t>Logic</w:t>
            </w:r>
          </w:p>
        </w:tc>
        <w:tc>
          <w:tcPr>
            <w:shd w:color="auto" w:val="clear" w:fill="AAAAFF"/>
          </w:tcPr>
          <w:p>
            <w:r>
              <w:t>Comment</w:t>
            </w:r>
          </w:p>
        </w:tc>
      </w:tr>
      <w:tr>
        <w:tc>
          <w:p>
            <w:r>
              <w:t>visit_occurrence_id</w:t>
            </w:r>
          </w:p>
        </w:tc>
        <w:tc>
          <w:p/>
        </w:tc>
        <w:tc>
          <w:p/>
        </w:tc>
        <w:tc>
          <w:p>
            <w:r>
              <w:t>A unique identifier for every visit occurence. Autogenerated</w:t>
            </w:r>
          </w:p>
        </w:tc>
      </w:tr>
      <w:tr>
        <w:tc>
          <w:p>
            <w:r>
              <w:t>person_id</w:t>
            </w:r>
          </w:p>
        </w:tc>
        <w:tc>
          <w:p/>
        </w:tc>
        <w:tc>
          <w:p/>
        </w:tc>
        <w:tc>
          <w:p>
            <w:r>
              <w:t>Populate this with a foreign key from the PERSON table</w:t>
            </w:r>
          </w:p>
        </w:tc>
      </w:tr>
      <w:tr>
        <w:tc>
          <w:p>
            <w:r>
              <w:t>visit_concept_id</w:t>
            </w:r>
          </w:p>
        </w:tc>
        <w:tc>
          <w:p/>
        </w:tc>
        <w:tc>
          <w:p/>
        </w:tc>
        <w:tc>
          <w:p>
            <w:r>
              <w:t>Case Management Visit: Person interacting with healthcare system, without a Care Site, within a day, with no Providers involved, for administrative purposes</w:t>
            </w:r>
          </w:p>
          <w:p>
            <w:r>
              <w:t/>
            </w:r>
          </w:p>
          <w:p>
            <w:r>
              <w:t>Case Management Agency - 38004193</w:t>
            </w:r>
          </w:p>
        </w:tc>
      </w:tr>
      <w:tr>
        <w:tc>
          <w:p>
            <w:r>
              <w:t>visit_start_date</w:t>
            </w:r>
          </w:p>
        </w:tc>
        <w:tc>
          <w:p>
            <w:r>
              <w:t>va_date</w:t>
            </w:r>
          </w:p>
        </w:tc>
        <w:tc>
          <w:p/>
        </w:tc>
        <w:tc>
          <w:p/>
        </w:tc>
      </w:tr>
      <w:tr>
        <w:tc>
          <w:p>
            <w:r>
              <w:t>visit_start_datetime</w:t>
            </w:r>
          </w:p>
        </w:tc>
        <w:tc>
          <w:p/>
        </w:tc>
        <w:tc>
          <w:p/>
        </w:tc>
        <w:tc>
          <w:p>
            <w:r>
              <w:t>Set to NULL</w:t>
            </w:r>
          </w:p>
        </w:tc>
      </w:tr>
      <w:tr>
        <w:tc>
          <w:p>
            <w:r>
              <w:t>visit_end_date</w:t>
            </w:r>
          </w:p>
        </w:tc>
        <w:tc>
          <w:p>
            <w:r>
              <w:t>va_date</w:t>
            </w:r>
          </w:p>
        </w:tc>
        <w:tc>
          <w:p/>
        </w:tc>
        <w:tc>
          <w:p/>
        </w:tc>
      </w:tr>
      <w:tr>
        <w:tc>
          <w:p>
            <w:r>
              <w:t>visit_end_datetime</w:t>
            </w:r>
          </w:p>
        </w:tc>
        <w:tc>
          <w:p/>
        </w:tc>
        <w:tc>
          <w:p/>
        </w:tc>
        <w:tc>
          <w:p>
            <w:r>
              <w:t>Set to NULL</w:t>
            </w:r>
          </w:p>
        </w:tc>
      </w:tr>
      <w:tr>
        <w:tc>
          <w:p>
            <w:r>
              <w:t>visit_type_concept_id</w:t>
            </w:r>
          </w:p>
        </w:tc>
        <w:tc>
          <w:p/>
        </w:tc>
        <w:tc>
          <w:p/>
        </w:tc>
        <w:tc>
          <w:p>
            <w:r>
              <w:t>32883 for survey</w:t>
            </w:r>
          </w:p>
        </w:tc>
      </w:tr>
      <w:tr>
        <w:tc>
          <w:p>
            <w:r>
              <w:t>provider_id</w:t>
            </w:r>
          </w:p>
        </w:tc>
        <w:tc>
          <w:p/>
        </w:tc>
        <w:tc>
          <w:p/>
        </w:tc>
        <w:tc>
          <w:p>
            <w:r>
              <w:t>Populate this with a foreign key from the PROVIDER table</w:t>
            </w:r>
          </w:p>
        </w:tc>
      </w:tr>
      <w:tr>
        <w:tc>
          <w:p>
            <w:r>
              <w:t>care_site_id</w:t>
            </w:r>
          </w:p>
        </w:tc>
        <w:tc>
          <w:p/>
        </w:tc>
        <w:tc>
          <w:p/>
        </w:tc>
        <w:tc>
          <w:p>
            <w:r>
              <w:t>Populate this with a foreign key from the CARESITE table</w:t>
            </w:r>
          </w:p>
        </w:tc>
      </w:tr>
      <w:tr>
        <w:tc>
          <w:p>
            <w:r>
              <w:t>visit_source_value</w:t>
            </w:r>
          </w:p>
        </w:tc>
        <w:tc>
          <w:p/>
        </w:tc>
        <w:tc>
          <w:p/>
        </w:tc>
        <w:tc>
          <w:p>
            <w:r>
              <w:t>Verbal Autopsy Interview</w:t>
            </w:r>
          </w:p>
        </w:tc>
      </w:tr>
      <w:tr>
        <w:tc>
          <w:p>
            <w:r>
              <w:t>visit_source_concept_id</w:t>
            </w:r>
          </w:p>
        </w:tc>
        <w:tc>
          <w:p/>
        </w:tc>
        <w:tc>
          <w:p/>
        </w:tc>
        <w:tc>
          <w:p>
            <w:r>
              <w:t>Set to 0</w:t>
            </w:r>
          </w:p>
        </w:tc>
      </w:tr>
      <w:tr>
        <w:tc>
          <w:p>
            <w:r>
              <w:t>admitted_from_concept_id</w:t>
            </w:r>
          </w:p>
        </w:tc>
        <w:tc>
          <w:p/>
        </w:tc>
        <w:tc>
          <w:p/>
        </w:tc>
        <w:tc>
          <w:p>
            <w:r>
              <w:t>Set to 0</w:t>
            </w:r>
          </w:p>
        </w:tc>
      </w:tr>
      <w:tr>
        <w:tc>
          <w:p>
            <w:r>
              <w:t>admitted_from_source_value</w:t>
            </w:r>
          </w:p>
        </w:tc>
        <w:tc>
          <w:p/>
        </w:tc>
        <w:tc>
          <w:p/>
        </w:tc>
        <w:tc>
          <w:p>
            <w:r>
              <w:t>Set to NULL</w:t>
            </w:r>
          </w:p>
        </w:tc>
      </w:tr>
      <w:tr>
        <w:tc>
          <w:p>
            <w:r>
              <w:t>discharged_to_concept_id</w:t>
            </w:r>
          </w:p>
        </w:tc>
        <w:tc>
          <w:p/>
        </w:tc>
        <w:tc>
          <w:p/>
        </w:tc>
        <w:tc>
          <w:p>
            <w:r>
              <w:t>Set to 0</w:t>
            </w:r>
          </w:p>
        </w:tc>
      </w:tr>
      <w:tr>
        <w:tc>
          <w:p>
            <w:r>
              <w:t>discharged_to_source_value</w:t>
            </w:r>
          </w:p>
        </w:tc>
        <w:tc>
          <w:p/>
        </w:tc>
        <w:tc>
          <w:p/>
        </w:tc>
        <w:tc>
          <w:p>
            <w:r>
              <w:t>Set to NULL</w:t>
            </w:r>
          </w:p>
        </w:tc>
      </w:tr>
      <w:tr>
        <w:tc>
          <w:p>
            <w:r>
              <w:t>preceding_visit_occurrence_id</w:t>
            </w:r>
          </w:p>
        </w:tc>
        <w:tc>
          <w:p/>
        </w:tc>
        <w:tc>
          <w:p/>
        </w:tc>
        <w:tc>
          <w:p>
            <w:r>
              <w:t>Set to NULL</w:t>
            </w:r>
          </w:p>
        </w:tc>
      </w:tr>
    </w:tbl>
    <w:p>
      <w:r>
        <w:rPr>
          <w:sz w:val="36"/>
        </w:rPr>
        <w:br w:type="page"/>
        <w:t>Table name: visit_detail</w:t>
      </w:r>
    </w:p>
    <w:p>
      <w:r>
        <w:t>The VISIT_DETAIL table is an optional table used to represents details of each record in the parent VISIT_OCCURRENCE table. A good example of this would be the movement between units in a hospital during an inpatient stay or claim lines associated with a one insurance claim. For every record in the VISIT_OCCURRENCE table there may be 0 or more records in the VISIT_DETAIL table with a 1:n relationship where n may be 0. The VISIT_DETAIL table is structurally very similar to VISIT_OCCURRENCE table and belongs to the visit domain.</w:t>
      </w:r>
    </w:p>
    <w:p>
      <w:r>
        <w:rPr>
          <w:sz w:val="28"/>
        </w:rPr>
        <w:t>Reading from va_inspire_merged_final.csv</w:t>
      </w:r>
    </w:p>
    <w:p>
      <w:r>
        <w:drawing>
          <wp:inline distT="0" distB="0" distL="0" distR="0">
            <wp:extent cx="5715000" cy="1028700"/>
            <wp:docPr id="10" name="Picture 10" descr="Generated"/>
            <a:graphic xmlns:a="http://schemas.openxmlformats.org/drawingml/2006/main">
              <a:graphicData uri="http://schemas.openxmlformats.org/drawingml/2006/picture">
                <pic:pic xmlns:pic="http://schemas.openxmlformats.org/drawingml/2006/picture">
                  <pic:nvPicPr>
                    <pic:cNvPr id="10" name="Generated"/>
                    <pic:cNvPicPr/>
                  </pic:nvPicPr>
                  <pic:blipFill>
                    <a:blip xmlns:r="http://schemas.openxmlformats.org/officeDocument/2006/relationships" r:embed="rId10"/>
                    <a:stretch>
                      <a:fillRect/>
                    </a:stretch>
                  </pic:blipFill>
                  <pic:spPr>
                    <a:xfrm>
                      <a:off x="0" y="0"/>
                      <a:ext cx="5715000" cy="1028700"/>
                    </a:xfrm>
                    <a:prstGeom prst="rect">
                      <a:avLst/>
                    </a:prstGeom>
                  </pic:spPr>
                </pic:pic>
              </a:graphicData>
            </a:graphic>
          </wp:inline>
        </w:drawing>
      </w:r>
    </w:p>
    <w:tbl>
      <w:tblPr>
        <w:tblW w:w="0" w:type="auto"/>
        <w:tblBorders>
          <w:top w:val="single"/>
          <w:left w:val="single"/>
          <w:bottom w:val="single"/>
          <w:right w:val="single"/>
          <w:insideH w:val="single"/>
          <w:insideV w:val="single"/>
        </w:tblBorders>
      </w:tblPr>
      <w:tr>
        <w:tc>
          <w:tcPr>
            <w:shd w:color="auto" w:val="clear" w:fill="AAAAFF"/>
          </w:tcPr>
          <w:p>
            <w:r>
              <w:t>Destination Field</w:t>
            </w:r>
          </w:p>
        </w:tc>
        <w:tc>
          <w:tcPr>
            <w:shd w:color="auto" w:val="clear" w:fill="AAAAFF"/>
          </w:tcPr>
          <w:p>
            <w:r>
              <w:t>Source Field</w:t>
            </w:r>
          </w:p>
        </w:tc>
        <w:tc>
          <w:tcPr>
            <w:shd w:color="auto" w:val="clear" w:fill="AAAAFF"/>
          </w:tcPr>
          <w:p>
            <w:r>
              <w:t>Logic</w:t>
            </w:r>
          </w:p>
        </w:tc>
        <w:tc>
          <w:tcPr>
            <w:shd w:color="auto" w:val="clear" w:fill="AAAAFF"/>
          </w:tcPr>
          <w:p>
            <w:r>
              <w:t>Comment</w:t>
            </w:r>
          </w:p>
        </w:tc>
      </w:tr>
      <w:tr>
        <w:tc>
          <w:p>
            <w:r>
              <w:t>visit_detail_id</w:t>
            </w:r>
          </w:p>
        </w:tc>
        <w:tc>
          <w:p/>
        </w:tc>
        <w:tc>
          <w:p/>
        </w:tc>
        <w:tc>
          <w:p>
            <w:r>
              <w:t>A unique identifier for every visit detail. Autogenerated</w:t>
            </w:r>
          </w:p>
        </w:tc>
      </w:tr>
      <w:tr>
        <w:tc>
          <w:p>
            <w:r>
              <w:t>person_id</w:t>
            </w:r>
          </w:p>
        </w:tc>
        <w:tc>
          <w:p/>
        </w:tc>
        <w:tc>
          <w:p/>
        </w:tc>
        <w:tc>
          <w:p>
            <w:r>
              <w:t>Populate this with a foreign key from the PERSON table</w:t>
            </w:r>
          </w:p>
        </w:tc>
      </w:tr>
      <w:tr>
        <w:tc>
          <w:p>
            <w:r>
              <w:t>visit_detail_concept_id</w:t>
            </w:r>
          </w:p>
        </w:tc>
        <w:tc>
          <w:p/>
        </w:tc>
        <w:tc>
          <w:p/>
        </w:tc>
        <w:tc>
          <w:p>
            <w:r>
              <w:t>Case Management Visit: Person interacting with healthcare system, without a Care Site, within a day, with no Providers involved, for administrative purposes</w:t>
            </w:r>
          </w:p>
          <w:p>
            <w:r>
              <w:t/>
            </w:r>
          </w:p>
          <w:p>
            <w:r>
              <w:t>Case Management Agency - 38004193</w:t>
            </w:r>
          </w:p>
        </w:tc>
      </w:tr>
      <w:tr>
        <w:tc>
          <w:p>
            <w:r>
              <w:t>visit_detail_start_date</w:t>
            </w:r>
          </w:p>
        </w:tc>
        <w:tc>
          <w:p>
            <w:r>
              <w:t>va_date</w:t>
            </w:r>
          </w:p>
        </w:tc>
        <w:tc>
          <w:p/>
        </w:tc>
        <w:tc>
          <w:p/>
        </w:tc>
      </w:tr>
      <w:tr>
        <w:tc>
          <w:p>
            <w:r>
              <w:t>visit_detail_start_datetime</w:t>
            </w:r>
          </w:p>
        </w:tc>
        <w:tc>
          <w:p/>
        </w:tc>
        <w:tc>
          <w:p/>
        </w:tc>
        <w:tc>
          <w:p>
            <w:r>
              <w:t>Set to NULL</w:t>
            </w:r>
          </w:p>
        </w:tc>
      </w:tr>
      <w:tr>
        <w:tc>
          <w:p>
            <w:r>
              <w:t>visit_detail_end_date</w:t>
            </w:r>
          </w:p>
        </w:tc>
        <w:tc>
          <w:p>
            <w:r>
              <w:t>va_date</w:t>
            </w:r>
          </w:p>
        </w:tc>
        <w:tc>
          <w:p/>
        </w:tc>
        <w:tc>
          <w:p/>
        </w:tc>
      </w:tr>
      <w:tr>
        <w:tc>
          <w:p>
            <w:r>
              <w:t>visit_detail_end_datetime</w:t>
            </w:r>
          </w:p>
        </w:tc>
        <w:tc>
          <w:p/>
        </w:tc>
        <w:tc>
          <w:p/>
        </w:tc>
        <w:tc>
          <w:p>
            <w:r>
              <w:t>Set to NULL</w:t>
            </w:r>
          </w:p>
        </w:tc>
      </w:tr>
      <w:tr>
        <w:tc>
          <w:p>
            <w:r>
              <w:t>visit_detail_type_concept_id</w:t>
            </w:r>
          </w:p>
        </w:tc>
        <w:tc>
          <w:p/>
        </w:tc>
        <w:tc>
          <w:p/>
        </w:tc>
        <w:tc>
          <w:p>
            <w:r>
              <w:t>32883 for survey</w:t>
            </w:r>
          </w:p>
        </w:tc>
      </w:tr>
      <w:tr>
        <w:tc>
          <w:p>
            <w:r>
              <w:t>provider_id</w:t>
            </w:r>
          </w:p>
        </w:tc>
        <w:tc>
          <w:p/>
        </w:tc>
        <w:tc>
          <w:p/>
        </w:tc>
        <w:tc>
          <w:p>
            <w:r>
              <w:t>Populate this with a foreign key from the PROVIDER table</w:t>
            </w:r>
          </w:p>
        </w:tc>
      </w:tr>
      <w:tr>
        <w:tc>
          <w:p>
            <w:r>
              <w:t>care_site_id</w:t>
            </w:r>
          </w:p>
        </w:tc>
        <w:tc>
          <w:p/>
        </w:tc>
        <w:tc>
          <w:p/>
        </w:tc>
        <w:tc>
          <w:p>
            <w:r>
              <w:t>Populate this with a foreign key from the CARE SITE table</w:t>
            </w:r>
          </w:p>
        </w:tc>
      </w:tr>
      <w:tr>
        <w:tc>
          <w:p>
            <w:r>
              <w:t>visit_detail_source_value</w:t>
            </w:r>
          </w:p>
        </w:tc>
        <w:tc>
          <w:p/>
        </w:tc>
        <w:tc>
          <w:p/>
        </w:tc>
        <w:tc>
          <w:p>
            <w:r>
              <w:t>Verbal Autopsy Interview</w:t>
            </w:r>
          </w:p>
        </w:tc>
      </w:tr>
      <w:tr>
        <w:tc>
          <w:p>
            <w:r>
              <w:t>visit_detail_source_concept_id</w:t>
            </w:r>
          </w:p>
        </w:tc>
        <w:tc>
          <w:p/>
        </w:tc>
        <w:tc>
          <w:p/>
        </w:tc>
        <w:tc>
          <w:p>
            <w:r>
              <w:t>Set to 0</w:t>
            </w:r>
          </w:p>
        </w:tc>
      </w:tr>
      <w:tr>
        <w:tc>
          <w:p>
            <w:r>
              <w:t>admitted_from_concept_id</w:t>
            </w:r>
          </w:p>
        </w:tc>
        <w:tc>
          <w:p/>
        </w:tc>
        <w:tc>
          <w:p/>
        </w:tc>
        <w:tc>
          <w:p>
            <w:r>
              <w:t>Set to 0</w:t>
            </w:r>
          </w:p>
        </w:tc>
      </w:tr>
      <w:tr>
        <w:tc>
          <w:p>
            <w:r>
              <w:t>admitted_from_source_value</w:t>
            </w:r>
          </w:p>
        </w:tc>
        <w:tc>
          <w:p/>
        </w:tc>
        <w:tc>
          <w:p/>
        </w:tc>
        <w:tc>
          <w:p>
            <w:r>
              <w:t>Set to NULL</w:t>
            </w:r>
          </w:p>
        </w:tc>
      </w:tr>
      <w:tr>
        <w:tc>
          <w:p>
            <w:r>
              <w:t>discharged_to_source_value</w:t>
            </w:r>
          </w:p>
        </w:tc>
        <w:tc>
          <w:p/>
        </w:tc>
        <w:tc>
          <w:p/>
        </w:tc>
        <w:tc>
          <w:p>
            <w:r>
              <w:t>Set to NULL</w:t>
            </w:r>
          </w:p>
        </w:tc>
      </w:tr>
      <w:tr>
        <w:tc>
          <w:p>
            <w:r>
              <w:t>discharged_to_concept_id</w:t>
            </w:r>
          </w:p>
        </w:tc>
        <w:tc>
          <w:p/>
        </w:tc>
        <w:tc>
          <w:p/>
        </w:tc>
        <w:tc>
          <w:p>
            <w:r>
              <w:t>Set to 0</w:t>
            </w:r>
          </w:p>
        </w:tc>
      </w:tr>
      <w:tr>
        <w:tc>
          <w:p>
            <w:r>
              <w:t>preceding_visit_detail_id</w:t>
            </w:r>
          </w:p>
        </w:tc>
        <w:tc>
          <w:p/>
        </w:tc>
        <w:tc>
          <w:p/>
        </w:tc>
        <w:tc>
          <w:p>
            <w:r>
              <w:t>Set to NULL</w:t>
            </w:r>
          </w:p>
        </w:tc>
      </w:tr>
      <w:tr>
        <w:tc>
          <w:p>
            <w:r>
              <w:t>parent_visit_detail_id</w:t>
            </w:r>
          </w:p>
        </w:tc>
        <w:tc>
          <w:p/>
        </w:tc>
        <w:tc>
          <w:p/>
        </w:tc>
        <w:tc>
          <w:p>
            <w:r>
              <w:t>Set to NULL</w:t>
            </w:r>
          </w:p>
        </w:tc>
      </w:tr>
      <w:tr>
        <w:tc>
          <w:p>
            <w:r>
              <w:t>visit_occurrence_id</w:t>
            </w:r>
          </w:p>
        </w:tc>
        <w:tc>
          <w:p/>
        </w:tc>
        <w:tc>
          <w:p/>
        </w:tc>
        <w:tc>
          <w:p>
            <w:r>
              <w:t>Populate this with a foreign key from the VISIT OCCURENCE table</w:t>
            </w:r>
          </w:p>
        </w:tc>
      </w:tr>
    </w:tbl>
    <w:p>
      <w:r>
        <w:rPr>
          <w:sz w:val="36"/>
        </w:rPr>
        <w:br w:type="page"/>
        <w:t>Table name: care_site</w:t>
      </w:r>
    </w:p>
    <w:p>
      <w:r>
        <w:t>The CARE_SITE table contains a list of uniquely identified institutional (physical or organizational) units where healthcare delivery is practiced (offices, wards, hospitals, clinics, etc.).</w:t>
      </w:r>
    </w:p>
    <w:p>
      <w:r>
        <w:rPr>
          <w:sz w:val="28"/>
        </w:rPr>
        <w:t>Reading from va_inspire_merged_final.csv</w:t>
      </w:r>
    </w:p>
    <w:p>
      <w:r>
        <w:drawing>
          <wp:inline distT="0" distB="0" distL="0" distR="0">
            <wp:extent cx="5715000" cy="1028700"/>
            <wp:docPr id="11" name="Picture 11" descr="Generated"/>
            <a:graphic xmlns:a="http://schemas.openxmlformats.org/drawingml/2006/main">
              <a:graphicData uri="http://schemas.openxmlformats.org/drawingml/2006/picture">
                <pic:pic xmlns:pic="http://schemas.openxmlformats.org/drawingml/2006/picture">
                  <pic:nvPicPr>
                    <pic:cNvPr id="11" name="Generated"/>
                    <pic:cNvPicPr/>
                  </pic:nvPicPr>
                  <pic:blipFill>
                    <a:blip xmlns:r="http://schemas.openxmlformats.org/officeDocument/2006/relationships" r:embed="rId11"/>
                    <a:stretch>
                      <a:fillRect/>
                    </a:stretch>
                  </pic:blipFill>
                  <pic:spPr>
                    <a:xfrm>
                      <a:off x="0" y="0"/>
                      <a:ext cx="5715000" cy="1028700"/>
                    </a:xfrm>
                    <a:prstGeom prst="rect">
                      <a:avLst/>
                    </a:prstGeom>
                  </pic:spPr>
                </pic:pic>
              </a:graphicData>
            </a:graphic>
          </wp:inline>
        </w:drawing>
      </w:r>
    </w:p>
    <w:tbl>
      <w:tblPr>
        <w:tblW w:w="0" w:type="auto"/>
        <w:tblBorders>
          <w:top w:val="single"/>
          <w:left w:val="single"/>
          <w:bottom w:val="single"/>
          <w:right w:val="single"/>
          <w:insideH w:val="single"/>
          <w:insideV w:val="single"/>
        </w:tblBorders>
      </w:tblPr>
      <w:tr>
        <w:tc>
          <w:tcPr>
            <w:shd w:color="auto" w:val="clear" w:fill="AAAAFF"/>
          </w:tcPr>
          <w:p>
            <w:r>
              <w:t>Destination Field</w:t>
            </w:r>
          </w:p>
        </w:tc>
        <w:tc>
          <w:tcPr>
            <w:shd w:color="auto" w:val="clear" w:fill="AAAAFF"/>
          </w:tcPr>
          <w:p>
            <w:r>
              <w:t>Source Field</w:t>
            </w:r>
          </w:p>
        </w:tc>
        <w:tc>
          <w:tcPr>
            <w:shd w:color="auto" w:val="clear" w:fill="AAAAFF"/>
          </w:tcPr>
          <w:p>
            <w:r>
              <w:t>Logic</w:t>
            </w:r>
          </w:p>
        </w:tc>
        <w:tc>
          <w:tcPr>
            <w:shd w:color="auto" w:val="clear" w:fill="AAAAFF"/>
          </w:tcPr>
          <w:p>
            <w:r>
              <w:t>Comment</w:t>
            </w:r>
          </w:p>
        </w:tc>
      </w:tr>
      <w:tr>
        <w:tc>
          <w:p>
            <w:r>
              <w:t>care_site_id</w:t>
            </w:r>
          </w:p>
        </w:tc>
        <w:tc>
          <w:p/>
        </w:tc>
        <w:tc>
          <w:p/>
        </w:tc>
        <w:tc>
          <w:p>
            <w:r>
              <w:t>A unique identifier for every care site. Autogenerated</w:t>
            </w:r>
          </w:p>
        </w:tc>
      </w:tr>
      <w:tr>
        <w:tc>
          <w:p>
            <w:r>
              <w:t>care_site_name</w:t>
            </w:r>
          </w:p>
        </w:tc>
        <w:tc>
          <w:p>
            <w:r>
              <w:t>site_name</w:t>
            </w:r>
          </w:p>
        </w:tc>
        <w:tc>
          <w:p/>
        </w:tc>
        <w:tc>
          <w:p/>
        </w:tc>
      </w:tr>
      <w:tr>
        <w:tc>
          <w:p>
            <w:r>
              <w:t>place_of_service_concept_id</w:t>
            </w:r>
          </w:p>
        </w:tc>
        <w:tc>
          <w:p/>
        </w:tc>
        <w:tc>
          <w:p/>
        </w:tc>
        <w:tc>
          <w:p>
            <w:r>
              <w:t>581476 = Home visit</w:t>
            </w:r>
          </w:p>
        </w:tc>
      </w:tr>
      <w:tr>
        <w:tc>
          <w:p>
            <w:r>
              <w:t>location_id</w:t>
            </w:r>
          </w:p>
        </w:tc>
        <w:tc>
          <w:p/>
        </w:tc>
        <w:tc>
          <w:p/>
        </w:tc>
        <w:tc>
          <w:p>
            <w:r>
              <w:t>Populate this with a foreign key from the LOCATION table</w:t>
            </w:r>
          </w:p>
        </w:tc>
      </w:tr>
      <w:tr>
        <w:tc>
          <w:p>
            <w:r>
              <w:t>care_site_source_value</w:t>
            </w:r>
          </w:p>
        </w:tc>
        <w:tc>
          <w:p>
            <w:r>
              <w:t>location_name</w:t>
            </w:r>
          </w:p>
        </w:tc>
        <w:tc>
          <w:p/>
        </w:tc>
        <w:tc>
          <w:p>
            <w:r>
              <w:t>Indicate Verbatim value of the observations as it appears in source data</w:t>
            </w:r>
          </w:p>
          <w:p>
            <w:r>
              <w:t/>
            </w:r>
          </w:p>
          <w:p>
            <w:r>
              <w:t>This could be an identifier separate from the name of the care_site.</w:t>
            </w:r>
          </w:p>
        </w:tc>
      </w:tr>
      <w:tr>
        <w:tc>
          <w:p>
            <w:r>
              <w:t>place_of_service_source_value</w:t>
            </w:r>
          </w:p>
        </w:tc>
        <w:tc>
          <w:p/>
        </w:tc>
        <w:tc>
          <w:p/>
        </w:tc>
        <w:tc>
          <w:p>
            <w:r>
              <w:t>Set to NULL</w:t>
            </w:r>
          </w:p>
        </w:tc>
      </w:tr>
    </w:tbl>
    <w:p>
      <w:r>
        <w:rPr>
          <w:sz w:val="36"/>
        </w:rPr>
        <w:br w:type="page"/>
        <w:t>Table name: provider</w:t>
      </w:r>
    </w:p>
    <w:p>
      <w:r>
        <w:t>The PROVIDER table contains a list of uniquely identified healthcare providers; duplication is not allowed. These are individuals providing hands-on healthcare to patients, such as physicians, nurses, midwives, physical therapists etc.</w:t>
      </w:r>
    </w:p>
    <w:p>
      <w:r>
        <w:rPr>
          <w:sz w:val="28"/>
        </w:rPr>
        <w:t>Reading from va_inspire_merged_final.csv</w:t>
      </w:r>
    </w:p>
    <w:p>
      <w:r>
        <w:drawing>
          <wp:inline distT="0" distB="0" distL="0" distR="0">
            <wp:extent cx="5715000" cy="171450"/>
            <wp:docPr id="12" name="Picture 12" descr="Generated"/>
            <a:graphic xmlns:a="http://schemas.openxmlformats.org/drawingml/2006/main">
              <a:graphicData uri="http://schemas.openxmlformats.org/drawingml/2006/picture">
                <pic:pic xmlns:pic="http://schemas.openxmlformats.org/drawingml/2006/picture">
                  <pic:nvPicPr>
                    <pic:cNvPr id="12" name="Generated"/>
                    <pic:cNvPicPr/>
                  </pic:nvPicPr>
                  <pic:blipFill>
                    <a:blip xmlns:r="http://schemas.openxmlformats.org/officeDocument/2006/relationships" r:embed="rId12"/>
                    <a:stretch>
                      <a:fillRect/>
                    </a:stretch>
                  </pic:blipFill>
                  <pic:spPr>
                    <a:xfrm>
                      <a:off x="0" y="0"/>
                      <a:ext cx="5715000" cy="171450"/>
                    </a:xfrm>
                    <a:prstGeom prst="rect">
                      <a:avLst/>
                    </a:prstGeom>
                  </pic:spPr>
                </pic:pic>
              </a:graphicData>
            </a:graphic>
          </wp:inline>
        </w:drawing>
      </w:r>
    </w:p>
    <w:tbl>
      <w:tblPr>
        <w:tblW w:w="0" w:type="auto"/>
        <w:tblBorders>
          <w:top w:val="single"/>
          <w:left w:val="single"/>
          <w:bottom w:val="single"/>
          <w:right w:val="single"/>
          <w:insideH w:val="single"/>
          <w:insideV w:val="single"/>
        </w:tblBorders>
      </w:tblPr>
      <w:tr>
        <w:tc>
          <w:tcPr>
            <w:shd w:color="auto" w:val="clear" w:fill="AAAAFF"/>
          </w:tcPr>
          <w:p>
            <w:r>
              <w:t>Destination Field</w:t>
            </w:r>
          </w:p>
        </w:tc>
        <w:tc>
          <w:tcPr>
            <w:shd w:color="auto" w:val="clear" w:fill="AAAAFF"/>
          </w:tcPr>
          <w:p>
            <w:r>
              <w:t>Source Field</w:t>
            </w:r>
          </w:p>
        </w:tc>
        <w:tc>
          <w:tcPr>
            <w:shd w:color="auto" w:val="clear" w:fill="AAAAFF"/>
          </w:tcPr>
          <w:p>
            <w:r>
              <w:t>Logic</w:t>
            </w:r>
          </w:p>
        </w:tc>
        <w:tc>
          <w:tcPr>
            <w:shd w:color="auto" w:val="clear" w:fill="AAAAFF"/>
          </w:tcPr>
          <w:p>
            <w:r>
              <w:t>Comment</w:t>
            </w:r>
          </w:p>
        </w:tc>
      </w:tr>
      <w:tr>
        <w:tc>
          <w:p>
            <w:r>
              <w:t>provider_id</w:t>
            </w:r>
          </w:p>
        </w:tc>
        <w:tc>
          <w:p/>
        </w:tc>
        <w:tc>
          <w:p/>
        </w:tc>
        <w:tc>
          <w:p>
            <w:r>
              <w:t>A unique identifier for every provider. Autogenerated</w:t>
            </w:r>
          </w:p>
        </w:tc>
      </w:tr>
      <w:tr>
        <w:tc>
          <w:p>
            <w:r>
              <w:t>provider_name</w:t>
            </w:r>
          </w:p>
        </w:tc>
        <w:tc>
          <w:p/>
        </w:tc>
        <w:tc>
          <w:p/>
        </w:tc>
        <w:tc>
          <w:p>
            <w:r>
              <w:t>Set to NULL</w:t>
            </w:r>
          </w:p>
        </w:tc>
      </w:tr>
      <w:tr>
        <w:tc>
          <w:p>
            <w:r>
              <w:t>npi</w:t>
            </w:r>
          </w:p>
        </w:tc>
        <w:tc>
          <w:p/>
        </w:tc>
        <w:tc>
          <w:p/>
        </w:tc>
        <w:tc>
          <w:p>
            <w:r>
              <w:t>Set to NULL</w:t>
            </w:r>
          </w:p>
        </w:tc>
      </w:tr>
      <w:tr>
        <w:tc>
          <w:p>
            <w:r>
              <w:t>dea</w:t>
            </w:r>
          </w:p>
        </w:tc>
        <w:tc>
          <w:p/>
        </w:tc>
        <w:tc>
          <w:p/>
        </w:tc>
        <w:tc>
          <w:p>
            <w:r>
              <w:t>Set to NULL</w:t>
            </w:r>
          </w:p>
        </w:tc>
      </w:tr>
      <w:tr>
        <w:tc>
          <w:p>
            <w:r>
              <w:t>specialty_concept_id</w:t>
            </w:r>
          </w:p>
        </w:tc>
        <w:tc>
          <w:p/>
        </w:tc>
        <w:tc>
          <w:p/>
        </w:tc>
        <w:tc>
          <w:p>
            <w:r>
              <w:t>Autopsy diagnosis - 4210301</w:t>
            </w:r>
          </w:p>
        </w:tc>
      </w:tr>
      <w:tr>
        <w:tc>
          <w:p>
            <w:r>
              <w:t>care_site_id</w:t>
            </w:r>
          </w:p>
        </w:tc>
        <w:tc>
          <w:p/>
        </w:tc>
        <w:tc>
          <w:p/>
        </w:tc>
        <w:tc>
          <w:p>
            <w:r>
              <w:t>Populate this with a foreign key from the CARE SITE</w:t>
            </w:r>
          </w:p>
          <w:p>
            <w:r>
              <w:t>table</w:t>
            </w:r>
          </w:p>
        </w:tc>
      </w:tr>
      <w:tr>
        <w:tc>
          <w:p>
            <w:r>
              <w:t>year_of_birth</w:t>
            </w:r>
          </w:p>
        </w:tc>
        <w:tc>
          <w:p/>
        </w:tc>
        <w:tc>
          <w:p/>
        </w:tc>
        <w:tc>
          <w:p>
            <w:r>
              <w:t>Set to NULL</w:t>
            </w:r>
          </w:p>
        </w:tc>
      </w:tr>
      <w:tr>
        <w:tc>
          <w:p>
            <w:r>
              <w:t>gender_concept_id</w:t>
            </w:r>
          </w:p>
        </w:tc>
        <w:tc>
          <w:p/>
        </w:tc>
        <w:tc>
          <w:p/>
        </w:tc>
        <w:tc>
          <w:p>
            <w:r>
              <w:t>Set to 0</w:t>
            </w:r>
          </w:p>
        </w:tc>
      </w:tr>
      <w:tr>
        <w:tc>
          <w:p>
            <w:r>
              <w:t>provider_source_value</w:t>
            </w:r>
          </w:p>
        </w:tc>
        <w:tc>
          <w:p/>
        </w:tc>
        <w:tc>
          <w:p/>
        </w:tc>
        <w:tc>
          <w:p>
            <w:r>
              <w:t>Set to NULL</w:t>
            </w:r>
          </w:p>
        </w:tc>
      </w:tr>
      <w:tr>
        <w:tc>
          <w:p>
            <w:r>
              <w:t>specialty_source_value</w:t>
            </w:r>
          </w:p>
        </w:tc>
        <w:tc>
          <w:p/>
        </w:tc>
        <w:tc>
          <w:p/>
        </w:tc>
        <w:tc>
          <w:p>
            <w:r>
              <w:t>Verbal Autopsy</w:t>
            </w:r>
          </w:p>
        </w:tc>
      </w:tr>
      <w:tr>
        <w:tc>
          <w:p>
            <w:r>
              <w:t>specialty_source_concept_id</w:t>
            </w:r>
          </w:p>
        </w:tc>
        <w:tc>
          <w:p/>
        </w:tc>
        <w:tc>
          <w:p/>
        </w:tc>
        <w:tc>
          <w:p>
            <w:r>
              <w:t>Set to 0</w:t>
            </w:r>
          </w:p>
        </w:tc>
      </w:tr>
      <w:tr>
        <w:tc>
          <w:p>
            <w:r>
              <w:t>gender_source_value</w:t>
            </w:r>
          </w:p>
        </w:tc>
        <w:tc>
          <w:p/>
        </w:tc>
        <w:tc>
          <w:p/>
        </w:tc>
        <w:tc>
          <w:p>
            <w:r>
              <w:t>Set to NULL</w:t>
            </w:r>
          </w:p>
        </w:tc>
      </w:tr>
      <w:tr>
        <w:tc>
          <w:p>
            <w:r>
              <w:t>gender_source_concept_id</w:t>
            </w:r>
          </w:p>
        </w:tc>
        <w:tc>
          <w:p/>
        </w:tc>
        <w:tc>
          <w:p/>
        </w:tc>
        <w:tc>
          <w:p>
            <w:r>
              <w:t>Set to 0</w:t>
            </w:r>
          </w:p>
        </w:tc>
      </w:tr>
    </w:tbl>
    <w:p>
      <w:r>
        <w:rPr>
          <w:sz w:val="36"/>
        </w:rPr>
        <w:br w:type="page"/>
        <w:t>Table name: condition_occurrence</w:t>
      </w:r>
    </w:p>
    <w:p>
      <w:r>
        <w:rPr>
          <w:sz w:val="36"/>
        </w:rPr>
        <w:br w:type="page"/>
        <w:t>Table name: drug_exposure</w:t>
      </w:r>
    </w:p>
    <w:p>
      <w:r>
        <w:rPr>
          <w:sz w:val="36"/>
        </w:rPr>
        <w:br w:type="page"/>
        <w:t>Table name: procedure_occurrence</w:t>
      </w:r>
    </w:p>
    <w:p>
      <w:r>
        <w:rPr>
          <w:sz w:val="36"/>
        </w:rPr>
        <w:br w:type="page"/>
        <w:t>Table name: device_exposure</w:t>
      </w:r>
    </w:p>
    <w:p>
      <w:r>
        <w:rPr>
          <w:sz w:val="36"/>
        </w:rPr>
        <w:br w:type="page"/>
        <w:t>Table name: measurement</w:t>
      </w:r>
    </w:p>
    <w:p>
      <w:r>
        <w:rPr>
          <w:sz w:val="36"/>
        </w:rPr>
        <w:br w:type="page"/>
        <w:t>Table name: note</w:t>
      </w:r>
    </w:p>
    <w:p>
      <w:r>
        <w:rPr>
          <w:sz w:val="36"/>
        </w:rPr>
        <w:br w:type="page"/>
        <w:t>Table name: note_nlp</w:t>
      </w:r>
    </w:p>
    <w:p>
      <w:r>
        <w:rPr>
          <w:sz w:val="36"/>
        </w:rPr>
        <w:br w:type="page"/>
        <w:t>Table name: specimen</w:t>
      </w:r>
    </w:p>
    <w:p>
      <w:r>
        <w:rPr>
          <w:sz w:val="36"/>
        </w:rPr>
        <w:br w:type="page"/>
        <w:t>Table name: fact_relationship</w:t>
      </w:r>
    </w:p>
    <w:p>
      <w:r>
        <w:rPr>
          <w:sz w:val="36"/>
        </w:rPr>
        <w:br w:type="page"/>
        <w:t>Table name: payer_plan_period</w:t>
      </w:r>
    </w:p>
    <w:p>
      <w:r>
        <w:rPr>
          <w:sz w:val="36"/>
        </w:rPr>
        <w:br w:type="page"/>
        <w:t>Table name: cost</w:t>
      </w:r>
    </w:p>
    <w:p>
      <w:r>
        <w:rPr>
          <w:sz w:val="36"/>
        </w:rPr>
        <w:br w:type="page"/>
        <w:t>Table name: drug_era</w:t>
      </w:r>
    </w:p>
    <w:p>
      <w:r>
        <w:rPr>
          <w:sz w:val="36"/>
        </w:rPr>
        <w:br w:type="page"/>
        <w:t>Table name: condition_era</w:t>
      </w:r>
    </w:p>
    <w:p>
      <w:r>
        <w:rPr>
          <w:sz w:val="36"/>
        </w:rPr>
        <w:br w:type="page"/>
        <w:t>Table name: dose_era</w:t>
      </w:r>
    </w:p>
    <w:p>
      <w:r>
        <w:rPr>
          <w:sz w:val="36"/>
        </w:rPr>
        <w:br w:type="page"/>
        <w:t>Table name: episode</w:t>
      </w:r>
    </w:p>
    <w:p>
      <w:r>
        <w:rPr>
          <w:sz w:val="36"/>
        </w:rPr>
        <w:br w:type="page"/>
        <w:t>Table name: episode_event</w:t>
      </w:r>
    </w:p>
    <w:p>
      <w:r>
        <w:rPr>
          <w:sz w:val="36"/>
        </w:rPr>
        <w:br w:type="page"/>
        <w:t>Table name: metadata</w:t>
      </w:r>
    </w:p>
    <w:p>
      <w:r>
        <w:rPr>
          <w:sz w:val="36"/>
        </w:rPr>
        <w:br w:type="page"/>
        <w:t>Table name: cohort</w:t>
      </w:r>
    </w:p>
    <w:p>
      <w:r>
        <w:rPr>
          <w:sz w:val="36"/>
        </w:rPr>
        <w:br w:type="page"/>
        <w:t>Table name: cohort_definition</w:t>
      </w:r>
    </w:p>
    <w:p>
      <w:r>
        <w:rPr>
          <w:sz w:val="36"/>
        </w:rPr>
        <w:br w:type="page"/>
        <w:t>Appendix: source tables</w:t>
      </w:r>
    </w:p>
    <w:p>
      <w:r>
        <w:rPr>
          <w:sz w:val="36"/>
        </w:rPr>
        <w:t>Table: va_inspire_merged_final.csv</w:t>
      </w:r>
    </w:p>
    <w:tbl>
      <w:tblPr>
        <w:tblW w:w="0" w:type="auto"/>
        <w:tblBorders>
          <w:top w:val="single"/>
          <w:left w:val="single"/>
          <w:bottom w:val="single"/>
          <w:right w:val="single"/>
          <w:insideH w:val="single"/>
          <w:insideV w:val="single"/>
        </w:tblBorders>
      </w:tblPr>
      <w:tr>
        <w:tc>
          <w:tcPr>
            <w:shd w:color="auto" w:val="clear" w:fill="AAAAFF"/>
          </w:tcPr>
          <w:p>
            <w:r>
              <w:t>Field</w:t>
            </w:r>
          </w:p>
        </w:tc>
        <w:tc>
          <w:tcPr>
            <w:shd w:color="auto" w:val="clear" w:fill="AAAAFF"/>
          </w:tcPr>
          <w:p>
            <w:r>
              <w:t>Type</w:t>
            </w:r>
          </w:p>
        </w:tc>
        <w:tc>
          <w:tcPr>
            <w:shd w:color="auto" w:val="clear" w:fill="AAAAFF"/>
          </w:tcPr>
          <w:p>
            <w:r>
              <w:t>Most freq. value</w:t>
            </w:r>
          </w:p>
        </w:tc>
        <w:tc>
          <w:tcPr>
            <w:shd w:color="auto" w:val="clear" w:fill="AAAAFF"/>
          </w:tcPr>
          <w:p>
            <w:r>
              <w:t>Comment</w:t>
            </w:r>
          </w:p>
        </w:tc>
      </w:tr>
      <w:tr>
        <w:tc>
          <w:p>
            <w:r>
              <w:t>individual_id</w:t>
            </w:r>
          </w:p>
        </w:tc>
        <w:tc>
          <w:p>
            <w:r>
              <w:t>VARCHAR</w:t>
            </w:r>
          </w:p>
        </w:tc>
        <w:tc>
          <w:p>
            <w:r>
              <w:t xsi:nil="true"/>
            </w:r>
          </w:p>
        </w:tc>
        <w:tc>
          <w:p/>
        </w:tc>
      </w:tr>
      <w:tr>
        <w:tc>
          <w:p>
            <w:r>
              <w:t>gender</w:t>
            </w:r>
          </w:p>
        </w:tc>
        <w:tc>
          <w:p>
            <w:r>
              <w:t>VARCHAR</w:t>
            </w:r>
          </w:p>
        </w:tc>
        <w:tc>
          <w:p>
            <w:r>
              <w:t>Male</w:t>
            </w:r>
          </w:p>
        </w:tc>
        <w:tc>
          <w:p/>
        </w:tc>
      </w:tr>
      <w:tr>
        <w:tc>
          <w:p>
            <w:r>
              <w:t>birth_date</w:t>
            </w:r>
          </w:p>
        </w:tc>
        <w:tc>
          <w:p>
            <w:r>
              <w:t>DATE</w:t>
            </w:r>
          </w:p>
        </w:tc>
        <w:tc>
          <w:p>
            <w:r>
              <w:t>1948-02-01</w:t>
            </w:r>
          </w:p>
        </w:tc>
        <w:tc>
          <w:p/>
        </w:tc>
      </w:tr>
      <w:tr>
        <w:tc>
          <w:p>
            <w:r>
              <w:t>location_name</w:t>
            </w:r>
          </w:p>
        </w:tc>
        <w:tc>
          <w:p>
            <w:r>
              <w:t>VARCHAR</w:t>
            </w:r>
          </w:p>
        </w:tc>
        <w:tc>
          <w:p>
            <w:r>
              <w:t>Kersa</w:t>
            </w:r>
          </w:p>
        </w:tc>
        <w:tc>
          <w:p/>
        </w:tc>
      </w:tr>
      <w:tr>
        <w:tc>
          <w:p>
            <w:r>
              <w:t>residence</w:t>
            </w:r>
          </w:p>
        </w:tc>
        <w:tc>
          <w:p>
            <w:r>
              <w:t>VARCHAR</w:t>
            </w:r>
          </w:p>
        </w:tc>
        <w:tc>
          <w:p>
            <w:r>
              <w:t>Urban</w:t>
            </w:r>
          </w:p>
        </w:tc>
        <w:tc>
          <w:p/>
        </w:tc>
      </w:tr>
      <w:tr>
        <w:tc>
          <w:p>
            <w:r>
              <w:t>ses_quintile</w:t>
            </w:r>
          </w:p>
        </w:tc>
        <w:tc>
          <w:p>
            <w:r>
              <w:t>VARCHAR</w:t>
            </w:r>
          </w:p>
        </w:tc>
        <w:tc>
          <w:p>
            <w:r>
              <w:t>lower</w:t>
            </w:r>
          </w:p>
        </w:tc>
        <w:tc>
          <w:p/>
        </w:tc>
      </w:tr>
      <w:tr>
        <w:tc>
          <w:p>
            <w:r>
              <w:t>death_date</w:t>
            </w:r>
          </w:p>
        </w:tc>
        <w:tc>
          <w:p>
            <w:r>
              <w:t>DATE</w:t>
            </w:r>
          </w:p>
        </w:tc>
        <w:tc>
          <w:p>
            <w:r>
              <w:t>2021-10-01</w:t>
            </w:r>
          </w:p>
        </w:tc>
        <w:tc>
          <w:p/>
        </w:tc>
      </w:tr>
      <w:tr>
        <w:tc>
          <w:p>
            <w:r>
              <w:t>year_death</w:t>
            </w:r>
          </w:p>
        </w:tc>
        <w:tc>
          <w:p>
            <w:r>
              <w:t>INT</w:t>
            </w:r>
          </w:p>
        </w:tc>
        <w:tc>
          <w:p>
            <w:r>
              <w:t>2021</w:t>
            </w:r>
          </w:p>
        </w:tc>
        <w:tc>
          <w:p/>
        </w:tc>
      </w:tr>
      <w:tr>
        <w:tc>
          <w:p>
            <w:r>
              <w:t>age_at_death</w:t>
            </w:r>
          </w:p>
        </w:tc>
        <w:tc>
          <w:p>
            <w:r>
              <w:t>REAL</w:t>
            </w:r>
          </w:p>
        </w:tc>
        <w:tc>
          <w:p>
            <w:r>
              <w:t>0</w:t>
            </w:r>
          </w:p>
        </w:tc>
        <w:tc>
          <w:p/>
        </w:tc>
      </w:tr>
      <w:tr>
        <w:tc>
          <w:p>
            <w:r>
              <w:t>site_name</w:t>
            </w:r>
          </w:p>
        </w:tc>
        <w:tc>
          <w:p>
            <w:r>
              <w:t>VARCHAR</w:t>
            </w:r>
          </w:p>
        </w:tc>
        <w:tc>
          <w:p>
            <w:r>
              <w:t>Hararghe_HDSS</w:t>
            </w:r>
          </w:p>
        </w:tc>
        <w:tc>
          <w:p/>
        </w:tc>
      </w:tr>
      <w:tr>
        <w:tc>
          <w:p>
            <w:r>
              <w:t>country</w:t>
            </w:r>
          </w:p>
        </w:tc>
        <w:tc>
          <w:p>
            <w:r>
              <w:t>VARCHAR</w:t>
            </w:r>
          </w:p>
        </w:tc>
        <w:tc>
          <w:p>
            <w:r>
              <w:t>Ethiopia</w:t>
            </w:r>
          </w:p>
        </w:tc>
        <w:tc>
          <w:p/>
        </w:tc>
      </w:tr>
      <w:tr>
        <w:tc>
          <w:p>
            <w:r>
              <w:t>va_date</w:t>
            </w:r>
          </w:p>
        </w:tc>
        <w:tc>
          <w:p>
            <w:r>
              <w:t>DATE</w:t>
            </w:r>
          </w:p>
        </w:tc>
        <w:tc>
          <w:p>
            <w:r>
              <w:t/>
            </w:r>
          </w:p>
        </w:tc>
        <w:tc>
          <w:p/>
        </w:tc>
      </w:tr>
      <w:tr>
        <w:tc>
          <w:p>
            <w:r>
              <w:t>age_group_at_death</w:t>
            </w:r>
          </w:p>
        </w:tc>
        <w:tc>
          <w:p>
            <w:r>
              <w:t>VARCHAR</w:t>
            </w:r>
          </w:p>
        </w:tc>
        <w:tc>
          <w:p>
            <w:r>
              <w:t>Under 5</w:t>
            </w:r>
          </w:p>
        </w:tc>
        <w:tc>
          <w:p/>
        </w:tc>
      </w:tr>
      <w:tr>
        <w:tc>
          <w:p>
            <w:r>
              <w:t>cause_of_death_new</w:t>
            </w:r>
          </w:p>
        </w:tc>
        <w:tc>
          <w:p>
            <w:r>
              <w:t>VARCHAR</w:t>
            </w:r>
          </w:p>
        </w:tc>
        <w:tc>
          <w:p>
            <w:r>
              <w:t>Unknown</w:t>
            </w:r>
          </w:p>
        </w:tc>
        <w:tc>
          <w:p/>
        </w:tc>
      </w:tr>
      <w:tr>
        <w:tc>
          <w:p>
            <w:r>
              <w:t>general_cause_of_death</w:t>
            </w:r>
          </w:p>
        </w:tc>
        <w:tc>
          <w:p>
            <w:r>
              <w:t>VARCHAR</w:t>
            </w:r>
          </w:p>
        </w:tc>
        <w:tc>
          <w:p>
            <w:r>
              <w:t>non communicable diseases</w:t>
            </w:r>
          </w:p>
        </w:tc>
        <w:tc>
          <w:p/>
        </w:tc>
      </w:tr>
    </w:tbl>
  </w:body>
</w:document>
</file>

<file path=word/settings.xml><?xml version="1.0" encoding="utf-8"?>
<w:settings xmlns:w="http://schemas.openxmlformats.org/wordprocessingml/2006/main"/>
</file>

<file path=word/_rels/document.xml.rels><?xml version="1.0" encoding="UTF-8" standalone="no"?><Relationships xmlns="http://schemas.openxmlformats.org/package/2006/relationships"><Relationship Id="rId1" Target="settings.xml" Type="http://schemas.openxmlformats.org/officeDocument/2006/relationships/settings"/><Relationship Id="rId10" Target="media/image9.png" Type="http://schemas.openxmlformats.org/officeDocument/2006/relationships/image"/><Relationship Id="rId11" Target="media/image10.png" Type="http://schemas.openxmlformats.org/officeDocument/2006/relationships/image"/><Relationship Id="rId12" Target="media/image11.png" Type="http://schemas.openxmlformats.org/officeDocument/2006/relationships/image"/><Relationship Id="rId2" Target="media/image1.png" Type="http://schemas.openxmlformats.org/officeDocument/2006/relationships/image"/><Relationship Id="rId3" Target="media/image2.png" Type="http://schemas.openxmlformats.org/officeDocument/2006/relationships/image"/><Relationship Id="rId4" Target="media/image3.png" Type="http://schemas.openxmlformats.org/officeDocument/2006/relationships/image"/><Relationship Id="rId5" Target="media/image4.png" Type="http://schemas.openxmlformats.org/officeDocument/2006/relationships/image"/><Relationship Id="rId6" Target="media/image5.png" Type="http://schemas.openxmlformats.org/officeDocument/2006/relationships/image"/><Relationship Id="rId7" Target="media/image6.png" Type="http://schemas.openxmlformats.org/officeDocument/2006/relationships/image"/><Relationship Id="rId8" Target="media/image7.png" Type="http://schemas.openxmlformats.org/officeDocument/2006/relationships/image"/><Relationship Id="rId9" Target="media/image8.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2026-04-23T03:31:30Z</dcterms:created>
  <dc:creator>Apache POI</dc:creator>
</cp:coreProperties>
</file>