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73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8394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2817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2812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2765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712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1479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(32.0,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 (32.0,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(32.0,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(33.0,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429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6635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2213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2188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2234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$25000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2844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$20000 - 24999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$15000 - 19999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$10000 - 14999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$8000 to 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$7000 to 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$6000 to 6999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$5000 to 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$4000 to 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$3000 to 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$1000 to 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Lt $1000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2548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792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923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partyid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996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str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1273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399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Ind,near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1565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566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Ind,near dem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str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Inter-nondenominational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Orthodox-christian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Moslem/islam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 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Hinduism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Buddhism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4464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1521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1483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tvhours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replicates); 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2024-11-18T10:17:45Z</dcterms:modified>
  <cp:category/>
</cp:coreProperties>
</file>