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31F" w:rsidRDefault="002B352F" w:rsidP="006E7A42">
      <w:pPr>
        <w:pStyle w:val="Normaalweb"/>
        <w:shd w:val="clear" w:color="auto" w:fill="FFFFFF"/>
        <w:spacing w:before="240" w:beforeAutospacing="0" w:after="240" w:afterAutospacing="0"/>
        <w:textAlignment w:val="baseline"/>
        <w:rPr>
          <w:rStyle w:val="Zwaar"/>
          <w:rFonts w:ascii="Arial" w:hAnsi="Arial" w:cs="Arial"/>
          <w:color w:val="000000"/>
        </w:rPr>
      </w:pPr>
      <w:bookmarkStart w:id="0" w:name="_GoBack"/>
      <w:bookmarkEnd w:id="0"/>
      <w:r>
        <w:rPr>
          <w:rFonts w:ascii="Arial" w:hAnsi="Arial" w:cs="Arial"/>
          <w:noProof/>
          <w:color w:val="000000"/>
        </w:rPr>
        <w:drawing>
          <wp:anchor distT="0" distB="0" distL="114300" distR="114300" simplePos="0" relativeHeight="251658240" behindDoc="0" locked="0" layoutInCell="1" allowOverlap="1" wp14:anchorId="2B431ADC">
            <wp:simplePos x="0" y="0"/>
            <wp:positionH relativeFrom="margin">
              <wp:posOffset>4979035</wp:posOffset>
            </wp:positionH>
            <wp:positionV relativeFrom="margin">
              <wp:posOffset>-447675</wp:posOffset>
            </wp:positionV>
            <wp:extent cx="1207465" cy="672465"/>
            <wp:effectExtent l="0" t="0" r="0" b="0"/>
            <wp:wrapNone/>
            <wp:docPr id="1" name="Afbeelding 1" descr="C:\Users\reinier\AppData\Local\Microsoft\Windows\INetCache\Content.Word\logo-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inier\AppData\Local\Microsoft\Windows\INetCache\Content.Word\logo-blauw.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7465" cy="672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Style w:val="Zwaar"/>
          <w:rFonts w:ascii="Arial" w:hAnsi="Arial" w:cs="Arial"/>
          <w:color w:val="000000"/>
        </w:rPr>
        <w:t>Disclaimer voor reiniervdvelden.nl</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Op deze pagina vindt u de disclaimer van reiniervdvelden.nl, zoals deze beschikbaar is gesteld door Reinier van der Velden. In deze disclaimer geven wij aan onder welk voorbehoud wij de informatie op onze website aan u aanbieden.</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Style w:val="Zwaar"/>
          <w:rFonts w:ascii="Arial" w:hAnsi="Arial" w:cs="Arial"/>
          <w:color w:val="000000"/>
        </w:rPr>
        <w:t>Intellectueel eigendom</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Het gebruik van de informatie op deze website is gratis zolang u deze informatie niet kopieert, verspreidt of op een andere manier gebruikt of misbruikt. U mag de informatie op deze website alleen hergebruiken volgens de regelingen van het dwingend recht.</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Zonder uitdrukkelijke schriftelijke toestemming van Reinier van der Velden is het niet toegestaan tekst, fotomateriaal of andere materialen op deze website her te gebruiken. Het intellectueel eigendom berust bij Reinier van der Velden.</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Style w:val="Zwaar"/>
          <w:rFonts w:ascii="Arial" w:hAnsi="Arial" w:cs="Arial"/>
          <w:color w:val="000000"/>
        </w:rPr>
        <w:t>Geen garantie op juistheid</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Style w:val="Zwaar"/>
          <w:rFonts w:ascii="Arial" w:hAnsi="Arial" w:cs="Arial"/>
          <w:color w:val="000000"/>
        </w:rPr>
        <w:t>Indien van toepassing:</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Voor de prijzen die op onze website staan, geldt dat wij streven naar een zo zorgvuldig mogelijke weergave van de realiteit en de bedoelde prijzen. Fouten die daarbij ontstaan en herkenbaar zijn als programmeer dan wel typefouten, vormen nooit een aanleiding om een contract dan wel overeenkomst met Reinier van der Velden te mogen claimen of te veronderstellen.</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Reinier van der Velden streeft naar een zo actueel mogelijke website. Mocht ondanks deze inspanningen de informatie van of de inhoud op deze website onvolledig en of onjuist zijn, dan kunnen wij daarvoor geen aansprakelijkheid aanvaarden.</w:t>
      </w:r>
    </w:p>
    <w:p w:rsidR="006E7A42" w:rsidRDefault="006E7A42" w:rsidP="006E7A42">
      <w:pPr>
        <w:pStyle w:val="Norma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De informatie en/of producten op deze website worden aangeboden zonder enige vorm van garantie en of aanspraak op juistheid. Wij behouden ons het recht voor om deze materialen te wijzigen, te verwijderen of opnieuw te plaatsen zonder enige voorafgaande </w:t>
      </w:r>
      <w:proofErr w:type="spellStart"/>
      <w:r>
        <w:rPr>
          <w:rFonts w:ascii="Arial" w:hAnsi="Arial" w:cs="Arial"/>
          <w:color w:val="000000"/>
        </w:rPr>
        <w:t>medeling</w:t>
      </w:r>
      <w:proofErr w:type="spellEnd"/>
      <w:r>
        <w:rPr>
          <w:rFonts w:ascii="Arial" w:hAnsi="Arial" w:cs="Arial"/>
          <w:color w:val="000000"/>
        </w:rPr>
        <w:t>. Reinier van der Velden aanvaardt g</w:t>
      </w:r>
      <w:r>
        <w:rPr>
          <w:rFonts w:ascii="Arial" w:hAnsi="Arial" w:cs="Arial"/>
          <w:color w:val="000000"/>
        </w:rPr>
        <w:t xml:space="preserve">een aansprakelijkheid voor enige informatie die op websites </w:t>
      </w:r>
      <w:r>
        <w:rPr>
          <w:rFonts w:ascii="Arial" w:hAnsi="Arial" w:cs="Arial"/>
          <w:color w:val="000000"/>
        </w:rPr>
        <w:t>staat waarnaar wij via hyperlinks verwijzen.</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Style w:val="Zwaar"/>
          <w:rFonts w:ascii="Arial" w:hAnsi="Arial" w:cs="Arial"/>
          <w:color w:val="000000"/>
        </w:rPr>
        <w:t>Wijzigingen</w:t>
      </w:r>
    </w:p>
    <w:p w:rsidR="006E7A42" w:rsidRDefault="006E7A42" w:rsidP="006E7A42">
      <w:pPr>
        <w:pStyle w:val="Normaalweb"/>
        <w:shd w:val="clear" w:color="auto" w:fill="FFFFFF"/>
        <w:spacing w:before="240" w:beforeAutospacing="0" w:after="240" w:afterAutospacing="0"/>
        <w:textAlignment w:val="baseline"/>
        <w:rPr>
          <w:rFonts w:ascii="Arial" w:hAnsi="Arial" w:cs="Arial"/>
          <w:color w:val="000000"/>
        </w:rPr>
      </w:pPr>
      <w:r>
        <w:rPr>
          <w:rFonts w:ascii="Arial" w:hAnsi="Arial" w:cs="Arial"/>
          <w:color w:val="000000"/>
        </w:rPr>
        <w:t>Mocht deze disclaimer wijzigen, dan vindt u de meest recente versie van de disclaimer van reiniervdvelden.nl op deze pagina.</w:t>
      </w:r>
    </w:p>
    <w:p w:rsidR="004138CC" w:rsidRPr="006E7A42" w:rsidRDefault="004138CC" w:rsidP="006E7A42"/>
    <w:sectPr w:rsidR="004138CC" w:rsidRPr="006E7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D1"/>
    <w:rsid w:val="000B7075"/>
    <w:rsid w:val="002B352F"/>
    <w:rsid w:val="004138CC"/>
    <w:rsid w:val="00425E63"/>
    <w:rsid w:val="006E7A42"/>
    <w:rsid w:val="00E549D1"/>
    <w:rsid w:val="00EA63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725E"/>
  <w15:chartTrackingRefBased/>
  <w15:docId w15:val="{896B55A1-B564-4DCB-AEF9-10D12B2E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E549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E549D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49D1"/>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E549D1"/>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E549D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E7A42"/>
    <w:rPr>
      <w:b/>
      <w:bCs/>
    </w:rPr>
  </w:style>
  <w:style w:type="character" w:styleId="Hyperlink">
    <w:name w:val="Hyperlink"/>
    <w:basedOn w:val="Standaardalinea-lettertype"/>
    <w:uiPriority w:val="99"/>
    <w:semiHidden/>
    <w:unhideWhenUsed/>
    <w:rsid w:val="006E7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6296">
      <w:bodyDiv w:val="1"/>
      <w:marLeft w:val="0"/>
      <w:marRight w:val="0"/>
      <w:marTop w:val="0"/>
      <w:marBottom w:val="0"/>
      <w:divBdr>
        <w:top w:val="none" w:sz="0" w:space="0" w:color="auto"/>
        <w:left w:val="none" w:sz="0" w:space="0" w:color="auto"/>
        <w:bottom w:val="none" w:sz="0" w:space="0" w:color="auto"/>
        <w:right w:val="none" w:sz="0" w:space="0" w:color="auto"/>
      </w:divBdr>
    </w:div>
    <w:div w:id="206367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303</Words>
  <Characters>1671</Characters>
  <Application>Microsoft Office Word</Application>
  <DocSecurity>0</DocSecurity>
  <Lines>13</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Reinier van der Velden</dc:creator>
  <cp:keywords/>
  <dc:description/>
  <cp:lastModifiedBy>Reinier van der Velden</cp:lastModifiedBy>
  <cp:revision>5</cp:revision>
  <dcterms:created xsi:type="dcterms:W3CDTF">2018-06-21T13:28:00Z</dcterms:created>
  <dcterms:modified xsi:type="dcterms:W3CDTF">2018-06-21T13:37:00Z</dcterms:modified>
</cp:coreProperties>
</file>