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AB87" w14:textId="289E2B20" w:rsidR="0048652A" w:rsidRDefault="005E2472">
      <w:r>
        <w:t>Introduction</w:t>
      </w:r>
    </w:p>
    <w:p w14:paraId="56E926CB" w14:textId="0287A65E" w:rsidR="005E2472" w:rsidRDefault="005E2472"/>
    <w:p w14:paraId="290613BB" w14:textId="5968951F" w:rsidR="005E2472" w:rsidRDefault="005E2472">
      <w:r>
        <w:t>Data</w:t>
      </w:r>
    </w:p>
    <w:p w14:paraId="6520CE2F" w14:textId="77777777" w:rsidR="005E2472" w:rsidRDefault="005E2472"/>
    <w:p w14:paraId="1D645C9B" w14:textId="1C2D99CF" w:rsidR="005E2472" w:rsidRDefault="005E2472">
      <w:r>
        <w:t>Methods</w:t>
      </w:r>
    </w:p>
    <w:p w14:paraId="1C7261FC" w14:textId="057BD1D2" w:rsidR="005E2472" w:rsidRDefault="005E2472"/>
    <w:p w14:paraId="7A2D06DB" w14:textId="69173E5D" w:rsidR="005E2472" w:rsidRDefault="005E2472">
      <w:r>
        <w:t>Results</w:t>
      </w:r>
    </w:p>
    <w:p w14:paraId="3BC06B0C" w14:textId="5FD78F76" w:rsidR="005E2472" w:rsidRDefault="005E2472"/>
    <w:p w14:paraId="6BA7957B" w14:textId="410ABF7D" w:rsidR="005E2472" w:rsidRDefault="005E2472">
      <w:r>
        <w:t>Discussion and Future Work</w:t>
      </w:r>
    </w:p>
    <w:p w14:paraId="20895B14" w14:textId="5077CEEE" w:rsidR="005E2472" w:rsidRDefault="005E2472"/>
    <w:p w14:paraId="1F4A50F0" w14:textId="5460EC2F" w:rsidR="005E2472" w:rsidRDefault="005E2472">
      <w:r>
        <w:t>Acknowledgements</w:t>
      </w:r>
    </w:p>
    <w:p w14:paraId="2551B5BF" w14:textId="4AB61EBA" w:rsidR="005E2472" w:rsidRDefault="005E2472"/>
    <w:p w14:paraId="47C5A434" w14:textId="5AD6127B" w:rsidR="005E2472" w:rsidRDefault="005E2472">
      <w:r w:rsidRPr="005E2472">
        <w:t>The HRS (Health and Retirement Study) is sponsored by the National Institute on Aging (grant number NIA U01AG009740) and is conducted by the University of Michigan. The HRS has been approved by the Institutional Review Board at the University of Michigan. The HRS obtains in- formed verbal consent from voluntary participants and follows strict procedures to protect study participants from disclosure (including maintaining a Federal Certificate of Confidential</w:t>
      </w:r>
      <w:bookmarkStart w:id="0" w:name="_GoBack"/>
      <w:bookmarkEnd w:id="0"/>
      <w:r w:rsidRPr="005E2472">
        <w:t>ity). The public data, made available to registered researchers and used in this study, is de-identified.</w:t>
      </w:r>
    </w:p>
    <w:sectPr w:rsidR="005E2472" w:rsidSect="00B5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72"/>
    <w:rsid w:val="0048652A"/>
    <w:rsid w:val="005E2472"/>
    <w:rsid w:val="00A22608"/>
    <w:rsid w:val="00B56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70003"/>
  <w15:chartTrackingRefBased/>
  <w15:docId w15:val="{C5042BE6-4827-F440-A405-81516503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666434">
      <w:bodyDiv w:val="1"/>
      <w:marLeft w:val="0"/>
      <w:marRight w:val="0"/>
      <w:marTop w:val="0"/>
      <w:marBottom w:val="0"/>
      <w:divBdr>
        <w:top w:val="none" w:sz="0" w:space="0" w:color="auto"/>
        <w:left w:val="none" w:sz="0" w:space="0" w:color="auto"/>
        <w:bottom w:val="none" w:sz="0" w:space="0" w:color="auto"/>
        <w:right w:val="none" w:sz="0" w:space="0" w:color="auto"/>
      </w:divBdr>
      <w:divsChild>
        <w:div w:id="1350133923">
          <w:marLeft w:val="0"/>
          <w:marRight w:val="0"/>
          <w:marTop w:val="0"/>
          <w:marBottom w:val="0"/>
          <w:divBdr>
            <w:top w:val="none" w:sz="0" w:space="0" w:color="auto"/>
            <w:left w:val="none" w:sz="0" w:space="0" w:color="auto"/>
            <w:bottom w:val="none" w:sz="0" w:space="0" w:color="auto"/>
            <w:right w:val="none" w:sz="0" w:space="0" w:color="auto"/>
          </w:divBdr>
          <w:divsChild>
            <w:div w:id="46270863">
              <w:marLeft w:val="0"/>
              <w:marRight w:val="0"/>
              <w:marTop w:val="0"/>
              <w:marBottom w:val="0"/>
              <w:divBdr>
                <w:top w:val="none" w:sz="0" w:space="0" w:color="auto"/>
                <w:left w:val="none" w:sz="0" w:space="0" w:color="auto"/>
                <w:bottom w:val="none" w:sz="0" w:space="0" w:color="auto"/>
                <w:right w:val="none" w:sz="0" w:space="0" w:color="auto"/>
              </w:divBdr>
              <w:divsChild>
                <w:div w:id="206570082">
                  <w:marLeft w:val="0"/>
                  <w:marRight w:val="0"/>
                  <w:marTop w:val="0"/>
                  <w:marBottom w:val="0"/>
                  <w:divBdr>
                    <w:top w:val="none" w:sz="0" w:space="0" w:color="auto"/>
                    <w:left w:val="none" w:sz="0" w:space="0" w:color="auto"/>
                    <w:bottom w:val="none" w:sz="0" w:space="0" w:color="auto"/>
                    <w:right w:val="none" w:sz="0" w:space="0" w:color="auto"/>
                  </w:divBdr>
                  <w:divsChild>
                    <w:div w:id="1144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Sanchez-Arias, Reinaldo</dc:creator>
  <cp:keywords/>
  <dc:description/>
  <cp:lastModifiedBy>Sanchez-Arias, Reinaldo</cp:lastModifiedBy>
  <cp:revision>1</cp:revision>
  <dcterms:created xsi:type="dcterms:W3CDTF">2019-11-24T00:10:00Z</dcterms:created>
  <dcterms:modified xsi:type="dcterms:W3CDTF">2019-11-24T00:12:00Z</dcterms:modified>
</cp:coreProperties>
</file>