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color w:val="000000"/>
          <w:sz w:val="29"/>
          <w:szCs w:val="29"/>
          <w:lang w:val="hr-HR" w:eastAsia="en-GB"/>
        </w:rPr>
        <w:t>SVEUČILIŠTE U ZAGREBU</w:t>
      </w: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b/>
          <w:bCs/>
          <w:color w:val="000000"/>
          <w:sz w:val="29"/>
          <w:szCs w:val="29"/>
          <w:lang w:val="hr-HR" w:eastAsia="en-GB"/>
        </w:rPr>
        <w:t>FAKULTET ELEKTROTEHNIKE I RAČUNARSTVA</w:t>
      </w:r>
    </w:p>
    <w:p w:rsidR="005F7D58" w:rsidRPr="005F7D58" w:rsidRDefault="005F7D58" w:rsidP="005F7D58">
      <w:pPr>
        <w:spacing w:after="240" w:line="240" w:lineRule="auto"/>
        <w:rPr>
          <w:rFonts w:ascii="Times New Roman" w:eastAsia="Times New Roman" w:hAnsi="Times New Roman" w:cs="Times New Roman"/>
          <w:sz w:val="24"/>
          <w:szCs w:val="24"/>
          <w:lang w:val="hr-HR" w:eastAsia="en-GB"/>
        </w:rPr>
      </w:pP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b/>
          <w:bCs/>
          <w:color w:val="000000"/>
          <w:sz w:val="29"/>
          <w:szCs w:val="29"/>
          <w:lang w:val="hr-HR" w:eastAsia="en-GB"/>
        </w:rPr>
        <w:t>SEMINAR</w:t>
      </w:r>
    </w:p>
    <w:p w:rsidR="005F7D58" w:rsidRPr="005F7D58" w:rsidRDefault="005F7D58" w:rsidP="005F7D58">
      <w:pPr>
        <w:spacing w:after="240" w:line="240" w:lineRule="auto"/>
        <w:rPr>
          <w:rFonts w:ascii="Times New Roman" w:eastAsia="Times New Roman" w:hAnsi="Times New Roman" w:cs="Times New Roman"/>
          <w:sz w:val="24"/>
          <w:szCs w:val="24"/>
          <w:lang w:val="hr-HR" w:eastAsia="en-GB"/>
        </w:rPr>
      </w:pP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b/>
          <w:bCs/>
          <w:color w:val="000000"/>
          <w:sz w:val="36"/>
          <w:szCs w:val="36"/>
          <w:lang w:val="hr-HR" w:eastAsia="en-GB"/>
        </w:rPr>
        <w:t>Algoritam za traženje maksimalnih egzaktnih preklapanja u dugačkim sekvencama koristeći rijetka sufiksna polja</w:t>
      </w:r>
    </w:p>
    <w:p w:rsidR="005F7D58" w:rsidRPr="005F7D58" w:rsidRDefault="005F7D58" w:rsidP="005F7D58">
      <w:pPr>
        <w:spacing w:after="0" w:line="240" w:lineRule="auto"/>
        <w:rPr>
          <w:rFonts w:ascii="Times New Roman" w:eastAsia="Times New Roman" w:hAnsi="Times New Roman" w:cs="Times New Roman"/>
          <w:sz w:val="24"/>
          <w:szCs w:val="24"/>
          <w:lang w:val="hr-HR" w:eastAsia="en-GB"/>
        </w:rPr>
      </w:pP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i/>
          <w:iCs/>
          <w:color w:val="000000"/>
          <w:sz w:val="24"/>
          <w:szCs w:val="24"/>
          <w:lang w:val="hr-HR" w:eastAsia="en-GB"/>
        </w:rPr>
        <w:t>Josip Domšić, univ. bacc. ing. comp</w:t>
      </w: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i/>
          <w:iCs/>
          <w:color w:val="000000"/>
          <w:sz w:val="24"/>
          <w:szCs w:val="24"/>
          <w:lang w:val="hr-HR" w:eastAsia="en-GB"/>
        </w:rPr>
        <w:t>Dino Kovač, univ. bacc. ing. comp</w:t>
      </w: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i/>
          <w:iCs/>
          <w:color w:val="000000"/>
          <w:sz w:val="24"/>
          <w:szCs w:val="24"/>
          <w:lang w:val="hr-HR" w:eastAsia="en-GB"/>
        </w:rPr>
        <w:t>Marko Obrvan, univ. bacc. ing. comp</w:t>
      </w: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color w:val="000000"/>
          <w:sz w:val="24"/>
          <w:szCs w:val="24"/>
          <w:lang w:val="hr-HR" w:eastAsia="en-GB"/>
        </w:rPr>
        <w:t>Voditelj:</w:t>
      </w:r>
      <w:r w:rsidRPr="005F7D58">
        <w:rPr>
          <w:rFonts w:ascii="Arial" w:eastAsia="Times New Roman" w:hAnsi="Arial" w:cs="Arial"/>
          <w:i/>
          <w:iCs/>
          <w:color w:val="000000"/>
          <w:sz w:val="24"/>
          <w:szCs w:val="24"/>
          <w:lang w:val="hr-HR" w:eastAsia="en-GB"/>
        </w:rPr>
        <w:t xml:space="preserve"> Mile Šikić, doc. dr. sc</w:t>
      </w:r>
    </w:p>
    <w:p w:rsidR="005F7D58" w:rsidRPr="005F7D58" w:rsidRDefault="005F7D58" w:rsidP="005F7D58">
      <w:pPr>
        <w:spacing w:after="240" w:line="240" w:lineRule="auto"/>
        <w:rPr>
          <w:rFonts w:ascii="Times New Roman" w:eastAsia="Times New Roman" w:hAnsi="Times New Roman" w:cs="Times New Roman"/>
          <w:sz w:val="24"/>
          <w:szCs w:val="24"/>
          <w:lang w:val="hr-HR" w:eastAsia="en-GB"/>
        </w:rPr>
      </w:pP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p>
    <w:p w:rsidR="005F7D58" w:rsidRPr="005F7D58" w:rsidRDefault="005F7D58" w:rsidP="005F7D58">
      <w:pPr>
        <w:spacing w:before="120" w:after="12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color w:val="000000"/>
          <w:sz w:val="29"/>
          <w:szCs w:val="29"/>
          <w:lang w:val="hr-HR" w:eastAsia="en-GB"/>
        </w:rPr>
        <w:t>Zagreb, Listopad, 2014.</w:t>
      </w:r>
    </w:p>
    <w:p w:rsidR="00424DDE" w:rsidRDefault="00424DDE">
      <w:pPr>
        <w:rPr>
          <w:rFonts w:ascii="Arial" w:eastAsia="Times New Roman" w:hAnsi="Arial" w:cs="Arial"/>
          <w:b/>
          <w:bCs/>
          <w:color w:val="000000"/>
          <w:sz w:val="29"/>
          <w:szCs w:val="29"/>
          <w:lang w:val="hr-HR" w:eastAsia="en-GB"/>
        </w:rPr>
      </w:pPr>
      <w:r>
        <w:rPr>
          <w:rFonts w:ascii="Arial" w:eastAsia="Times New Roman" w:hAnsi="Arial" w:cs="Arial"/>
          <w:b/>
          <w:bCs/>
          <w:color w:val="000000"/>
          <w:sz w:val="29"/>
          <w:szCs w:val="29"/>
          <w:lang w:val="hr-HR" w:eastAsia="en-GB"/>
        </w:rPr>
        <w:br w:type="page"/>
      </w:r>
    </w:p>
    <w:sdt>
      <w:sdtPr>
        <w:rPr>
          <w:rFonts w:asciiTheme="minorHAnsi" w:eastAsiaTheme="minorHAnsi" w:hAnsiTheme="minorHAnsi" w:cstheme="minorBidi"/>
          <w:b w:val="0"/>
          <w:bCs w:val="0"/>
          <w:color w:val="auto"/>
          <w:sz w:val="22"/>
          <w:szCs w:val="22"/>
          <w:lang w:val="en-GB" w:eastAsia="en-US"/>
        </w:rPr>
        <w:id w:val="-1903975498"/>
        <w:docPartObj>
          <w:docPartGallery w:val="Table of Contents"/>
          <w:docPartUnique/>
        </w:docPartObj>
      </w:sdtPr>
      <w:sdtEndPr>
        <w:rPr>
          <w:noProof/>
        </w:rPr>
      </w:sdtEndPr>
      <w:sdtContent>
        <w:p w:rsidR="00424DDE" w:rsidRDefault="00424DDE">
          <w:pPr>
            <w:pStyle w:val="TOCHeading"/>
          </w:pPr>
          <w:r>
            <w:t>Table of Contents</w:t>
          </w:r>
        </w:p>
        <w:p w:rsidR="00424DDE" w:rsidRPr="00424DDE" w:rsidRDefault="00424DDE">
          <w:pPr>
            <w:pStyle w:val="TOC1"/>
            <w:tabs>
              <w:tab w:val="left" w:pos="440"/>
              <w:tab w:val="right" w:leader="dot" w:pos="9016"/>
            </w:tabs>
            <w:rPr>
              <w:b/>
              <w:noProof/>
            </w:rPr>
          </w:pPr>
          <w:r>
            <w:fldChar w:fldCharType="begin"/>
          </w:r>
          <w:r>
            <w:instrText xml:space="preserve"> TOC \o "1-3" \h \z \u </w:instrText>
          </w:r>
          <w:r>
            <w:fldChar w:fldCharType="separate"/>
          </w:r>
          <w:hyperlink w:anchor="_Toc408609824" w:history="1">
            <w:r w:rsidRPr="00424DDE">
              <w:rPr>
                <w:rStyle w:val="Hyperlink"/>
                <w:b/>
                <w:noProof/>
                <w:lang w:val="hr-HR"/>
              </w:rPr>
              <w:t>1.</w:t>
            </w:r>
            <w:r w:rsidRPr="00424DDE">
              <w:rPr>
                <w:b/>
                <w:noProof/>
              </w:rPr>
              <w:tab/>
            </w:r>
            <w:r w:rsidRPr="00424DDE">
              <w:rPr>
                <w:rStyle w:val="Hyperlink"/>
                <w:b/>
                <w:noProof/>
                <w:lang w:val="hr-HR"/>
              </w:rPr>
              <w:t>Uvod</w:t>
            </w:r>
            <w:r w:rsidRPr="00424DDE">
              <w:rPr>
                <w:b/>
                <w:noProof/>
                <w:webHidden/>
              </w:rPr>
              <w:tab/>
            </w:r>
            <w:r w:rsidRPr="00424DDE">
              <w:rPr>
                <w:b/>
                <w:noProof/>
                <w:webHidden/>
              </w:rPr>
              <w:fldChar w:fldCharType="begin"/>
            </w:r>
            <w:r w:rsidRPr="00424DDE">
              <w:rPr>
                <w:b/>
                <w:noProof/>
                <w:webHidden/>
              </w:rPr>
              <w:instrText xml:space="preserve"> PAGEREF _Toc408609824 \h </w:instrText>
            </w:r>
            <w:r w:rsidRPr="00424DDE">
              <w:rPr>
                <w:b/>
                <w:noProof/>
                <w:webHidden/>
              </w:rPr>
            </w:r>
            <w:r w:rsidRPr="00424DDE">
              <w:rPr>
                <w:b/>
                <w:noProof/>
                <w:webHidden/>
              </w:rPr>
              <w:fldChar w:fldCharType="separate"/>
            </w:r>
            <w:r w:rsidRPr="00424DDE">
              <w:rPr>
                <w:b/>
                <w:noProof/>
                <w:webHidden/>
              </w:rPr>
              <w:t>2</w:t>
            </w:r>
            <w:r w:rsidRPr="00424DDE">
              <w:rPr>
                <w:b/>
                <w:noProof/>
                <w:webHidden/>
              </w:rPr>
              <w:fldChar w:fldCharType="end"/>
            </w:r>
          </w:hyperlink>
        </w:p>
        <w:p w:rsidR="00424DDE" w:rsidRPr="00424DDE" w:rsidRDefault="002F5008">
          <w:pPr>
            <w:pStyle w:val="TOC1"/>
            <w:tabs>
              <w:tab w:val="left" w:pos="440"/>
              <w:tab w:val="right" w:leader="dot" w:pos="9016"/>
            </w:tabs>
            <w:rPr>
              <w:b/>
              <w:noProof/>
            </w:rPr>
          </w:pPr>
          <w:hyperlink w:anchor="_Toc408609825" w:history="1">
            <w:r w:rsidR="00424DDE" w:rsidRPr="00424DDE">
              <w:rPr>
                <w:rStyle w:val="Hyperlink"/>
                <w:b/>
                <w:noProof/>
                <w:lang w:val="hr-HR"/>
              </w:rPr>
              <w:t>2.</w:t>
            </w:r>
            <w:r w:rsidR="00424DDE" w:rsidRPr="00424DDE">
              <w:rPr>
                <w:b/>
                <w:noProof/>
              </w:rPr>
              <w:tab/>
            </w:r>
            <w:r w:rsidR="00424DDE" w:rsidRPr="00424DDE">
              <w:rPr>
                <w:rStyle w:val="Hyperlink"/>
                <w:b/>
                <w:noProof/>
                <w:lang w:val="hr-HR"/>
              </w:rPr>
              <w:t>Opis problema</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_Toc408609825 \h </w:instrText>
            </w:r>
            <w:r w:rsidR="00424DDE" w:rsidRPr="00424DDE">
              <w:rPr>
                <w:b/>
                <w:noProof/>
                <w:webHidden/>
              </w:rPr>
            </w:r>
            <w:r w:rsidR="00424DDE" w:rsidRPr="00424DDE">
              <w:rPr>
                <w:b/>
                <w:noProof/>
                <w:webHidden/>
              </w:rPr>
              <w:fldChar w:fldCharType="separate"/>
            </w:r>
            <w:r w:rsidR="00424DDE" w:rsidRPr="00424DDE">
              <w:rPr>
                <w:b/>
                <w:noProof/>
                <w:webHidden/>
              </w:rPr>
              <w:t>3</w:t>
            </w:r>
            <w:r w:rsidR="00424DDE" w:rsidRPr="00424DDE">
              <w:rPr>
                <w:b/>
                <w:noProof/>
                <w:webHidden/>
              </w:rPr>
              <w:fldChar w:fldCharType="end"/>
            </w:r>
          </w:hyperlink>
        </w:p>
        <w:p w:rsidR="00424DDE" w:rsidRPr="00424DDE" w:rsidRDefault="002F5008">
          <w:pPr>
            <w:pStyle w:val="TOC1"/>
            <w:tabs>
              <w:tab w:val="left" w:pos="440"/>
              <w:tab w:val="right" w:leader="dot" w:pos="9016"/>
            </w:tabs>
            <w:rPr>
              <w:b/>
              <w:noProof/>
            </w:rPr>
          </w:pPr>
          <w:hyperlink w:anchor="_Toc408609826" w:history="1">
            <w:r w:rsidR="00424DDE" w:rsidRPr="00424DDE">
              <w:rPr>
                <w:rStyle w:val="Hyperlink"/>
                <w:b/>
                <w:noProof/>
                <w:lang w:val="hr-HR"/>
              </w:rPr>
              <w:t>3.</w:t>
            </w:r>
            <w:r w:rsidR="00424DDE" w:rsidRPr="00424DDE">
              <w:rPr>
                <w:b/>
                <w:noProof/>
              </w:rPr>
              <w:tab/>
            </w:r>
            <w:r w:rsidR="00424DDE" w:rsidRPr="00424DDE">
              <w:rPr>
                <w:rStyle w:val="Hyperlink"/>
                <w:b/>
                <w:noProof/>
                <w:lang w:val="hr-HR"/>
              </w:rPr>
              <w:t>FASTA format</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_Toc408609826 \h </w:instrText>
            </w:r>
            <w:r w:rsidR="00424DDE" w:rsidRPr="00424DDE">
              <w:rPr>
                <w:b/>
                <w:noProof/>
                <w:webHidden/>
              </w:rPr>
            </w:r>
            <w:r w:rsidR="00424DDE" w:rsidRPr="00424DDE">
              <w:rPr>
                <w:b/>
                <w:noProof/>
                <w:webHidden/>
              </w:rPr>
              <w:fldChar w:fldCharType="separate"/>
            </w:r>
            <w:r w:rsidR="00424DDE" w:rsidRPr="00424DDE">
              <w:rPr>
                <w:b/>
                <w:noProof/>
                <w:webHidden/>
              </w:rPr>
              <w:t>4</w:t>
            </w:r>
            <w:r w:rsidR="00424DDE" w:rsidRPr="00424DDE">
              <w:rPr>
                <w:b/>
                <w:noProof/>
                <w:webHidden/>
              </w:rPr>
              <w:fldChar w:fldCharType="end"/>
            </w:r>
          </w:hyperlink>
        </w:p>
        <w:p w:rsidR="00424DDE" w:rsidRPr="00424DDE" w:rsidRDefault="002F5008">
          <w:pPr>
            <w:pStyle w:val="TOC1"/>
            <w:tabs>
              <w:tab w:val="left" w:pos="440"/>
              <w:tab w:val="right" w:leader="dot" w:pos="9016"/>
            </w:tabs>
            <w:rPr>
              <w:b/>
              <w:noProof/>
            </w:rPr>
          </w:pPr>
          <w:hyperlink w:anchor="_Toc408609827" w:history="1">
            <w:r w:rsidR="00424DDE" w:rsidRPr="00424DDE">
              <w:rPr>
                <w:rStyle w:val="Hyperlink"/>
                <w:b/>
                <w:noProof/>
                <w:lang w:val="hr-HR"/>
              </w:rPr>
              <w:t>4.</w:t>
            </w:r>
            <w:r w:rsidR="00424DDE" w:rsidRPr="00424DDE">
              <w:rPr>
                <w:b/>
                <w:noProof/>
              </w:rPr>
              <w:tab/>
            </w:r>
            <w:r w:rsidR="00424DDE" w:rsidRPr="00424DDE">
              <w:rPr>
                <w:rStyle w:val="Hyperlink"/>
                <w:b/>
                <w:noProof/>
                <w:lang w:val="hr-HR"/>
              </w:rPr>
              <w:t>Sufiksna polja</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_Toc408609827 \h </w:instrText>
            </w:r>
            <w:r w:rsidR="00424DDE" w:rsidRPr="00424DDE">
              <w:rPr>
                <w:b/>
                <w:noProof/>
                <w:webHidden/>
              </w:rPr>
            </w:r>
            <w:r w:rsidR="00424DDE" w:rsidRPr="00424DDE">
              <w:rPr>
                <w:b/>
                <w:noProof/>
                <w:webHidden/>
              </w:rPr>
              <w:fldChar w:fldCharType="separate"/>
            </w:r>
            <w:r w:rsidR="00424DDE" w:rsidRPr="00424DDE">
              <w:rPr>
                <w:b/>
                <w:noProof/>
                <w:webHidden/>
              </w:rPr>
              <w:t>6</w:t>
            </w:r>
            <w:r w:rsidR="00424DDE" w:rsidRPr="00424DDE">
              <w:rPr>
                <w:b/>
                <w:noProof/>
                <w:webHidden/>
              </w:rPr>
              <w:fldChar w:fldCharType="end"/>
            </w:r>
          </w:hyperlink>
        </w:p>
        <w:p w:rsidR="00424DDE" w:rsidRPr="00424DDE" w:rsidRDefault="002F5008">
          <w:pPr>
            <w:pStyle w:val="TOC2"/>
            <w:tabs>
              <w:tab w:val="left" w:pos="880"/>
              <w:tab w:val="right" w:leader="dot" w:pos="9016"/>
            </w:tabs>
            <w:rPr>
              <w:b/>
              <w:noProof/>
            </w:rPr>
          </w:pPr>
          <w:hyperlink w:anchor="_Toc408609828" w:history="1">
            <w:r w:rsidR="00424DDE" w:rsidRPr="00424DDE">
              <w:rPr>
                <w:rStyle w:val="Hyperlink"/>
                <w:b/>
                <w:noProof/>
                <w:lang w:val="hr-HR"/>
              </w:rPr>
              <w:t>4.1.</w:t>
            </w:r>
            <w:r w:rsidR="00424DDE" w:rsidRPr="00424DDE">
              <w:rPr>
                <w:b/>
                <w:noProof/>
              </w:rPr>
              <w:tab/>
            </w:r>
            <w:r w:rsidR="00424DDE" w:rsidRPr="00424DDE">
              <w:rPr>
                <w:rStyle w:val="Hyperlink"/>
                <w:b/>
                <w:noProof/>
                <w:lang w:val="hr-HR"/>
              </w:rPr>
              <w:t>Izgradnja sufiksnog polja</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_Toc408609828 \h </w:instrText>
            </w:r>
            <w:r w:rsidR="00424DDE" w:rsidRPr="00424DDE">
              <w:rPr>
                <w:b/>
                <w:noProof/>
                <w:webHidden/>
              </w:rPr>
            </w:r>
            <w:r w:rsidR="00424DDE" w:rsidRPr="00424DDE">
              <w:rPr>
                <w:b/>
                <w:noProof/>
                <w:webHidden/>
              </w:rPr>
              <w:fldChar w:fldCharType="separate"/>
            </w:r>
            <w:r w:rsidR="00424DDE" w:rsidRPr="00424DDE">
              <w:rPr>
                <w:b/>
                <w:noProof/>
                <w:webHidden/>
              </w:rPr>
              <w:t>6</w:t>
            </w:r>
            <w:r w:rsidR="00424DDE" w:rsidRPr="00424DDE">
              <w:rPr>
                <w:b/>
                <w:noProof/>
                <w:webHidden/>
              </w:rPr>
              <w:fldChar w:fldCharType="end"/>
            </w:r>
          </w:hyperlink>
        </w:p>
        <w:p w:rsidR="00424DDE" w:rsidRPr="00424DDE" w:rsidRDefault="002F5008">
          <w:pPr>
            <w:pStyle w:val="TOC2"/>
            <w:tabs>
              <w:tab w:val="left" w:pos="880"/>
              <w:tab w:val="right" w:leader="dot" w:pos="9016"/>
            </w:tabs>
            <w:rPr>
              <w:b/>
              <w:noProof/>
            </w:rPr>
          </w:pPr>
          <w:hyperlink w:anchor="_Toc408609829" w:history="1">
            <w:r w:rsidR="00424DDE" w:rsidRPr="00424DDE">
              <w:rPr>
                <w:rStyle w:val="Hyperlink"/>
                <w:b/>
                <w:noProof/>
                <w:lang w:val="hr-HR"/>
              </w:rPr>
              <w:t>4.2.</w:t>
            </w:r>
            <w:r w:rsidR="00424DDE" w:rsidRPr="00424DDE">
              <w:rPr>
                <w:b/>
                <w:noProof/>
              </w:rPr>
              <w:tab/>
            </w:r>
            <w:r w:rsidR="00424DDE" w:rsidRPr="00424DDE">
              <w:rPr>
                <w:rStyle w:val="Hyperlink"/>
                <w:b/>
                <w:noProof/>
                <w:lang w:val="hr-HR"/>
              </w:rPr>
              <w:t>Implementacija izgradnje sufiksnog polja IS-SA</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_Toc408609829 \h </w:instrText>
            </w:r>
            <w:r w:rsidR="00424DDE" w:rsidRPr="00424DDE">
              <w:rPr>
                <w:b/>
                <w:noProof/>
                <w:webHidden/>
              </w:rPr>
            </w:r>
            <w:r w:rsidR="00424DDE" w:rsidRPr="00424DDE">
              <w:rPr>
                <w:b/>
                <w:noProof/>
                <w:webHidden/>
              </w:rPr>
              <w:fldChar w:fldCharType="separate"/>
            </w:r>
            <w:r w:rsidR="00424DDE" w:rsidRPr="00424DDE">
              <w:rPr>
                <w:b/>
                <w:noProof/>
                <w:webHidden/>
              </w:rPr>
              <w:t>7</w:t>
            </w:r>
            <w:r w:rsidR="00424DDE" w:rsidRPr="00424DDE">
              <w:rPr>
                <w:b/>
                <w:noProof/>
                <w:webHidden/>
              </w:rPr>
              <w:fldChar w:fldCharType="end"/>
            </w:r>
          </w:hyperlink>
        </w:p>
        <w:p w:rsidR="00424DDE" w:rsidRPr="00424DDE" w:rsidRDefault="002F5008">
          <w:pPr>
            <w:pStyle w:val="TOC1"/>
            <w:tabs>
              <w:tab w:val="left" w:pos="440"/>
              <w:tab w:val="right" w:leader="dot" w:pos="9016"/>
            </w:tabs>
            <w:rPr>
              <w:b/>
              <w:noProof/>
            </w:rPr>
          </w:pPr>
          <w:hyperlink w:anchor="_Toc408609830" w:history="1">
            <w:r w:rsidR="00424DDE" w:rsidRPr="00424DDE">
              <w:rPr>
                <w:rStyle w:val="Hyperlink"/>
                <w:b/>
                <w:noProof/>
                <w:lang w:val="hr-HR"/>
              </w:rPr>
              <w:t>5.</w:t>
            </w:r>
            <w:r w:rsidR="00424DDE" w:rsidRPr="00424DDE">
              <w:rPr>
                <w:b/>
                <w:noProof/>
              </w:rPr>
              <w:tab/>
            </w:r>
            <w:r w:rsidR="00424DDE" w:rsidRPr="00424DDE">
              <w:rPr>
                <w:rStyle w:val="Hyperlink"/>
                <w:b/>
                <w:noProof/>
                <w:lang w:val="hr-HR"/>
              </w:rPr>
              <w:t>Rijetka sufiksna polja</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_Toc408609830 \h </w:instrText>
            </w:r>
            <w:r w:rsidR="00424DDE" w:rsidRPr="00424DDE">
              <w:rPr>
                <w:b/>
                <w:noProof/>
                <w:webHidden/>
              </w:rPr>
            </w:r>
            <w:r w:rsidR="00424DDE" w:rsidRPr="00424DDE">
              <w:rPr>
                <w:b/>
                <w:noProof/>
                <w:webHidden/>
              </w:rPr>
              <w:fldChar w:fldCharType="separate"/>
            </w:r>
            <w:r w:rsidR="00424DDE" w:rsidRPr="00424DDE">
              <w:rPr>
                <w:b/>
                <w:noProof/>
                <w:webHidden/>
              </w:rPr>
              <w:t>10</w:t>
            </w:r>
            <w:r w:rsidR="00424DDE" w:rsidRPr="00424DDE">
              <w:rPr>
                <w:b/>
                <w:noProof/>
                <w:webHidden/>
              </w:rPr>
              <w:fldChar w:fldCharType="end"/>
            </w:r>
          </w:hyperlink>
        </w:p>
        <w:p w:rsidR="00424DDE" w:rsidRPr="00424DDE" w:rsidRDefault="002F5008">
          <w:pPr>
            <w:pStyle w:val="TOC1"/>
            <w:tabs>
              <w:tab w:val="left" w:pos="440"/>
              <w:tab w:val="right" w:leader="dot" w:pos="9016"/>
            </w:tabs>
            <w:rPr>
              <w:b/>
              <w:noProof/>
            </w:rPr>
          </w:pPr>
          <w:hyperlink w:anchor="_Toc408609831" w:history="1">
            <w:r w:rsidR="00424DDE" w:rsidRPr="00424DDE">
              <w:rPr>
                <w:rStyle w:val="Hyperlink"/>
                <w:rFonts w:ascii="Arial" w:eastAsia="Times New Roman" w:hAnsi="Arial" w:cs="Arial"/>
                <w:b/>
                <w:bCs/>
                <w:noProof/>
                <w:kern w:val="36"/>
                <w:lang w:val="hr-HR" w:eastAsia="en-GB"/>
              </w:rPr>
              <w:t>6.</w:t>
            </w:r>
            <w:r w:rsidR="00424DDE" w:rsidRPr="00424DDE">
              <w:rPr>
                <w:b/>
                <w:noProof/>
              </w:rPr>
              <w:tab/>
            </w:r>
            <w:r w:rsidR="00424DDE" w:rsidRPr="00424DDE">
              <w:rPr>
                <w:rStyle w:val="Hyperlink"/>
                <w:rFonts w:ascii="Arial" w:eastAsia="Times New Roman" w:hAnsi="Arial" w:cs="Arial"/>
                <w:b/>
                <w:bCs/>
                <w:noProof/>
                <w:kern w:val="36"/>
                <w:lang w:val="hr-HR" w:eastAsia="en-GB"/>
              </w:rPr>
              <w:t>Biološka usporedba nizova</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_Toc408609831 \h </w:instrText>
            </w:r>
            <w:r w:rsidR="00424DDE" w:rsidRPr="00424DDE">
              <w:rPr>
                <w:b/>
                <w:noProof/>
                <w:webHidden/>
              </w:rPr>
            </w:r>
            <w:r w:rsidR="00424DDE" w:rsidRPr="00424DDE">
              <w:rPr>
                <w:b/>
                <w:noProof/>
                <w:webHidden/>
              </w:rPr>
              <w:fldChar w:fldCharType="separate"/>
            </w:r>
            <w:r w:rsidR="00424DDE" w:rsidRPr="00424DDE">
              <w:rPr>
                <w:b/>
                <w:noProof/>
                <w:webHidden/>
              </w:rPr>
              <w:t>10</w:t>
            </w:r>
            <w:r w:rsidR="00424DDE" w:rsidRPr="00424DDE">
              <w:rPr>
                <w:b/>
                <w:noProof/>
                <w:webHidden/>
              </w:rPr>
              <w:fldChar w:fldCharType="end"/>
            </w:r>
          </w:hyperlink>
        </w:p>
        <w:p w:rsidR="00424DDE" w:rsidRPr="00424DDE" w:rsidRDefault="002F5008">
          <w:pPr>
            <w:pStyle w:val="TOC1"/>
            <w:tabs>
              <w:tab w:val="left" w:pos="440"/>
              <w:tab w:val="right" w:leader="dot" w:pos="9016"/>
            </w:tabs>
            <w:rPr>
              <w:b/>
              <w:noProof/>
            </w:rPr>
          </w:pPr>
          <w:hyperlink w:anchor="_Toc408609832" w:history="1">
            <w:r w:rsidR="00424DDE" w:rsidRPr="00424DDE">
              <w:rPr>
                <w:rStyle w:val="Hyperlink"/>
                <w:rFonts w:ascii="Arial" w:eastAsia="Times New Roman" w:hAnsi="Arial" w:cs="Arial"/>
                <w:b/>
                <w:bCs/>
                <w:noProof/>
                <w:kern w:val="36"/>
                <w:lang w:val="hr-HR" w:eastAsia="en-GB"/>
              </w:rPr>
              <w:t>7.</w:t>
            </w:r>
            <w:r w:rsidR="00424DDE" w:rsidRPr="00424DDE">
              <w:rPr>
                <w:b/>
                <w:noProof/>
              </w:rPr>
              <w:tab/>
            </w:r>
            <w:r w:rsidR="00424DDE" w:rsidRPr="00424DDE">
              <w:rPr>
                <w:rStyle w:val="Hyperlink"/>
                <w:rFonts w:ascii="Arial" w:eastAsia="Times New Roman" w:hAnsi="Arial" w:cs="Arial"/>
                <w:b/>
                <w:bCs/>
                <w:noProof/>
                <w:kern w:val="36"/>
                <w:lang w:val="hr-HR" w:eastAsia="en-GB"/>
              </w:rPr>
              <w:t>Maksimalna egzaktna preklapanja MEMS</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_Toc408609832 \h </w:instrText>
            </w:r>
            <w:r w:rsidR="00424DDE" w:rsidRPr="00424DDE">
              <w:rPr>
                <w:b/>
                <w:noProof/>
                <w:webHidden/>
              </w:rPr>
            </w:r>
            <w:r w:rsidR="00424DDE" w:rsidRPr="00424DDE">
              <w:rPr>
                <w:b/>
                <w:noProof/>
                <w:webHidden/>
              </w:rPr>
              <w:fldChar w:fldCharType="separate"/>
            </w:r>
            <w:r w:rsidR="00424DDE" w:rsidRPr="00424DDE">
              <w:rPr>
                <w:b/>
                <w:noProof/>
                <w:webHidden/>
              </w:rPr>
              <w:t>10</w:t>
            </w:r>
            <w:r w:rsidR="00424DDE" w:rsidRPr="00424DDE">
              <w:rPr>
                <w:b/>
                <w:noProof/>
                <w:webHidden/>
              </w:rPr>
              <w:fldChar w:fldCharType="end"/>
            </w:r>
          </w:hyperlink>
        </w:p>
        <w:p w:rsidR="00424DDE" w:rsidRPr="00424DDE" w:rsidRDefault="002F5008">
          <w:pPr>
            <w:pStyle w:val="TOC1"/>
            <w:tabs>
              <w:tab w:val="left" w:pos="440"/>
              <w:tab w:val="right" w:leader="dot" w:pos="9016"/>
            </w:tabs>
            <w:rPr>
              <w:b/>
              <w:noProof/>
            </w:rPr>
          </w:pPr>
          <w:hyperlink w:anchor="_Toc408609833" w:history="1">
            <w:r w:rsidR="00424DDE" w:rsidRPr="00424DDE">
              <w:rPr>
                <w:rStyle w:val="Hyperlink"/>
                <w:rFonts w:ascii="Arial" w:eastAsia="Times New Roman" w:hAnsi="Arial" w:cs="Arial"/>
                <w:b/>
                <w:bCs/>
                <w:noProof/>
                <w:kern w:val="36"/>
                <w:lang w:val="hr-HR" w:eastAsia="en-GB"/>
              </w:rPr>
              <w:t>9.</w:t>
            </w:r>
            <w:r w:rsidR="00424DDE" w:rsidRPr="00424DDE">
              <w:rPr>
                <w:b/>
                <w:noProof/>
              </w:rPr>
              <w:tab/>
            </w:r>
            <w:r w:rsidR="00424DDE" w:rsidRPr="00424DDE">
              <w:rPr>
                <w:rStyle w:val="Hyperlink"/>
                <w:rFonts w:ascii="Arial" w:eastAsia="Times New Roman" w:hAnsi="Arial" w:cs="Arial"/>
                <w:b/>
                <w:bCs/>
                <w:noProof/>
                <w:kern w:val="36"/>
                <w:lang w:val="hr-HR" w:eastAsia="en-GB"/>
              </w:rPr>
              <w:t>Implementacija algoritma za maksimalna preklapanja</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_Toc408609833 \h </w:instrText>
            </w:r>
            <w:r w:rsidR="00424DDE" w:rsidRPr="00424DDE">
              <w:rPr>
                <w:b/>
                <w:noProof/>
                <w:webHidden/>
              </w:rPr>
            </w:r>
            <w:r w:rsidR="00424DDE" w:rsidRPr="00424DDE">
              <w:rPr>
                <w:b/>
                <w:noProof/>
                <w:webHidden/>
              </w:rPr>
              <w:fldChar w:fldCharType="separate"/>
            </w:r>
            <w:r w:rsidR="00424DDE" w:rsidRPr="00424DDE">
              <w:rPr>
                <w:b/>
                <w:noProof/>
                <w:webHidden/>
              </w:rPr>
              <w:t>10</w:t>
            </w:r>
            <w:r w:rsidR="00424DDE" w:rsidRPr="00424DDE">
              <w:rPr>
                <w:b/>
                <w:noProof/>
                <w:webHidden/>
              </w:rPr>
              <w:fldChar w:fldCharType="end"/>
            </w:r>
          </w:hyperlink>
        </w:p>
        <w:p w:rsidR="00424DDE" w:rsidRPr="00424DDE" w:rsidRDefault="002F5008">
          <w:pPr>
            <w:pStyle w:val="TOC1"/>
            <w:tabs>
              <w:tab w:val="left" w:pos="660"/>
              <w:tab w:val="right" w:leader="dot" w:pos="9016"/>
            </w:tabs>
            <w:rPr>
              <w:b/>
              <w:noProof/>
            </w:rPr>
          </w:pPr>
          <w:hyperlink w:anchor="_Toc408609834" w:history="1">
            <w:r w:rsidR="00424DDE" w:rsidRPr="00424DDE">
              <w:rPr>
                <w:rStyle w:val="Hyperlink"/>
                <w:rFonts w:ascii="Arial" w:eastAsia="Times New Roman" w:hAnsi="Arial" w:cs="Arial"/>
                <w:b/>
                <w:bCs/>
                <w:noProof/>
                <w:kern w:val="36"/>
                <w:lang w:val="hr-HR" w:eastAsia="en-GB"/>
              </w:rPr>
              <w:t>10.</w:t>
            </w:r>
            <w:r w:rsidR="00424DDE" w:rsidRPr="00424DDE">
              <w:rPr>
                <w:b/>
                <w:noProof/>
              </w:rPr>
              <w:tab/>
            </w:r>
            <w:r w:rsidR="00424DDE" w:rsidRPr="00424DDE">
              <w:rPr>
                <w:rStyle w:val="Hyperlink"/>
                <w:rFonts w:ascii="Arial" w:eastAsia="Times New Roman" w:hAnsi="Arial" w:cs="Arial"/>
                <w:b/>
                <w:bCs/>
                <w:noProof/>
                <w:kern w:val="36"/>
                <w:lang w:val="hr-HR" w:eastAsia="en-GB"/>
              </w:rPr>
              <w:t>Literatura</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_Toc408609834 \h </w:instrText>
            </w:r>
            <w:r w:rsidR="00424DDE" w:rsidRPr="00424DDE">
              <w:rPr>
                <w:b/>
                <w:noProof/>
                <w:webHidden/>
              </w:rPr>
            </w:r>
            <w:r w:rsidR="00424DDE" w:rsidRPr="00424DDE">
              <w:rPr>
                <w:b/>
                <w:noProof/>
                <w:webHidden/>
              </w:rPr>
              <w:fldChar w:fldCharType="separate"/>
            </w:r>
            <w:r w:rsidR="00424DDE" w:rsidRPr="00424DDE">
              <w:rPr>
                <w:b/>
                <w:noProof/>
                <w:webHidden/>
              </w:rPr>
              <w:t>10</w:t>
            </w:r>
            <w:r w:rsidR="00424DDE" w:rsidRPr="00424DDE">
              <w:rPr>
                <w:b/>
                <w:noProof/>
                <w:webHidden/>
              </w:rPr>
              <w:fldChar w:fldCharType="end"/>
            </w:r>
          </w:hyperlink>
        </w:p>
        <w:p w:rsidR="00424DDE" w:rsidRDefault="002F5008">
          <w:pPr>
            <w:pStyle w:val="TOC1"/>
            <w:tabs>
              <w:tab w:val="left" w:pos="660"/>
              <w:tab w:val="right" w:leader="dot" w:pos="9016"/>
            </w:tabs>
            <w:rPr>
              <w:noProof/>
            </w:rPr>
          </w:pPr>
          <w:hyperlink w:anchor="_Toc408609835" w:history="1">
            <w:r w:rsidR="00424DDE" w:rsidRPr="00424DDE">
              <w:rPr>
                <w:rStyle w:val="Hyperlink"/>
                <w:rFonts w:ascii="Arial" w:eastAsia="Times New Roman" w:hAnsi="Arial" w:cs="Arial"/>
                <w:b/>
                <w:bCs/>
                <w:noProof/>
                <w:kern w:val="36"/>
                <w:lang w:val="hr-HR" w:eastAsia="en-GB"/>
              </w:rPr>
              <w:t>11.</w:t>
            </w:r>
            <w:r w:rsidR="00424DDE" w:rsidRPr="00424DDE">
              <w:rPr>
                <w:b/>
                <w:noProof/>
              </w:rPr>
              <w:tab/>
            </w:r>
            <w:r w:rsidR="00424DDE" w:rsidRPr="00424DDE">
              <w:rPr>
                <w:rStyle w:val="Hyperlink"/>
                <w:rFonts w:ascii="Arial" w:eastAsia="Times New Roman" w:hAnsi="Arial" w:cs="Arial"/>
                <w:b/>
                <w:bCs/>
                <w:noProof/>
                <w:kern w:val="36"/>
                <w:lang w:val="hr-HR" w:eastAsia="en-GB"/>
              </w:rPr>
              <w:t>Sažetak</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_Toc408609835 \h </w:instrText>
            </w:r>
            <w:r w:rsidR="00424DDE" w:rsidRPr="00424DDE">
              <w:rPr>
                <w:b/>
                <w:noProof/>
                <w:webHidden/>
              </w:rPr>
            </w:r>
            <w:r w:rsidR="00424DDE" w:rsidRPr="00424DDE">
              <w:rPr>
                <w:b/>
                <w:noProof/>
                <w:webHidden/>
              </w:rPr>
              <w:fldChar w:fldCharType="separate"/>
            </w:r>
            <w:r w:rsidR="00424DDE" w:rsidRPr="00424DDE">
              <w:rPr>
                <w:b/>
                <w:noProof/>
                <w:webHidden/>
              </w:rPr>
              <w:t>11</w:t>
            </w:r>
            <w:r w:rsidR="00424DDE" w:rsidRPr="00424DDE">
              <w:rPr>
                <w:b/>
                <w:noProof/>
                <w:webHidden/>
              </w:rPr>
              <w:fldChar w:fldCharType="end"/>
            </w:r>
          </w:hyperlink>
        </w:p>
        <w:p w:rsidR="00424DDE" w:rsidRDefault="00424DDE">
          <w:r>
            <w:rPr>
              <w:b/>
              <w:bCs/>
              <w:noProof/>
            </w:rPr>
            <w:fldChar w:fldCharType="end"/>
          </w:r>
        </w:p>
      </w:sdtContent>
    </w:sdt>
    <w:p w:rsidR="00424DDE" w:rsidRPr="005F7D58" w:rsidRDefault="00424DDE" w:rsidP="005F7D58">
      <w:pPr>
        <w:spacing w:before="120" w:after="120" w:line="240" w:lineRule="auto"/>
        <w:rPr>
          <w:rFonts w:ascii="Times New Roman" w:eastAsia="Times New Roman" w:hAnsi="Times New Roman" w:cs="Times New Roman"/>
          <w:sz w:val="24"/>
          <w:szCs w:val="24"/>
          <w:lang w:val="hr-HR" w:eastAsia="en-GB"/>
        </w:rPr>
      </w:pPr>
    </w:p>
    <w:p w:rsidR="005F7D58" w:rsidRPr="005F7D58" w:rsidRDefault="005F7D58" w:rsidP="00424DDE">
      <w:pPr>
        <w:spacing w:after="0" w:line="240" w:lineRule="auto"/>
        <w:rPr>
          <w:rFonts w:ascii="Times New Roman" w:eastAsia="Times New Roman" w:hAnsi="Times New Roman" w:cs="Times New Roman"/>
          <w:sz w:val="24"/>
          <w:szCs w:val="24"/>
          <w:lang w:val="hr-HR" w:eastAsia="en-GB"/>
        </w:rPr>
      </w:pPr>
      <w:r w:rsidRPr="005F7D58">
        <w:rPr>
          <w:rFonts w:ascii="Times New Roman" w:eastAsia="Times New Roman" w:hAnsi="Times New Roman" w:cs="Times New Roman"/>
          <w:sz w:val="24"/>
          <w:szCs w:val="24"/>
          <w:lang w:val="hr-HR" w:eastAsia="en-GB"/>
        </w:rPr>
        <w:br/>
      </w:r>
    </w:p>
    <w:p w:rsidR="00660CEE" w:rsidRDefault="00660CEE">
      <w:pPr>
        <w:rPr>
          <w:rFonts w:ascii="Times New Roman" w:eastAsia="Times New Roman" w:hAnsi="Times New Roman" w:cs="Times New Roman"/>
          <w:b/>
          <w:bCs/>
          <w:kern w:val="36"/>
          <w:sz w:val="48"/>
          <w:szCs w:val="48"/>
          <w:lang w:val="hr-HR" w:eastAsia="en-GB"/>
        </w:rPr>
      </w:pPr>
      <w:bookmarkStart w:id="0" w:name="_Toc408609824"/>
      <w:r>
        <w:rPr>
          <w:lang w:val="hr-HR"/>
        </w:rPr>
        <w:br w:type="page"/>
      </w:r>
    </w:p>
    <w:p w:rsidR="005F7D58" w:rsidRPr="00956D74" w:rsidRDefault="005F7D58" w:rsidP="005F7D58">
      <w:pPr>
        <w:pStyle w:val="Heading1"/>
        <w:numPr>
          <w:ilvl w:val="0"/>
          <w:numId w:val="12"/>
        </w:numPr>
        <w:rPr>
          <w:lang w:val="hr-HR"/>
        </w:rPr>
      </w:pPr>
      <w:r w:rsidRPr="00956D74">
        <w:rPr>
          <w:lang w:val="hr-HR"/>
        </w:rPr>
        <w:lastRenderedPageBreak/>
        <w:t>Uvod</w:t>
      </w:r>
      <w:bookmarkEnd w:id="0"/>
    </w:p>
    <w:p w:rsidR="005F7D58" w:rsidRPr="002F5008" w:rsidRDefault="005F7D58" w:rsidP="002F5008">
      <w:pPr>
        <w:spacing w:after="0" w:line="360" w:lineRule="auto"/>
        <w:ind w:firstLine="720"/>
        <w:jc w:val="both"/>
        <w:rPr>
          <w:rFonts w:ascii="Times New Roman" w:eastAsia="Times New Roman" w:hAnsi="Times New Roman" w:cs="Times New Roman"/>
          <w:sz w:val="24"/>
          <w:szCs w:val="24"/>
          <w:lang w:val="hr-HR" w:eastAsia="en-GB"/>
        </w:rPr>
      </w:pPr>
      <w:r w:rsidRPr="002F5008">
        <w:rPr>
          <w:rFonts w:ascii="Times New Roman" w:eastAsia="Times New Roman" w:hAnsi="Times New Roman" w:cs="Times New Roman"/>
          <w:color w:val="000000"/>
          <w:sz w:val="24"/>
          <w:szCs w:val="24"/>
          <w:lang w:val="hr-HR" w:eastAsia="en-GB"/>
        </w:rPr>
        <w:t xml:space="preserve">Bioinformatika je znanstvena grana koja se bavi razvojem programskih alata za proučavanje i razumijevanje bioloških podataka i procesa. Osnova joj je korištenje kompjuterskih tehnologija na području biologije u svrhu lakšeg rukovanja i obrade bioloških informacija. Računala se koriste da skupljaju, pohranjuju, analiziraju i integriraju biološke i genetke informacije koje potom mogu biti korištene za genetsko bazirano dobivanje lijekova i njihov razvoj. </w:t>
      </w:r>
    </w:p>
    <w:p w:rsidR="005F7D58" w:rsidRPr="002F5008" w:rsidRDefault="005F7D58" w:rsidP="002F5008">
      <w:pPr>
        <w:spacing w:after="0" w:line="360" w:lineRule="auto"/>
        <w:ind w:firstLine="720"/>
        <w:jc w:val="both"/>
        <w:rPr>
          <w:rFonts w:ascii="Times New Roman" w:eastAsia="Times New Roman" w:hAnsi="Times New Roman" w:cs="Times New Roman"/>
          <w:sz w:val="24"/>
          <w:szCs w:val="24"/>
          <w:lang w:val="hr-HR" w:eastAsia="en-GB"/>
        </w:rPr>
      </w:pPr>
      <w:r w:rsidRPr="002F5008">
        <w:rPr>
          <w:rFonts w:ascii="Times New Roman" w:eastAsia="Times New Roman" w:hAnsi="Times New Roman" w:cs="Times New Roman"/>
          <w:color w:val="000000"/>
          <w:sz w:val="24"/>
          <w:szCs w:val="24"/>
          <w:lang w:val="hr-HR" w:eastAsia="en-GB"/>
        </w:rPr>
        <w:t>Svoj nagli razvoj doživjela je nakon ekplozije javno dostupnih informacija o genetici koja su proizašla iz “Human Genom Project”. Krajnji cilj projekta je bio određivanje sekvence cijelog ljudskog genoma, koji sadrži otprilike tri bilijona baznih parova. Unutar projekta nastalo je prvo mješanje kompjuterske znanosti s biologijom, a njegova važnos ležala je u otkrijvanju genetskih informacija vezanih za razne bolesti, te molekula koje će biti nova meta za razne ljekove i njihova otkrića.  </w:t>
      </w:r>
    </w:p>
    <w:p w:rsidR="005F7D58" w:rsidRPr="002F5008" w:rsidRDefault="005F7D58" w:rsidP="002F5008">
      <w:pPr>
        <w:spacing w:after="0" w:line="360" w:lineRule="auto"/>
        <w:ind w:firstLine="720"/>
        <w:jc w:val="both"/>
        <w:rPr>
          <w:rFonts w:ascii="Times New Roman" w:eastAsia="Times New Roman" w:hAnsi="Times New Roman" w:cs="Times New Roman"/>
          <w:color w:val="000000"/>
          <w:sz w:val="24"/>
          <w:szCs w:val="24"/>
          <w:lang w:val="hr-HR" w:eastAsia="en-GB"/>
        </w:rPr>
      </w:pPr>
      <w:r w:rsidRPr="002F5008">
        <w:rPr>
          <w:rFonts w:ascii="Times New Roman" w:eastAsia="Times New Roman" w:hAnsi="Times New Roman" w:cs="Times New Roman"/>
          <w:color w:val="000000"/>
          <w:sz w:val="24"/>
          <w:szCs w:val="24"/>
          <w:lang w:val="hr-HR" w:eastAsia="en-GB"/>
        </w:rPr>
        <w:t>Danas su mnoga sveučilišta, državne institucije i farmaceutske tvrtke diljem svijeta oformila svoje bionformatičke grupe. Cilj takvih grupa je otkrivanje i prevođenje nevjerojatno velikih količine informacija generiranih sljedovima unutar genoma, u srhu boljeg razumjevanja gentike i njenom manipulacijom.</w:t>
      </w:r>
    </w:p>
    <w:p w:rsidR="005F7D58" w:rsidRPr="002F5008" w:rsidRDefault="005F7D58" w:rsidP="002F5008">
      <w:pPr>
        <w:spacing w:line="360" w:lineRule="auto"/>
        <w:jc w:val="both"/>
        <w:rPr>
          <w:rFonts w:ascii="Times New Roman" w:eastAsia="Times New Roman" w:hAnsi="Times New Roman" w:cs="Times New Roman"/>
          <w:color w:val="000000"/>
          <w:sz w:val="24"/>
          <w:szCs w:val="24"/>
          <w:lang w:val="hr-HR" w:eastAsia="en-GB"/>
        </w:rPr>
      </w:pPr>
      <w:r w:rsidRPr="002F5008">
        <w:rPr>
          <w:rFonts w:ascii="Times New Roman" w:eastAsia="Times New Roman" w:hAnsi="Times New Roman" w:cs="Times New Roman"/>
          <w:color w:val="000000"/>
          <w:sz w:val="24"/>
          <w:szCs w:val="24"/>
          <w:lang w:val="hr-HR" w:eastAsia="en-GB"/>
        </w:rPr>
        <w:br w:type="page"/>
      </w:r>
    </w:p>
    <w:p w:rsidR="005F7D58" w:rsidRPr="00956D74" w:rsidRDefault="005F7D58" w:rsidP="005F7D58">
      <w:pPr>
        <w:pStyle w:val="Heading1"/>
        <w:numPr>
          <w:ilvl w:val="0"/>
          <w:numId w:val="12"/>
        </w:numPr>
        <w:rPr>
          <w:lang w:val="hr-HR"/>
        </w:rPr>
      </w:pPr>
      <w:r w:rsidRPr="00956D74">
        <w:rPr>
          <w:lang w:val="hr-HR"/>
        </w:rPr>
        <w:lastRenderedPageBreak/>
        <w:t xml:space="preserve"> </w:t>
      </w:r>
      <w:bookmarkStart w:id="1" w:name="_Toc408609825"/>
      <w:r w:rsidRPr="00956D74">
        <w:rPr>
          <w:lang w:val="hr-HR"/>
        </w:rPr>
        <w:t>Opis problema</w:t>
      </w:r>
      <w:bookmarkEnd w:id="1"/>
    </w:p>
    <w:p w:rsidR="005F7D58" w:rsidRPr="00660CEE" w:rsidRDefault="005F7D58" w:rsidP="002F5008">
      <w:pPr>
        <w:spacing w:after="0" w:line="360" w:lineRule="auto"/>
        <w:ind w:firstLine="720"/>
        <w:jc w:val="both"/>
        <w:rPr>
          <w:rFonts w:ascii="Times New Roman" w:eastAsia="Times New Roman" w:hAnsi="Times New Roman" w:cs="Times New Roman"/>
          <w:sz w:val="24"/>
          <w:szCs w:val="24"/>
          <w:lang w:val="hr-HR" w:eastAsia="en-GB"/>
        </w:rPr>
      </w:pPr>
      <w:r w:rsidRPr="00660CEE">
        <w:rPr>
          <w:rFonts w:ascii="Times New Roman" w:eastAsia="Times New Roman" w:hAnsi="Times New Roman" w:cs="Times New Roman"/>
          <w:color w:val="000000"/>
          <w:sz w:val="24"/>
          <w:szCs w:val="24"/>
          <w:lang w:val="hr-HR" w:eastAsia="en-GB"/>
        </w:rPr>
        <w:t>Osnovni problem s kojim se susrećemo su dimenzije genoma nad kojima vršimo obradu. Oni mogu biti dimenzija 2-3Mb pa do nekoliko gigabajta čistih tekstualnih podataka. Iz samih dimenzija genoma vidljivo je da se naivnim pretraživanjem rezultatit neće dobiti u razumnom vremenu već da treba priskočiti nekom algoritmu ili strukturi koji će ubrzati proces pretraživanja genoma.</w:t>
      </w:r>
    </w:p>
    <w:p w:rsidR="005F7D58" w:rsidRPr="00660CEE" w:rsidRDefault="005F7D58" w:rsidP="002F5008">
      <w:pPr>
        <w:spacing w:after="0" w:line="360" w:lineRule="auto"/>
        <w:ind w:firstLine="720"/>
        <w:jc w:val="both"/>
        <w:rPr>
          <w:rFonts w:ascii="Times New Roman" w:eastAsia="Times New Roman" w:hAnsi="Times New Roman" w:cs="Times New Roman"/>
          <w:color w:val="000000" w:themeColor="text1"/>
          <w:sz w:val="24"/>
          <w:szCs w:val="24"/>
          <w:lang w:val="hr-HR" w:eastAsia="en-GB"/>
        </w:rPr>
      </w:pPr>
      <w:r w:rsidRPr="00660CEE">
        <w:rPr>
          <w:rFonts w:ascii="Times New Roman" w:eastAsia="Times New Roman" w:hAnsi="Times New Roman" w:cs="Times New Roman"/>
          <w:color w:val="000000"/>
          <w:sz w:val="24"/>
          <w:szCs w:val="24"/>
          <w:lang w:val="hr-HR" w:eastAsia="en-GB"/>
        </w:rPr>
        <w:t xml:space="preserve">Koncept sufiksnih polja je prvi put upotrebljen od strane Mamber i Myersa u SODA’90[1] i SICOMP’93[2]. Bila j riječ o prostorno efikasnom algoritmu, kao alternativni kao alternativi sufiksnim stablima. Od tadaje bio dobro organizirana i osnovna podatkovna struktura korisna za širok spektar primjena, indeksiranja podataka, </w:t>
      </w:r>
      <w:r w:rsidRPr="00660CEE">
        <w:rPr>
          <w:rFonts w:ascii="Times New Roman" w:eastAsia="Times New Roman" w:hAnsi="Times New Roman" w:cs="Times New Roman"/>
          <w:color w:val="000000" w:themeColor="text1"/>
          <w:sz w:val="24"/>
          <w:szCs w:val="24"/>
          <w:lang w:val="hr-HR" w:eastAsia="en-GB"/>
        </w:rPr>
        <w:t xml:space="preserve">pohranjivanje, dohvat i obradu. </w:t>
      </w:r>
    </w:p>
    <w:p w:rsidR="005F7D58" w:rsidRPr="00660CEE" w:rsidRDefault="005F7D58" w:rsidP="002F5008">
      <w:pPr>
        <w:spacing w:after="0" w:line="360" w:lineRule="auto"/>
        <w:ind w:firstLine="720"/>
        <w:jc w:val="both"/>
        <w:rPr>
          <w:rFonts w:ascii="Times New Roman" w:eastAsia="Times New Roman" w:hAnsi="Times New Roman" w:cs="Times New Roman"/>
          <w:color w:val="000000"/>
          <w:sz w:val="24"/>
          <w:szCs w:val="24"/>
          <w:shd w:val="clear" w:color="auto" w:fill="FFFFFF"/>
          <w:lang w:val="hr-HR" w:eastAsia="en-GB"/>
        </w:rPr>
      </w:pPr>
      <w:r w:rsidRPr="00660CEE">
        <w:rPr>
          <w:rFonts w:ascii="Times New Roman" w:eastAsia="Times New Roman" w:hAnsi="Times New Roman" w:cs="Times New Roman"/>
          <w:color w:val="000000" w:themeColor="text1"/>
          <w:sz w:val="24"/>
          <w:szCs w:val="24"/>
          <w:lang w:val="hr-HR" w:eastAsia="en-GB"/>
        </w:rPr>
        <w:t xml:space="preserve">Za niz od </w:t>
      </w:r>
      <w:r w:rsidRPr="00660CEE">
        <w:rPr>
          <w:rFonts w:ascii="Times New Roman" w:eastAsia="Times New Roman" w:hAnsi="Times New Roman" w:cs="Times New Roman"/>
          <w:i/>
          <w:iCs/>
          <w:color w:val="000000" w:themeColor="text1"/>
          <w:sz w:val="24"/>
          <w:szCs w:val="24"/>
          <w:lang w:val="hr-HR" w:eastAsia="en-GB"/>
        </w:rPr>
        <w:t xml:space="preserve">n </w:t>
      </w:r>
      <w:r w:rsidRPr="00660CEE">
        <w:rPr>
          <w:rFonts w:ascii="Times New Roman" w:eastAsia="Times New Roman" w:hAnsi="Times New Roman" w:cs="Times New Roman"/>
          <w:color w:val="000000" w:themeColor="text1"/>
          <w:sz w:val="24"/>
          <w:szCs w:val="24"/>
          <w:lang w:val="hr-HR" w:eastAsia="en-GB"/>
        </w:rPr>
        <w:t xml:space="preserve">znakova, nad abecedom </w:t>
      </w:r>
      <w:r w:rsidRPr="00660CEE">
        <w:rPr>
          <w:rFonts w:ascii="Times New Roman" w:eastAsia="Times New Roman" w:hAnsi="Times New Roman" w:cs="Times New Roman"/>
          <w:color w:val="000000" w:themeColor="text1"/>
          <w:sz w:val="24"/>
          <w:szCs w:val="24"/>
          <w:shd w:val="clear" w:color="auto" w:fill="FFFFFF"/>
          <w:lang w:val="hr-HR" w:eastAsia="en-GB"/>
        </w:rPr>
        <w:t xml:space="preserve">Σ={ $, </w:t>
      </w:r>
      <w:r w:rsidRPr="00660CEE">
        <w:rPr>
          <w:rFonts w:ascii="Times New Roman" w:eastAsia="Times New Roman" w:hAnsi="Times New Roman" w:cs="Times New Roman"/>
          <w:i/>
          <w:iCs/>
          <w:color w:val="000000" w:themeColor="text1"/>
          <w:sz w:val="24"/>
          <w:szCs w:val="24"/>
          <w:shd w:val="clear" w:color="auto" w:fill="FFFFFF"/>
          <w:lang w:val="hr-HR" w:eastAsia="en-GB"/>
        </w:rPr>
        <w:t>A</w:t>
      </w:r>
      <w:r w:rsidRPr="00660CEE">
        <w:rPr>
          <w:rFonts w:ascii="Times New Roman" w:eastAsia="Times New Roman" w:hAnsi="Times New Roman" w:cs="Times New Roman"/>
          <w:color w:val="000000" w:themeColor="text1"/>
          <w:sz w:val="24"/>
          <w:szCs w:val="24"/>
          <w:shd w:val="clear" w:color="auto" w:fill="FFFFFF"/>
          <w:lang w:val="hr-HR" w:eastAsia="en-GB"/>
        </w:rPr>
        <w:t xml:space="preserve">, </w:t>
      </w:r>
      <w:r w:rsidRPr="00660CEE">
        <w:rPr>
          <w:rFonts w:ascii="Times New Roman" w:eastAsia="Times New Roman" w:hAnsi="Times New Roman" w:cs="Times New Roman"/>
          <w:i/>
          <w:iCs/>
          <w:color w:val="000000" w:themeColor="text1"/>
          <w:sz w:val="24"/>
          <w:szCs w:val="24"/>
          <w:shd w:val="clear" w:color="auto" w:fill="FFFFFF"/>
          <w:lang w:val="hr-HR" w:eastAsia="en-GB"/>
        </w:rPr>
        <w:t>C</w:t>
      </w:r>
      <w:r w:rsidRPr="00660CEE">
        <w:rPr>
          <w:rFonts w:ascii="Times New Roman" w:eastAsia="Times New Roman" w:hAnsi="Times New Roman" w:cs="Times New Roman"/>
          <w:color w:val="000000" w:themeColor="text1"/>
          <w:sz w:val="24"/>
          <w:szCs w:val="24"/>
          <w:shd w:val="clear" w:color="auto" w:fill="FFFFFF"/>
          <w:lang w:val="hr-HR" w:eastAsia="en-GB"/>
        </w:rPr>
        <w:t xml:space="preserve">, </w:t>
      </w:r>
      <w:r w:rsidRPr="00660CEE">
        <w:rPr>
          <w:rFonts w:ascii="Times New Roman" w:eastAsia="Times New Roman" w:hAnsi="Times New Roman" w:cs="Times New Roman"/>
          <w:i/>
          <w:iCs/>
          <w:color w:val="000000" w:themeColor="text1"/>
          <w:sz w:val="24"/>
          <w:szCs w:val="24"/>
          <w:shd w:val="clear" w:color="auto" w:fill="FFFFFF"/>
          <w:lang w:val="hr-HR" w:eastAsia="en-GB"/>
        </w:rPr>
        <w:t>G</w:t>
      </w:r>
      <w:r w:rsidRPr="00660CEE">
        <w:rPr>
          <w:rFonts w:ascii="Times New Roman" w:eastAsia="Times New Roman" w:hAnsi="Times New Roman" w:cs="Times New Roman"/>
          <w:color w:val="000000" w:themeColor="text1"/>
          <w:sz w:val="24"/>
          <w:szCs w:val="24"/>
          <w:shd w:val="clear" w:color="auto" w:fill="FFFFFF"/>
          <w:lang w:val="hr-HR" w:eastAsia="en-GB"/>
        </w:rPr>
        <w:t xml:space="preserve">, </w:t>
      </w:r>
      <w:r w:rsidRPr="00660CEE">
        <w:rPr>
          <w:rFonts w:ascii="Times New Roman" w:eastAsia="Times New Roman" w:hAnsi="Times New Roman" w:cs="Times New Roman"/>
          <w:i/>
          <w:iCs/>
          <w:color w:val="000000" w:themeColor="text1"/>
          <w:sz w:val="24"/>
          <w:szCs w:val="24"/>
          <w:shd w:val="clear" w:color="auto" w:fill="FFFFFF"/>
          <w:lang w:val="hr-HR" w:eastAsia="en-GB"/>
        </w:rPr>
        <w:t>T</w:t>
      </w:r>
      <w:r w:rsidRPr="00660CEE">
        <w:rPr>
          <w:rFonts w:ascii="Times New Roman" w:eastAsia="Times New Roman" w:hAnsi="Times New Roman" w:cs="Times New Roman"/>
          <w:color w:val="000000" w:themeColor="text1"/>
          <w:sz w:val="24"/>
          <w:szCs w:val="24"/>
          <w:shd w:val="clear" w:color="auto" w:fill="FFFFFF"/>
          <w:lang w:val="hr-HR" w:eastAsia="en-GB"/>
        </w:rPr>
        <w:t xml:space="preserve">}, koje označavamo sa </w:t>
      </w:r>
      <w:r w:rsidRPr="00660CEE">
        <w:rPr>
          <w:rFonts w:ascii="Times New Roman" w:eastAsia="Times New Roman" w:hAnsi="Times New Roman" w:cs="Times New Roman"/>
          <w:i/>
          <w:iCs/>
          <w:color w:val="000000" w:themeColor="text1"/>
          <w:sz w:val="24"/>
          <w:szCs w:val="24"/>
          <w:shd w:val="clear" w:color="auto" w:fill="FFFFFF"/>
          <w:lang w:val="hr-HR" w:eastAsia="en-GB"/>
        </w:rPr>
        <w:t>S</w:t>
      </w:r>
      <w:r w:rsidRPr="00660CEE">
        <w:rPr>
          <w:rFonts w:ascii="Times New Roman" w:eastAsia="Times New Roman" w:hAnsi="Times New Roman" w:cs="Times New Roman"/>
          <w:color w:val="000000" w:themeColor="text1"/>
          <w:sz w:val="24"/>
          <w:szCs w:val="24"/>
          <w:shd w:val="clear" w:color="auto" w:fill="FFFFFF"/>
          <w:lang w:val="hr-HR" w:eastAsia="en-GB"/>
        </w:rPr>
        <w:t>, sufiksno polje, označeno sa SA(</w:t>
      </w:r>
      <w:r w:rsidRPr="00660CEE">
        <w:rPr>
          <w:rFonts w:ascii="Times New Roman" w:eastAsia="Times New Roman" w:hAnsi="Times New Roman" w:cs="Times New Roman"/>
          <w:i/>
          <w:iCs/>
          <w:color w:val="000000" w:themeColor="text1"/>
          <w:sz w:val="24"/>
          <w:szCs w:val="24"/>
          <w:shd w:val="clear" w:color="auto" w:fill="FFFFFF"/>
          <w:lang w:val="hr-HR" w:eastAsia="en-GB"/>
        </w:rPr>
        <w:t>S</w:t>
      </w:r>
      <w:r w:rsidRPr="00660CEE">
        <w:rPr>
          <w:rFonts w:ascii="Times New Roman" w:eastAsia="Times New Roman" w:hAnsi="Times New Roman" w:cs="Times New Roman"/>
          <w:color w:val="000000" w:themeColor="text1"/>
          <w:sz w:val="24"/>
          <w:szCs w:val="24"/>
          <w:shd w:val="clear" w:color="auto" w:fill="FFFFFF"/>
          <w:lang w:val="hr-HR" w:eastAsia="en-GB"/>
        </w:rPr>
        <w:t xml:space="preserve">) je je polje indeksa koji pokazuju sve sufikse od </w:t>
      </w:r>
      <w:r w:rsidRPr="00660CEE">
        <w:rPr>
          <w:rFonts w:ascii="Times New Roman" w:eastAsia="Times New Roman" w:hAnsi="Times New Roman" w:cs="Times New Roman"/>
          <w:i/>
          <w:iCs/>
          <w:color w:val="000000" w:themeColor="text1"/>
          <w:sz w:val="24"/>
          <w:szCs w:val="24"/>
          <w:shd w:val="clear" w:color="auto" w:fill="FFFFFF"/>
          <w:lang w:val="hr-HR" w:eastAsia="en-GB"/>
        </w:rPr>
        <w:t xml:space="preserve">S </w:t>
      </w:r>
      <w:r w:rsidRPr="00660CEE">
        <w:rPr>
          <w:rFonts w:ascii="Times New Roman" w:eastAsia="Times New Roman" w:hAnsi="Times New Roman" w:cs="Times New Roman"/>
          <w:color w:val="000000" w:themeColor="text1"/>
          <w:sz w:val="24"/>
          <w:szCs w:val="24"/>
          <w:shd w:val="clear" w:color="auto" w:fill="FFFFFF"/>
          <w:lang w:val="hr-HR" w:eastAsia="en-GB"/>
        </w:rPr>
        <w:t xml:space="preserve">poredane ulaznim ili silaznim abecednim redom. Sufiksno polje </w:t>
      </w:r>
      <w:r w:rsidRPr="00660CEE">
        <w:rPr>
          <w:rFonts w:ascii="Times New Roman" w:eastAsia="Times New Roman" w:hAnsi="Times New Roman" w:cs="Times New Roman"/>
          <w:color w:val="000000"/>
          <w:sz w:val="24"/>
          <w:szCs w:val="24"/>
          <w:shd w:val="clear" w:color="auto" w:fill="FFFFFF"/>
          <w:lang w:val="hr-HR" w:eastAsia="en-GB"/>
        </w:rPr>
        <w:t xml:space="preserve">od S tako zahtjeva </w:t>
      </w:r>
      <w:r w:rsidRPr="00660CEE">
        <w:rPr>
          <w:rFonts w:ascii="Times New Roman" w:eastAsia="Times New Roman" w:hAnsi="Times New Roman" w:cs="Times New Roman"/>
          <w:i/>
          <w:iCs/>
          <w:color w:val="000000"/>
          <w:sz w:val="24"/>
          <w:szCs w:val="24"/>
          <w:shd w:val="clear" w:color="auto" w:fill="FFFFFF"/>
          <w:lang w:val="hr-HR" w:eastAsia="en-GB"/>
        </w:rPr>
        <w:t>n</w:t>
      </w:r>
      <w:r w:rsidRPr="00660CEE">
        <w:rPr>
          <w:rFonts w:ascii="Cambria Math" w:eastAsia="Times New Roman" w:hAnsi="Cambria Math" w:cs="Cambria Math"/>
          <w:i/>
          <w:iCs/>
          <w:color w:val="000000"/>
          <w:sz w:val="24"/>
          <w:szCs w:val="24"/>
          <w:shd w:val="clear" w:color="auto" w:fill="FFFFFF"/>
          <w:lang w:val="hr-HR" w:eastAsia="en-GB"/>
        </w:rPr>
        <w:t>⌈</w:t>
      </w:r>
      <w:r w:rsidRPr="00660CEE">
        <w:rPr>
          <w:rFonts w:ascii="Times New Roman" w:eastAsia="Times New Roman" w:hAnsi="Times New Roman" w:cs="Times New Roman"/>
          <w:i/>
          <w:iCs/>
          <w:color w:val="000000"/>
          <w:sz w:val="24"/>
          <w:szCs w:val="24"/>
          <w:shd w:val="clear" w:color="auto" w:fill="FFFFFF"/>
          <w:lang w:val="hr-HR" w:eastAsia="en-GB"/>
        </w:rPr>
        <w:t>log n</w:t>
      </w:r>
      <w:r w:rsidRPr="00660CEE">
        <w:rPr>
          <w:rFonts w:ascii="Cambria Math" w:eastAsia="Times New Roman" w:hAnsi="Cambria Math" w:cs="Cambria Math"/>
          <w:i/>
          <w:iCs/>
          <w:color w:val="000000"/>
          <w:sz w:val="24"/>
          <w:szCs w:val="24"/>
          <w:shd w:val="clear" w:color="auto" w:fill="FFFFFF"/>
          <w:lang w:val="hr-HR" w:eastAsia="en-GB"/>
        </w:rPr>
        <w:t>⌉</w:t>
      </w:r>
      <w:r w:rsidRPr="00660CEE">
        <w:rPr>
          <w:rFonts w:ascii="Times New Roman" w:eastAsia="Times New Roman" w:hAnsi="Times New Roman" w:cs="Times New Roman"/>
          <w:i/>
          <w:iCs/>
          <w:color w:val="000000"/>
          <w:sz w:val="24"/>
          <w:szCs w:val="24"/>
          <w:shd w:val="clear" w:color="auto" w:fill="FFFFFF"/>
          <w:lang w:val="hr-HR" w:eastAsia="en-GB"/>
        </w:rPr>
        <w:t xml:space="preserve"> </w:t>
      </w:r>
      <w:r w:rsidRPr="00660CEE">
        <w:rPr>
          <w:rFonts w:ascii="Times New Roman" w:eastAsia="Times New Roman" w:hAnsi="Times New Roman" w:cs="Times New Roman"/>
          <w:color w:val="000000"/>
          <w:sz w:val="24"/>
          <w:szCs w:val="24"/>
          <w:shd w:val="clear" w:color="auto" w:fill="FFFFFF"/>
          <w:lang w:val="hr-HR" w:eastAsia="en-GB"/>
        </w:rPr>
        <w:t xml:space="preserve">bitova podatkovnog prostora. Iako izgleda prihvatljivo, genomi su sastavljeni od nekoliko bilijona parova, što nas navodi da će vrijeme pretraživanja biti dugo, a prostor potreba za pohranjivanje sljeda ovakvim algoritmom velik. Dolazi se do potrebe usavršavanja postojećeg ili izrada novog algoritma za pohranu i indeksiranje genoma. Algoritmi koji se bave rješavanjem navedenog problema zovu se SACA (eng. Suffix Array Construction Algorithms). Danas se problem uspješno rješava u linearnom vremenu. Za sada postoje dva algoritma s linearnim vremenom izvođenja sa zadovoljavajućim mogućnostima prostornog i vremenskog izvršavanja, SA-IS i SA-DS. Oba algoritma koriste </w:t>
      </w:r>
      <w:r w:rsidRPr="00660CEE">
        <w:rPr>
          <w:rFonts w:ascii="Times New Roman" w:eastAsia="Times New Roman" w:hAnsi="Times New Roman" w:cs="Times New Roman"/>
          <w:i/>
          <w:iCs/>
          <w:color w:val="000000"/>
          <w:sz w:val="24"/>
          <w:szCs w:val="24"/>
          <w:shd w:val="clear" w:color="auto" w:fill="FFFFFF"/>
          <w:lang w:val="hr-HR" w:eastAsia="en-GB"/>
        </w:rPr>
        <w:t>podijeli pa vladaj</w:t>
      </w:r>
      <w:r w:rsidRPr="00660CEE">
        <w:rPr>
          <w:rFonts w:ascii="Times New Roman" w:eastAsia="Times New Roman" w:hAnsi="Times New Roman" w:cs="Times New Roman"/>
          <w:color w:val="000000"/>
          <w:sz w:val="24"/>
          <w:szCs w:val="24"/>
          <w:shd w:val="clear" w:color="auto" w:fill="FFFFFF"/>
          <w:lang w:val="hr-HR" w:eastAsia="en-GB"/>
        </w:rPr>
        <w:t xml:space="preserve"> metodu da rekurzivno izračunaju s</w:t>
      </w:r>
      <w:r w:rsidR="007E6308" w:rsidRPr="00660CEE">
        <w:rPr>
          <w:rFonts w:ascii="Times New Roman" w:eastAsia="Times New Roman" w:hAnsi="Times New Roman" w:cs="Times New Roman"/>
          <w:color w:val="000000"/>
          <w:sz w:val="24"/>
          <w:szCs w:val="24"/>
          <w:shd w:val="clear" w:color="auto" w:fill="FFFFFF"/>
          <w:lang w:val="hr-HR" w:eastAsia="en-GB"/>
        </w:rPr>
        <w:t>u</w:t>
      </w:r>
      <w:r w:rsidRPr="00660CEE">
        <w:rPr>
          <w:rFonts w:ascii="Times New Roman" w:eastAsia="Times New Roman" w:hAnsi="Times New Roman" w:cs="Times New Roman"/>
          <w:color w:val="000000"/>
          <w:sz w:val="24"/>
          <w:szCs w:val="24"/>
          <w:shd w:val="clear" w:color="auto" w:fill="FFFFFF"/>
          <w:lang w:val="hr-HR" w:eastAsia="en-GB"/>
        </w:rPr>
        <w:t xml:space="preserve">ifiksno polje i linearnom vremenu. U praksi SA-IS je brži od SA-DS ali koristi puno više prostora u najgorem mogućem scenariju. Za rješavanje našeg problema koristili smo SA-IS algoritam. </w:t>
      </w:r>
    </w:p>
    <w:p w:rsidR="005F7D58" w:rsidRPr="00660CEE" w:rsidRDefault="005F7D58" w:rsidP="002F5008">
      <w:pPr>
        <w:spacing w:line="360" w:lineRule="auto"/>
        <w:rPr>
          <w:rFonts w:ascii="Times New Roman" w:eastAsia="Times New Roman" w:hAnsi="Times New Roman" w:cs="Times New Roman"/>
          <w:color w:val="000000"/>
          <w:sz w:val="24"/>
          <w:szCs w:val="24"/>
          <w:shd w:val="clear" w:color="auto" w:fill="FFFFFF"/>
          <w:lang w:val="hr-HR" w:eastAsia="en-GB"/>
        </w:rPr>
      </w:pPr>
      <w:r w:rsidRPr="00660CEE">
        <w:rPr>
          <w:rFonts w:ascii="Times New Roman" w:eastAsia="Times New Roman" w:hAnsi="Times New Roman" w:cs="Times New Roman"/>
          <w:color w:val="000000"/>
          <w:sz w:val="24"/>
          <w:szCs w:val="24"/>
          <w:shd w:val="clear" w:color="auto" w:fill="FFFFFF"/>
          <w:lang w:val="hr-HR" w:eastAsia="en-GB"/>
        </w:rPr>
        <w:br w:type="page"/>
      </w:r>
    </w:p>
    <w:p w:rsidR="005F7D58" w:rsidRPr="00956D74" w:rsidRDefault="005F7D58" w:rsidP="005F7D58">
      <w:pPr>
        <w:pStyle w:val="Heading1"/>
        <w:numPr>
          <w:ilvl w:val="0"/>
          <w:numId w:val="12"/>
        </w:numPr>
        <w:rPr>
          <w:lang w:val="hr-HR"/>
        </w:rPr>
      </w:pPr>
      <w:bookmarkStart w:id="2" w:name="_Toc408609826"/>
      <w:r w:rsidRPr="00956D74">
        <w:rPr>
          <w:lang w:val="hr-HR"/>
        </w:rPr>
        <w:lastRenderedPageBreak/>
        <w:t>FASTA format</w:t>
      </w:r>
      <w:bookmarkEnd w:id="2"/>
      <w:r w:rsidRPr="00956D74">
        <w:rPr>
          <w:lang w:val="hr-HR"/>
        </w:rPr>
        <w:t xml:space="preserve"> </w:t>
      </w:r>
    </w:p>
    <w:p w:rsidR="00D42205" w:rsidRPr="00956D74" w:rsidRDefault="005F7D58" w:rsidP="00660CEE">
      <w:pPr>
        <w:spacing w:after="0" w:line="360" w:lineRule="auto"/>
        <w:jc w:val="both"/>
        <w:rPr>
          <w:rFonts w:ascii="Times New Roman" w:eastAsia="Times New Roman" w:hAnsi="Times New Roman" w:cs="Times New Roman"/>
          <w:sz w:val="24"/>
          <w:szCs w:val="24"/>
          <w:lang w:val="hr-HR" w:eastAsia="en-GB"/>
        </w:rPr>
      </w:pPr>
      <w:r w:rsidRPr="00956D74">
        <w:rPr>
          <w:rFonts w:ascii="Times New Roman" w:eastAsia="Times New Roman" w:hAnsi="Times New Roman" w:cs="Times New Roman"/>
          <w:sz w:val="24"/>
          <w:szCs w:val="24"/>
          <w:lang w:val="hr-HR" w:eastAsia="en-GB"/>
        </w:rPr>
        <w:t>Za spremanje podataka koristi se FASTA format datoteke. U bioinformatici to je tekstualno bazirani format ko</w:t>
      </w:r>
      <w:r w:rsidR="00B836C4" w:rsidRPr="00956D74">
        <w:rPr>
          <w:rFonts w:ascii="Times New Roman" w:eastAsia="Times New Roman" w:hAnsi="Times New Roman" w:cs="Times New Roman"/>
          <w:sz w:val="24"/>
          <w:szCs w:val="24"/>
          <w:lang w:val="hr-HR" w:eastAsia="en-GB"/>
        </w:rPr>
        <w:t>jim se prikazuju nukleoidi ili</w:t>
      </w:r>
      <w:r w:rsidRPr="00956D74">
        <w:rPr>
          <w:rFonts w:ascii="Times New Roman" w:eastAsia="Times New Roman" w:hAnsi="Times New Roman" w:cs="Times New Roman"/>
          <w:sz w:val="24"/>
          <w:szCs w:val="24"/>
          <w:lang w:val="hr-HR" w:eastAsia="en-GB"/>
        </w:rPr>
        <w:t xml:space="preserve"> </w:t>
      </w:r>
      <w:r w:rsidR="00D42205" w:rsidRPr="00956D74">
        <w:rPr>
          <w:rFonts w:ascii="Times New Roman" w:eastAsia="Times New Roman" w:hAnsi="Times New Roman" w:cs="Times New Roman"/>
          <w:sz w:val="24"/>
          <w:szCs w:val="24"/>
          <w:lang w:val="hr-HR" w:eastAsia="en-GB"/>
        </w:rPr>
        <w:t xml:space="preserve">amino kiseline u kojoj su nukleoidi ili amino kiseline prezentirane kao jedno slovo abecede. Osim mogućnosti spremanja nukleoida ili amino kiselina, u datoteci se također mogu nalaziti i komentari. </w:t>
      </w:r>
    </w:p>
    <w:p w:rsidR="003A78FD" w:rsidRDefault="00956D74" w:rsidP="00660CEE">
      <w:pPr>
        <w:spacing w:after="0" w:line="360" w:lineRule="auto"/>
        <w:jc w:val="both"/>
        <w:rPr>
          <w:rFonts w:ascii="Times New Roman" w:eastAsia="Times New Roman" w:hAnsi="Times New Roman" w:cs="Times New Roman"/>
          <w:sz w:val="24"/>
          <w:szCs w:val="24"/>
          <w:lang w:val="hr-HR" w:eastAsia="en-GB"/>
        </w:rPr>
      </w:pPr>
      <w:r w:rsidRPr="00956D74">
        <w:rPr>
          <w:rFonts w:ascii="Times New Roman" w:eastAsia="Times New Roman" w:hAnsi="Times New Roman" w:cs="Times New Roman"/>
          <w:sz w:val="24"/>
          <w:szCs w:val="24"/>
          <w:lang w:val="hr-HR" w:eastAsia="en-GB"/>
        </w:rPr>
        <w:t>Sekvenca u FASTAi započinje opisnikom, nakon čega sljede linije sekvenci. Opisnik sekvenci razlikuje se od same sekvence tako da započinje sa specijalnim znakom “&lt;” i proteže se do kraja reda. Pravilo je da ne postoji razmak između oznake opisnika</w:t>
      </w:r>
      <w:r>
        <w:rPr>
          <w:rFonts w:ascii="Times New Roman" w:eastAsia="Times New Roman" w:hAnsi="Times New Roman" w:cs="Times New Roman"/>
          <w:sz w:val="24"/>
          <w:szCs w:val="24"/>
          <w:lang w:val="hr-HR" w:eastAsia="en-GB"/>
        </w:rPr>
        <w:t xml:space="preserve"> prvog simbola. Nakon oznake opisnika sljedi indetifikator sekvence, a po njegovom završetku ostatak teksta je opcionalan. </w:t>
      </w:r>
      <w:r w:rsidR="003A78FD">
        <w:rPr>
          <w:rFonts w:ascii="Times New Roman" w:eastAsia="Times New Roman" w:hAnsi="Times New Roman" w:cs="Times New Roman"/>
          <w:sz w:val="24"/>
          <w:szCs w:val="24"/>
          <w:lang w:val="hr-HR" w:eastAsia="en-GB"/>
        </w:rPr>
        <w:t>Također postoji nepisano pravilo da ni jedna linija nebi smjela biti duža od 80 znakova. Time se osigurava lakša programska obrada jer programer ne mora paziti na mogućnost dohvata predugih linija i povećava se preglednost samog zapisa.</w:t>
      </w:r>
    </w:p>
    <w:p w:rsidR="003A78FD" w:rsidRDefault="003A78FD" w:rsidP="00D42205">
      <w:pPr>
        <w:spacing w:after="0" w:line="240" w:lineRule="auto"/>
        <w:jc w:val="both"/>
        <w:rPr>
          <w:rFonts w:ascii="Times New Roman" w:eastAsia="Times New Roman" w:hAnsi="Times New Roman" w:cs="Times New Roman"/>
          <w:sz w:val="24"/>
          <w:szCs w:val="24"/>
          <w:lang w:val="hr-HR" w:eastAsia="en-GB"/>
        </w:rPr>
      </w:pPr>
    </w:p>
    <w:p w:rsidR="003A78FD" w:rsidRDefault="003A78FD" w:rsidP="00D42205">
      <w:pPr>
        <w:spacing w:after="0" w:line="240" w:lineRule="auto"/>
        <w:jc w:val="both"/>
        <w:rPr>
          <w:rFonts w:ascii="Times New Roman" w:eastAsia="Times New Roman" w:hAnsi="Times New Roman" w:cs="Times New Roman"/>
          <w:sz w:val="24"/>
          <w:szCs w:val="24"/>
          <w:lang w:val="hr-HR" w:eastAsia="en-GB"/>
        </w:rPr>
      </w:pPr>
    </w:p>
    <w:tbl>
      <w:tblPr>
        <w:tblStyle w:val="TableGrid"/>
        <w:tblW w:w="0" w:type="auto"/>
        <w:tblLook w:val="04A0" w:firstRow="1" w:lastRow="0" w:firstColumn="1" w:lastColumn="0" w:noHBand="0" w:noVBand="1"/>
      </w:tblPr>
      <w:tblGrid>
        <w:gridCol w:w="9242"/>
      </w:tblGrid>
      <w:tr w:rsidR="003A78FD" w:rsidTr="003A78FD">
        <w:tc>
          <w:tcPr>
            <w:tcW w:w="9242" w:type="dxa"/>
          </w:tcPr>
          <w:p w:rsidR="003A78FD" w:rsidRPr="003A78FD" w:rsidRDefault="003A78FD" w:rsidP="003A78FD">
            <w:pPr>
              <w:jc w:val="both"/>
              <w:rPr>
                <w:rFonts w:ascii="Times New Roman" w:eastAsia="Times New Roman" w:hAnsi="Times New Roman" w:cs="Times New Roman"/>
                <w:sz w:val="24"/>
                <w:szCs w:val="24"/>
                <w:lang w:val="hr-HR" w:eastAsia="en-GB"/>
              </w:rPr>
            </w:pPr>
            <w:r w:rsidRPr="003A78FD">
              <w:rPr>
                <w:rFonts w:ascii="Times New Roman" w:eastAsia="Times New Roman" w:hAnsi="Times New Roman" w:cs="Times New Roman"/>
                <w:sz w:val="24"/>
                <w:szCs w:val="24"/>
                <w:lang w:val="hr-HR" w:eastAsia="en-GB"/>
              </w:rPr>
              <w:t>&gt;gi|71025128|ref|NC_007194.1| Aspergillus fumigatus Af293 chromosome 1, whole genome shotgun sequence</w:t>
            </w:r>
          </w:p>
          <w:p w:rsidR="003A78FD" w:rsidRPr="003A78FD" w:rsidRDefault="003A78FD" w:rsidP="003A78FD">
            <w:pPr>
              <w:jc w:val="both"/>
              <w:rPr>
                <w:rFonts w:ascii="Times New Roman" w:eastAsia="Times New Roman" w:hAnsi="Times New Roman" w:cs="Times New Roman"/>
                <w:sz w:val="24"/>
                <w:szCs w:val="24"/>
                <w:lang w:val="hr-HR" w:eastAsia="en-GB"/>
              </w:rPr>
            </w:pPr>
            <w:r w:rsidRPr="003A78FD">
              <w:rPr>
                <w:rFonts w:ascii="Times New Roman" w:eastAsia="Times New Roman" w:hAnsi="Times New Roman" w:cs="Times New Roman"/>
                <w:sz w:val="24"/>
                <w:szCs w:val="24"/>
                <w:lang w:val="hr-HR" w:eastAsia="en-GB"/>
              </w:rPr>
              <w:t>CCTAACCCTAACCCTAACCCTAACCCTAACCCTAACCCTAACCCTAACCCTAACCCTAACCCTAACCCTA</w:t>
            </w:r>
          </w:p>
          <w:p w:rsidR="003A78FD" w:rsidRPr="003A78FD" w:rsidRDefault="003A78FD" w:rsidP="003A78FD">
            <w:pPr>
              <w:jc w:val="both"/>
              <w:rPr>
                <w:rFonts w:ascii="Times New Roman" w:eastAsia="Times New Roman" w:hAnsi="Times New Roman" w:cs="Times New Roman"/>
                <w:sz w:val="24"/>
                <w:szCs w:val="24"/>
                <w:lang w:val="hr-HR" w:eastAsia="en-GB"/>
              </w:rPr>
            </w:pPr>
            <w:r w:rsidRPr="003A78FD">
              <w:rPr>
                <w:rFonts w:ascii="Times New Roman" w:eastAsia="Times New Roman" w:hAnsi="Times New Roman" w:cs="Times New Roman"/>
                <w:sz w:val="24"/>
                <w:szCs w:val="24"/>
                <w:lang w:val="hr-HR" w:eastAsia="en-GB"/>
              </w:rPr>
              <w:t>ACCCTAACCCTAACCCTAACCCTAACCCTAACCCTAACCCTAACCCTAACCCTTTAGGCAACTGCAGCTT</w:t>
            </w:r>
          </w:p>
          <w:p w:rsidR="003A78FD" w:rsidRDefault="003A78FD" w:rsidP="003A78FD">
            <w:pPr>
              <w:jc w:val="both"/>
              <w:rPr>
                <w:rFonts w:ascii="Times New Roman" w:eastAsia="Times New Roman" w:hAnsi="Times New Roman" w:cs="Times New Roman"/>
                <w:sz w:val="24"/>
                <w:szCs w:val="24"/>
                <w:lang w:val="hr-HR" w:eastAsia="en-GB"/>
              </w:rPr>
            </w:pPr>
            <w:r w:rsidRPr="003A78FD">
              <w:rPr>
                <w:rFonts w:ascii="Times New Roman" w:eastAsia="Times New Roman" w:hAnsi="Times New Roman" w:cs="Times New Roman"/>
                <w:sz w:val="24"/>
                <w:szCs w:val="24"/>
                <w:lang w:val="hr-HR" w:eastAsia="en-GB"/>
              </w:rPr>
              <w:t>CAAACCAGATTTGGATGGGCCACACGCGTGCTAGGTTTCCTGGTTCTTGGAACGACATTGTTCTCACCTA</w:t>
            </w:r>
          </w:p>
        </w:tc>
      </w:tr>
    </w:tbl>
    <w:p w:rsidR="003A78FD" w:rsidRDefault="003A78FD" w:rsidP="003A78FD">
      <w:pPr>
        <w:spacing w:after="0" w:line="240" w:lineRule="auto"/>
        <w:jc w:val="center"/>
        <w:rPr>
          <w:rFonts w:ascii="Times New Roman" w:eastAsia="Times New Roman" w:hAnsi="Times New Roman" w:cs="Times New Roman"/>
          <w:sz w:val="24"/>
          <w:szCs w:val="24"/>
          <w:lang w:val="hr-HR" w:eastAsia="en-GB"/>
        </w:rPr>
      </w:pPr>
    </w:p>
    <w:p w:rsidR="003A78FD" w:rsidRPr="003A78FD" w:rsidRDefault="003A78FD" w:rsidP="003A78FD">
      <w:pPr>
        <w:spacing w:after="0" w:line="240" w:lineRule="auto"/>
        <w:jc w:val="center"/>
        <w:rPr>
          <w:rFonts w:ascii="Times New Roman" w:eastAsia="Times New Roman" w:hAnsi="Times New Roman" w:cs="Times New Roman"/>
          <w:sz w:val="24"/>
          <w:szCs w:val="24"/>
          <w:lang w:val="hr-HR" w:eastAsia="en-GB"/>
        </w:rPr>
      </w:pPr>
      <w:r>
        <w:rPr>
          <w:rFonts w:ascii="Times New Roman" w:eastAsia="Times New Roman" w:hAnsi="Times New Roman" w:cs="Times New Roman"/>
          <w:b/>
          <w:sz w:val="24"/>
          <w:szCs w:val="24"/>
          <w:lang w:val="hr-HR" w:eastAsia="en-GB"/>
        </w:rPr>
        <w:t xml:space="preserve">Tablica 3.1 </w:t>
      </w:r>
      <w:r w:rsidRPr="003A78FD">
        <w:rPr>
          <w:rFonts w:ascii="Times New Roman" w:eastAsia="Times New Roman" w:hAnsi="Times New Roman" w:cs="Times New Roman"/>
          <w:sz w:val="24"/>
          <w:szCs w:val="24"/>
          <w:lang w:val="hr-HR" w:eastAsia="en-GB"/>
        </w:rPr>
        <w:t>primjer FASTA zapisa</w:t>
      </w:r>
    </w:p>
    <w:p w:rsidR="003A78FD" w:rsidRPr="00877486" w:rsidRDefault="003A78FD" w:rsidP="00D42205">
      <w:pPr>
        <w:spacing w:after="0" w:line="240" w:lineRule="auto"/>
        <w:jc w:val="both"/>
        <w:rPr>
          <w:rFonts w:ascii="Times New Roman" w:hAnsi="Times New Roman" w:cs="Times New Roman"/>
          <w:sz w:val="24"/>
          <w:szCs w:val="24"/>
          <w:lang w:val="hr-HR"/>
        </w:rPr>
      </w:pPr>
    </w:p>
    <w:p w:rsidR="003A78FD" w:rsidRPr="00877486" w:rsidRDefault="003A78FD" w:rsidP="00D42205">
      <w:pPr>
        <w:spacing w:after="0" w:line="240" w:lineRule="auto"/>
        <w:jc w:val="both"/>
        <w:rPr>
          <w:rFonts w:ascii="Times New Roman" w:hAnsi="Times New Roman" w:cs="Times New Roman"/>
          <w:sz w:val="24"/>
          <w:szCs w:val="24"/>
          <w:lang w:val="hr-HR"/>
        </w:rPr>
      </w:pPr>
    </w:p>
    <w:p w:rsidR="003A78FD" w:rsidRPr="00877486" w:rsidRDefault="003A78FD" w:rsidP="00D42205">
      <w:pPr>
        <w:spacing w:after="0" w:line="240" w:lineRule="auto"/>
        <w:jc w:val="both"/>
        <w:rPr>
          <w:rFonts w:ascii="Times New Roman" w:hAnsi="Times New Roman" w:cs="Times New Roman"/>
          <w:sz w:val="24"/>
          <w:szCs w:val="24"/>
          <w:lang w:val="hr-HR"/>
        </w:rPr>
      </w:pP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2984"/>
        <w:gridCol w:w="2803"/>
      </w:tblGrid>
      <w:tr w:rsidR="00877486" w:rsidRPr="00877486" w:rsidTr="00877486">
        <w:trPr>
          <w:trHeight w:val="703"/>
          <w:tblHeade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77486" w:rsidRPr="003A78FD" w:rsidRDefault="00877486" w:rsidP="00877486">
            <w:pPr>
              <w:spacing w:before="240" w:after="240" w:line="240" w:lineRule="auto"/>
              <w:jc w:val="center"/>
              <w:rPr>
                <w:rFonts w:ascii="Times New Roman" w:eastAsia="Times New Roman" w:hAnsi="Times New Roman" w:cs="Times New Roman"/>
                <w:b/>
                <w:bCs/>
                <w:sz w:val="24"/>
                <w:szCs w:val="24"/>
                <w:lang w:eastAsia="en-GB"/>
              </w:rPr>
            </w:pPr>
            <w:r w:rsidRPr="00877486">
              <w:rPr>
                <w:rFonts w:ascii="Times New Roman" w:eastAsia="Times New Roman" w:hAnsi="Times New Roman" w:cs="Times New Roman"/>
                <w:b/>
                <w:bCs/>
                <w:sz w:val="24"/>
                <w:szCs w:val="24"/>
                <w:lang w:eastAsia="en-GB"/>
              </w:rPr>
              <w:t xml:space="preserve">   </w:t>
            </w:r>
            <w:proofErr w:type="spellStart"/>
            <w:r w:rsidRPr="00877486">
              <w:rPr>
                <w:rFonts w:ascii="Times New Roman" w:eastAsia="Times New Roman" w:hAnsi="Times New Roman" w:cs="Times New Roman"/>
                <w:b/>
                <w:bCs/>
                <w:sz w:val="24"/>
                <w:szCs w:val="24"/>
                <w:lang w:eastAsia="en-GB"/>
              </w:rPr>
              <w:t>Kod</w:t>
            </w:r>
            <w:proofErr w:type="spellEnd"/>
            <w:r w:rsidRPr="00877486">
              <w:rPr>
                <w:rFonts w:ascii="Times New Roman" w:eastAsia="Times New Roman" w:hAnsi="Times New Roman" w:cs="Times New Roman"/>
                <w:b/>
                <w:bCs/>
                <w:sz w:val="24"/>
                <w:szCs w:val="24"/>
                <w:lang w:eastAsia="en-GB"/>
              </w:rPr>
              <w:t xml:space="preserve"> </w:t>
            </w:r>
            <w:proofErr w:type="spellStart"/>
            <w:r w:rsidRPr="00877486">
              <w:rPr>
                <w:rFonts w:ascii="Times New Roman" w:eastAsia="Times New Roman" w:hAnsi="Times New Roman" w:cs="Times New Roman"/>
                <w:b/>
                <w:bCs/>
                <w:sz w:val="24"/>
                <w:szCs w:val="24"/>
                <w:lang w:eastAsia="en-GB"/>
              </w:rPr>
              <w:t>nukleinske</w:t>
            </w:r>
            <w:proofErr w:type="spellEnd"/>
            <w:r w:rsidRPr="00877486">
              <w:rPr>
                <w:rFonts w:ascii="Times New Roman" w:eastAsia="Times New Roman" w:hAnsi="Times New Roman" w:cs="Times New Roman"/>
                <w:b/>
                <w:bCs/>
                <w:sz w:val="24"/>
                <w:szCs w:val="24"/>
                <w:lang w:eastAsia="en-GB"/>
              </w:rPr>
              <w:t xml:space="preserve"> </w:t>
            </w:r>
            <w:proofErr w:type="spellStart"/>
            <w:r w:rsidRPr="00877486">
              <w:rPr>
                <w:rFonts w:ascii="Times New Roman" w:eastAsia="Times New Roman" w:hAnsi="Times New Roman" w:cs="Times New Roman"/>
                <w:b/>
                <w:bCs/>
                <w:sz w:val="24"/>
                <w:szCs w:val="24"/>
                <w:lang w:eastAsia="en-GB"/>
              </w:rPr>
              <w:t>kiseline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b/>
                <w:bCs/>
                <w:sz w:val="24"/>
                <w:szCs w:val="24"/>
                <w:lang w:eastAsia="en-GB"/>
              </w:rPr>
            </w:pPr>
            <w:proofErr w:type="spellStart"/>
            <w:r w:rsidRPr="00877486">
              <w:rPr>
                <w:rFonts w:ascii="Times New Roman" w:eastAsia="Times New Roman" w:hAnsi="Times New Roman" w:cs="Times New Roman"/>
                <w:b/>
                <w:bCs/>
                <w:sz w:val="24"/>
                <w:szCs w:val="24"/>
                <w:lang w:eastAsia="en-GB"/>
              </w:rPr>
              <w:t>Značenje</w:t>
            </w:r>
            <w:proofErr w:type="spellEnd"/>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A</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C</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G</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T</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lastRenderedPageBreak/>
              <w:t>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877486">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877486">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A or G</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C,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G,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A or C</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C or G</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A,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not A (i.e. C, G,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not C (i.e. A, G,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not G (i.e., A, C,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877486">
              <w:rPr>
                <w:rFonts w:ascii="Times New Roman" w:eastAsia="Times New Roman" w:hAnsi="Times New Roman" w:cs="Times New Roman"/>
                <w:sz w:val="24"/>
                <w:szCs w:val="24"/>
                <w:lang w:eastAsia="en-GB"/>
              </w:rPr>
              <w:t xml:space="preserve">not </w:t>
            </w:r>
            <w:r w:rsidRPr="003A78FD">
              <w:rPr>
                <w:rFonts w:ascii="Times New Roman" w:eastAsia="Times New Roman" w:hAnsi="Times New Roman" w:cs="Times New Roman"/>
                <w:sz w:val="24"/>
                <w:szCs w:val="24"/>
                <w:lang w:eastAsia="en-GB"/>
              </w:rPr>
              <w:t xml:space="preserve"> T nor U (i.e. A, C or G)</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A C G T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proofErr w:type="spellStart"/>
            <w:r w:rsidRPr="00877486">
              <w:rPr>
                <w:rFonts w:ascii="Times New Roman" w:eastAsia="Times New Roman" w:hAnsi="Times New Roman" w:cs="Times New Roman"/>
                <w:sz w:val="24"/>
                <w:szCs w:val="24"/>
                <w:lang w:eastAsia="en-GB"/>
              </w:rPr>
              <w:t>maska</w:t>
            </w:r>
            <w:proofErr w:type="spellEnd"/>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336" w:lineRule="atLeast"/>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336" w:lineRule="atLeast"/>
              <w:jc w:val="center"/>
              <w:rPr>
                <w:rFonts w:ascii="Times New Roman" w:eastAsia="Times New Roman" w:hAnsi="Times New Roman" w:cs="Times New Roman"/>
                <w:sz w:val="24"/>
                <w:szCs w:val="24"/>
                <w:lang w:eastAsia="en-GB"/>
              </w:rPr>
            </w:pPr>
            <w:proofErr w:type="spellStart"/>
            <w:r w:rsidRPr="00877486">
              <w:rPr>
                <w:rFonts w:ascii="Times New Roman" w:eastAsia="Times New Roman" w:hAnsi="Times New Roman" w:cs="Times New Roman"/>
                <w:sz w:val="24"/>
                <w:szCs w:val="24"/>
                <w:lang w:eastAsia="en-GB"/>
              </w:rPr>
              <w:t>jaz</w:t>
            </w:r>
            <w:proofErr w:type="spellEnd"/>
            <w:r w:rsidRPr="00877486">
              <w:rPr>
                <w:rFonts w:ascii="Times New Roman" w:eastAsia="Times New Roman" w:hAnsi="Times New Roman" w:cs="Times New Roman"/>
                <w:sz w:val="24"/>
                <w:szCs w:val="24"/>
                <w:lang w:eastAsia="en-GB"/>
              </w:rPr>
              <w:t xml:space="preserve"> </w:t>
            </w:r>
            <w:proofErr w:type="spellStart"/>
            <w:r w:rsidRPr="00877486">
              <w:rPr>
                <w:rFonts w:ascii="Times New Roman" w:eastAsia="Times New Roman" w:hAnsi="Times New Roman" w:cs="Times New Roman"/>
                <w:sz w:val="24"/>
                <w:szCs w:val="24"/>
                <w:lang w:eastAsia="en-GB"/>
              </w:rPr>
              <w:t>neodređene</w:t>
            </w:r>
            <w:proofErr w:type="spellEnd"/>
            <w:r w:rsidRPr="00877486">
              <w:rPr>
                <w:rFonts w:ascii="Times New Roman" w:eastAsia="Times New Roman" w:hAnsi="Times New Roman" w:cs="Times New Roman"/>
                <w:sz w:val="24"/>
                <w:szCs w:val="24"/>
                <w:lang w:eastAsia="en-GB"/>
              </w:rPr>
              <w:t xml:space="preserve"> </w:t>
            </w:r>
            <w:proofErr w:type="spellStart"/>
            <w:r w:rsidRPr="00877486">
              <w:rPr>
                <w:rFonts w:ascii="Times New Roman" w:eastAsia="Times New Roman" w:hAnsi="Times New Roman" w:cs="Times New Roman"/>
                <w:sz w:val="24"/>
                <w:szCs w:val="24"/>
                <w:lang w:eastAsia="en-GB"/>
              </w:rPr>
              <w:t>duljine</w:t>
            </w:r>
            <w:proofErr w:type="spellEnd"/>
            <w:r w:rsidRPr="003A78FD">
              <w:rPr>
                <w:rFonts w:ascii="Times New Roman" w:eastAsia="Times New Roman" w:hAnsi="Times New Roman" w:cs="Times New Roman"/>
                <w:sz w:val="24"/>
                <w:szCs w:val="24"/>
                <w:lang w:eastAsia="en-GB"/>
              </w:rPr>
              <w:br/>
            </w:r>
          </w:p>
        </w:tc>
      </w:tr>
    </w:tbl>
    <w:p w:rsidR="003A78FD" w:rsidRPr="00877486" w:rsidRDefault="00877486" w:rsidP="00877486">
      <w:pPr>
        <w:spacing w:after="0" w:line="240" w:lineRule="auto"/>
        <w:jc w:val="center"/>
        <w:rPr>
          <w:rFonts w:ascii="Times New Roman" w:hAnsi="Times New Roman" w:cs="Times New Roman"/>
          <w:sz w:val="24"/>
          <w:szCs w:val="24"/>
          <w:lang w:val="hr-HR"/>
        </w:rPr>
      </w:pPr>
      <w:r>
        <w:rPr>
          <w:rFonts w:ascii="Times New Roman" w:hAnsi="Times New Roman" w:cs="Times New Roman"/>
          <w:b/>
          <w:sz w:val="24"/>
          <w:szCs w:val="24"/>
          <w:lang w:val="hr-HR"/>
        </w:rPr>
        <w:t xml:space="preserve">Tablica 3.2 </w:t>
      </w:r>
      <w:r>
        <w:rPr>
          <w:rFonts w:ascii="Times New Roman" w:hAnsi="Times New Roman" w:cs="Times New Roman"/>
          <w:sz w:val="24"/>
          <w:szCs w:val="24"/>
          <w:lang w:val="hr-HR"/>
        </w:rPr>
        <w:t>Reprezentacija sekvenci</w:t>
      </w:r>
    </w:p>
    <w:p w:rsidR="005F7D58" w:rsidRPr="00956D74" w:rsidRDefault="005F7D58" w:rsidP="005F7D58">
      <w:pPr>
        <w:pStyle w:val="Heading1"/>
        <w:numPr>
          <w:ilvl w:val="0"/>
          <w:numId w:val="12"/>
        </w:numPr>
        <w:rPr>
          <w:lang w:val="hr-HR"/>
        </w:rPr>
      </w:pPr>
      <w:bookmarkStart w:id="3" w:name="_Toc408609827"/>
      <w:r w:rsidRPr="00956D74">
        <w:rPr>
          <w:lang w:val="hr-HR"/>
        </w:rPr>
        <w:lastRenderedPageBreak/>
        <w:t>Sufiksna polja</w:t>
      </w:r>
      <w:bookmarkEnd w:id="3"/>
    </w:p>
    <w:p w:rsidR="005F7D58" w:rsidRPr="005F7D58" w:rsidRDefault="005F7D58" w:rsidP="00BE0D99">
      <w:pPr>
        <w:spacing w:after="0" w:line="240" w:lineRule="auto"/>
        <w:jc w:val="both"/>
        <w:rPr>
          <w:rFonts w:ascii="Times New Roman" w:eastAsia="Times New Roman" w:hAnsi="Times New Roman" w:cs="Times New Roman"/>
          <w:sz w:val="24"/>
          <w:szCs w:val="24"/>
          <w:lang w:val="hr-HR" w:eastAsia="en-GB"/>
        </w:rPr>
      </w:pPr>
    </w:p>
    <w:p w:rsidR="00BE0D99" w:rsidRDefault="005F7D58" w:rsidP="002F5008">
      <w:pPr>
        <w:spacing w:after="0" w:line="360" w:lineRule="auto"/>
        <w:jc w:val="both"/>
        <w:rPr>
          <w:rFonts w:ascii="Times New Roman" w:eastAsia="Times New Roman" w:hAnsi="Times New Roman" w:cs="Times New Roman"/>
          <w:color w:val="000000"/>
          <w:sz w:val="24"/>
          <w:szCs w:val="24"/>
          <w:lang w:val="hr-HR" w:eastAsia="en-GB"/>
        </w:rPr>
      </w:pPr>
      <w:r w:rsidRPr="005F7D58">
        <w:rPr>
          <w:rFonts w:ascii="Times New Roman" w:eastAsia="Times New Roman" w:hAnsi="Times New Roman" w:cs="Times New Roman"/>
          <w:color w:val="000000"/>
          <w:sz w:val="24"/>
          <w:szCs w:val="24"/>
          <w:lang w:val="hr-HR" w:eastAsia="en-GB"/>
        </w:rPr>
        <w:t>Sufiksna polja</w:t>
      </w:r>
      <w:r w:rsidR="009E4300">
        <w:rPr>
          <w:rFonts w:ascii="Times New Roman" w:eastAsia="Times New Roman" w:hAnsi="Times New Roman" w:cs="Times New Roman"/>
          <w:color w:val="000000"/>
          <w:sz w:val="24"/>
          <w:szCs w:val="24"/>
          <w:lang w:val="hr-HR" w:eastAsia="en-GB"/>
        </w:rPr>
        <w:t xml:space="preserve"> </w:t>
      </w:r>
      <w:r w:rsidR="009E4300">
        <w:rPr>
          <w:rFonts w:ascii="Times New Roman" w:eastAsia="Times New Roman" w:hAnsi="Times New Roman" w:cs="Times New Roman"/>
          <w:i/>
          <w:color w:val="000000"/>
          <w:sz w:val="24"/>
          <w:szCs w:val="24"/>
          <w:lang w:val="hr-HR" w:eastAsia="en-GB"/>
        </w:rPr>
        <w:t>SA</w:t>
      </w:r>
      <w:r w:rsidR="009E4300">
        <w:rPr>
          <w:rFonts w:ascii="Times New Roman" w:eastAsia="Times New Roman" w:hAnsi="Times New Roman" w:cs="Times New Roman"/>
          <w:color w:val="000000"/>
          <w:sz w:val="24"/>
          <w:szCs w:val="24"/>
          <w:lang w:val="hr-HR" w:eastAsia="en-GB"/>
        </w:rPr>
        <w:t xml:space="preserve"> (end. </w:t>
      </w:r>
      <w:r w:rsidR="009E4300">
        <w:rPr>
          <w:rFonts w:ascii="Times New Roman" w:eastAsia="Times New Roman" w:hAnsi="Times New Roman" w:cs="Times New Roman"/>
          <w:b/>
          <w:color w:val="000000"/>
          <w:sz w:val="24"/>
          <w:szCs w:val="24"/>
          <w:lang w:val="hr-HR" w:eastAsia="en-GB"/>
        </w:rPr>
        <w:t>S</w:t>
      </w:r>
      <w:r w:rsidR="009E4300">
        <w:rPr>
          <w:rFonts w:ascii="Times New Roman" w:eastAsia="Times New Roman" w:hAnsi="Times New Roman" w:cs="Times New Roman"/>
          <w:color w:val="000000"/>
          <w:sz w:val="24"/>
          <w:szCs w:val="24"/>
          <w:lang w:val="hr-HR" w:eastAsia="en-GB"/>
        </w:rPr>
        <w:t xml:space="preserve">uffix </w:t>
      </w:r>
      <w:r w:rsidR="009E4300">
        <w:rPr>
          <w:rFonts w:ascii="Times New Roman" w:eastAsia="Times New Roman" w:hAnsi="Times New Roman" w:cs="Times New Roman"/>
          <w:b/>
          <w:color w:val="000000"/>
          <w:sz w:val="24"/>
          <w:szCs w:val="24"/>
          <w:lang w:val="hr-HR" w:eastAsia="en-GB"/>
        </w:rPr>
        <w:t>A</w:t>
      </w:r>
      <w:r w:rsidR="009E4300">
        <w:rPr>
          <w:rFonts w:ascii="Times New Roman" w:eastAsia="Times New Roman" w:hAnsi="Times New Roman" w:cs="Times New Roman"/>
          <w:color w:val="000000"/>
          <w:sz w:val="24"/>
          <w:szCs w:val="24"/>
          <w:lang w:val="hr-HR" w:eastAsia="en-GB"/>
        </w:rPr>
        <w:t>rray)</w:t>
      </w:r>
      <w:r w:rsidRPr="005F7D58">
        <w:rPr>
          <w:rFonts w:ascii="Times New Roman" w:eastAsia="Times New Roman" w:hAnsi="Times New Roman" w:cs="Times New Roman"/>
          <w:color w:val="000000"/>
          <w:sz w:val="24"/>
          <w:szCs w:val="24"/>
          <w:lang w:val="hr-HR" w:eastAsia="en-GB"/>
        </w:rPr>
        <w:t xml:space="preserve"> su alternativa sufiksnim stablima. Prednost sufiksnih polja na sufiksnim stablima je manji utrošak memorije. Sufiksna polja su polje ne-negativnih cijelih brojeva, koje predstavljaju početne pozicije abecedno porednih sukisa ulaznog niza.</w:t>
      </w:r>
      <w:r w:rsidR="00BE0D99" w:rsidRPr="00BE0D99">
        <w:rPr>
          <w:rFonts w:ascii="Times New Roman" w:eastAsia="Times New Roman" w:hAnsi="Times New Roman" w:cs="Times New Roman"/>
          <w:color w:val="000000"/>
          <w:sz w:val="24"/>
          <w:szCs w:val="24"/>
          <w:lang w:val="hr-HR" w:eastAsia="en-GB"/>
        </w:rPr>
        <w:t xml:space="preserve"> Ako imamo te</w:t>
      </w:r>
      <w:r w:rsidR="00BE0D99">
        <w:rPr>
          <w:rFonts w:ascii="Times New Roman" w:eastAsia="Times New Roman" w:hAnsi="Times New Roman" w:cs="Times New Roman"/>
          <w:color w:val="000000"/>
          <w:sz w:val="24"/>
          <w:szCs w:val="24"/>
          <w:lang w:val="hr-HR" w:eastAsia="en-GB"/>
        </w:rPr>
        <w:t>k</w:t>
      </w:r>
      <w:r w:rsidR="00BE0D99" w:rsidRPr="00BE0D99">
        <w:rPr>
          <w:rFonts w:ascii="Times New Roman" w:eastAsia="Times New Roman" w:hAnsi="Times New Roman" w:cs="Times New Roman"/>
          <w:color w:val="000000"/>
          <w:sz w:val="24"/>
          <w:szCs w:val="24"/>
          <w:lang w:val="hr-HR" w:eastAsia="en-GB"/>
        </w:rPr>
        <w:t xml:space="preserve">st </w:t>
      </w:r>
      <w:r w:rsidR="00BE0D99" w:rsidRPr="00BE0D99">
        <w:rPr>
          <w:rFonts w:ascii="Times New Roman" w:eastAsia="Times New Roman" w:hAnsi="Times New Roman" w:cs="Times New Roman"/>
          <w:i/>
          <w:color w:val="000000"/>
          <w:sz w:val="24"/>
          <w:szCs w:val="24"/>
          <w:lang w:val="hr-HR" w:eastAsia="en-GB"/>
        </w:rPr>
        <w:t>T</w:t>
      </w:r>
      <w:r w:rsidR="00BE0D99" w:rsidRPr="00BE0D99">
        <w:rPr>
          <w:rFonts w:ascii="Times New Roman" w:eastAsia="Times New Roman" w:hAnsi="Times New Roman" w:cs="Times New Roman"/>
          <w:color w:val="000000"/>
          <w:sz w:val="24"/>
          <w:szCs w:val="24"/>
          <w:lang w:val="hr-HR" w:eastAsia="en-GB"/>
        </w:rPr>
        <w:t xml:space="preserve"> njegovo sufiksno polje je leksikograpski uređeno polje sastavljeno od svih sufiksa od </w:t>
      </w:r>
      <w:r w:rsidR="00BE0D99" w:rsidRPr="00BE0D99">
        <w:rPr>
          <w:rFonts w:ascii="Times New Roman" w:eastAsia="Times New Roman" w:hAnsi="Times New Roman" w:cs="Times New Roman"/>
          <w:i/>
          <w:color w:val="000000"/>
          <w:sz w:val="24"/>
          <w:szCs w:val="24"/>
          <w:lang w:val="hr-HR" w:eastAsia="en-GB"/>
        </w:rPr>
        <w:t>T</w:t>
      </w:r>
      <w:r w:rsidR="00BE0D99">
        <w:rPr>
          <w:rFonts w:ascii="Times New Roman" w:eastAsia="Times New Roman" w:hAnsi="Times New Roman" w:cs="Times New Roman"/>
          <w:i/>
          <w:color w:val="000000"/>
          <w:sz w:val="24"/>
          <w:szCs w:val="24"/>
          <w:vertAlign w:val="subscript"/>
          <w:lang w:val="hr-HR" w:eastAsia="en-GB"/>
        </w:rPr>
        <w:t>[0...n]</w:t>
      </w:r>
      <w:r w:rsidR="00BE0D99">
        <w:rPr>
          <w:rFonts w:ascii="Times New Roman" w:eastAsia="Times New Roman" w:hAnsi="Times New Roman" w:cs="Times New Roman"/>
          <w:color w:val="000000"/>
          <w:sz w:val="24"/>
          <w:szCs w:val="24"/>
          <w:lang w:val="hr-HR" w:eastAsia="en-GB"/>
        </w:rPr>
        <w:t xml:space="preserve">. Preciznije, sufiksno polje je polje </w:t>
      </w:r>
      <w:r w:rsidR="00BE0D99">
        <w:rPr>
          <w:rFonts w:ascii="Times New Roman" w:eastAsia="Times New Roman" w:hAnsi="Times New Roman" w:cs="Times New Roman"/>
          <w:i/>
          <w:color w:val="000000"/>
          <w:sz w:val="24"/>
          <w:szCs w:val="24"/>
          <w:lang w:val="hr-HR" w:eastAsia="en-GB"/>
        </w:rPr>
        <w:t>SA[0...n]</w:t>
      </w:r>
      <w:r w:rsidR="00BE0D99">
        <w:rPr>
          <w:rFonts w:ascii="Times New Roman" w:eastAsia="Times New Roman" w:hAnsi="Times New Roman" w:cs="Times New Roman"/>
          <w:color w:val="000000"/>
          <w:sz w:val="24"/>
          <w:szCs w:val="24"/>
          <w:lang w:val="hr-HR" w:eastAsia="en-GB"/>
        </w:rPr>
        <w:t xml:space="preserve"> gdje je polje cijelobrojnih vrijednosti</w:t>
      </w:r>
      <w:r w:rsidR="00BE0D99">
        <w:rPr>
          <w:rFonts w:ascii="Times New Roman" w:eastAsia="Times New Roman" w:hAnsi="Times New Roman" w:cs="Times New Roman"/>
          <w:i/>
          <w:color w:val="000000"/>
          <w:sz w:val="24"/>
          <w:szCs w:val="24"/>
          <w:lang w:val="hr-HR" w:eastAsia="en-GB"/>
        </w:rPr>
        <w:t xml:space="preserve"> n </w:t>
      </w:r>
      <w:r w:rsidR="00BE0D99">
        <w:rPr>
          <w:rFonts w:ascii="Times New Roman" w:eastAsia="Times New Roman" w:hAnsi="Times New Roman" w:cs="Times New Roman"/>
          <w:color w:val="000000"/>
          <w:sz w:val="24"/>
          <w:szCs w:val="24"/>
          <w:lang w:val="hr-HR" w:eastAsia="en-GB"/>
        </w:rPr>
        <w:t xml:space="preserve">koje sadrže permutacije od </w:t>
      </w:r>
      <w:r w:rsidR="00BE0D99">
        <w:rPr>
          <w:rFonts w:ascii="Times New Roman" w:eastAsia="Times New Roman" w:hAnsi="Times New Roman" w:cs="Times New Roman"/>
          <w:i/>
          <w:color w:val="000000"/>
          <w:sz w:val="24"/>
          <w:szCs w:val="24"/>
          <w:lang w:val="hr-HR" w:eastAsia="en-GB"/>
        </w:rPr>
        <w:t>0..n</w:t>
      </w:r>
      <w:r w:rsidR="00BE0D99">
        <w:rPr>
          <w:rFonts w:ascii="Times New Roman" w:eastAsia="Times New Roman" w:hAnsi="Times New Roman" w:cs="Times New Roman"/>
          <w:color w:val="000000"/>
          <w:sz w:val="24"/>
          <w:szCs w:val="24"/>
          <w:lang w:val="hr-HR" w:eastAsia="en-GB"/>
        </w:rPr>
        <w:t xml:space="preserve"> tako da vrijdi </w:t>
      </w:r>
      <w:r w:rsidR="00BE0D99">
        <w:rPr>
          <w:rFonts w:ascii="Times New Roman" w:eastAsia="Times New Roman" w:hAnsi="Times New Roman" w:cs="Times New Roman"/>
          <w:i/>
          <w:color w:val="000000"/>
          <w:sz w:val="24"/>
          <w:szCs w:val="24"/>
          <w:lang w:val="hr-HR" w:eastAsia="en-GB"/>
        </w:rPr>
        <w:t>T</w:t>
      </w:r>
      <w:r w:rsidR="00BE0D99">
        <w:rPr>
          <w:rFonts w:ascii="Times New Roman" w:eastAsia="Times New Roman" w:hAnsi="Times New Roman" w:cs="Times New Roman"/>
          <w:i/>
          <w:color w:val="000000"/>
          <w:sz w:val="24"/>
          <w:szCs w:val="24"/>
          <w:vertAlign w:val="subscript"/>
          <w:lang w:val="hr-HR" w:eastAsia="en-GB"/>
        </w:rPr>
        <w:t>SA[0]</w:t>
      </w:r>
      <w:r w:rsidR="00BE0D99">
        <w:rPr>
          <w:rFonts w:ascii="Times New Roman" w:eastAsia="Times New Roman" w:hAnsi="Times New Roman" w:cs="Times New Roman"/>
          <w:i/>
          <w:color w:val="000000"/>
          <w:sz w:val="24"/>
          <w:szCs w:val="24"/>
          <w:lang w:val="hr-HR" w:eastAsia="en-GB"/>
        </w:rPr>
        <w:t>&lt;</w:t>
      </w:r>
      <w:r w:rsidR="00BE0D99" w:rsidRPr="00BE0D99">
        <w:rPr>
          <w:rFonts w:ascii="Times New Roman" w:eastAsia="Times New Roman" w:hAnsi="Times New Roman" w:cs="Times New Roman"/>
          <w:i/>
          <w:color w:val="000000"/>
          <w:sz w:val="24"/>
          <w:szCs w:val="24"/>
          <w:lang w:val="hr-HR" w:eastAsia="en-GB"/>
        </w:rPr>
        <w:t xml:space="preserve"> </w:t>
      </w:r>
      <w:r w:rsidR="00BE0D99">
        <w:rPr>
          <w:rFonts w:ascii="Times New Roman" w:eastAsia="Times New Roman" w:hAnsi="Times New Roman" w:cs="Times New Roman"/>
          <w:i/>
          <w:color w:val="000000"/>
          <w:sz w:val="24"/>
          <w:szCs w:val="24"/>
          <w:lang w:val="hr-HR" w:eastAsia="en-GB"/>
        </w:rPr>
        <w:t>T</w:t>
      </w:r>
      <w:r w:rsidR="00BE0D99">
        <w:rPr>
          <w:rFonts w:ascii="Times New Roman" w:eastAsia="Times New Roman" w:hAnsi="Times New Roman" w:cs="Times New Roman"/>
          <w:i/>
          <w:color w:val="000000"/>
          <w:sz w:val="24"/>
          <w:szCs w:val="24"/>
          <w:vertAlign w:val="subscript"/>
          <w:lang w:val="hr-HR" w:eastAsia="en-GB"/>
        </w:rPr>
        <w:t>SA[1]</w:t>
      </w:r>
      <w:r w:rsidR="00BE0D99">
        <w:rPr>
          <w:rFonts w:ascii="Times New Roman" w:eastAsia="Times New Roman" w:hAnsi="Times New Roman" w:cs="Times New Roman"/>
          <w:i/>
          <w:color w:val="000000"/>
          <w:sz w:val="24"/>
          <w:szCs w:val="24"/>
          <w:lang w:val="hr-HR" w:eastAsia="en-GB"/>
        </w:rPr>
        <w:t>&lt;</w:t>
      </w:r>
      <w:r w:rsidR="00BE0D99" w:rsidRPr="00BE0D99">
        <w:rPr>
          <w:rFonts w:ascii="Times New Roman" w:eastAsia="Times New Roman" w:hAnsi="Times New Roman" w:cs="Times New Roman"/>
          <w:i/>
          <w:color w:val="000000"/>
          <w:sz w:val="24"/>
          <w:szCs w:val="24"/>
          <w:lang w:val="hr-HR" w:eastAsia="en-GB"/>
        </w:rPr>
        <w:t xml:space="preserve"> </w:t>
      </w:r>
      <w:r w:rsidR="00BE0D99">
        <w:rPr>
          <w:rFonts w:ascii="Times New Roman" w:eastAsia="Times New Roman" w:hAnsi="Times New Roman" w:cs="Times New Roman"/>
          <w:i/>
          <w:color w:val="000000"/>
          <w:sz w:val="24"/>
          <w:szCs w:val="24"/>
          <w:lang w:val="hr-HR" w:eastAsia="en-GB"/>
        </w:rPr>
        <w:t>T</w:t>
      </w:r>
      <w:r w:rsidR="00BE0D99">
        <w:rPr>
          <w:rFonts w:ascii="Times New Roman" w:eastAsia="Times New Roman" w:hAnsi="Times New Roman" w:cs="Times New Roman"/>
          <w:i/>
          <w:color w:val="000000"/>
          <w:sz w:val="24"/>
          <w:szCs w:val="24"/>
          <w:vertAlign w:val="subscript"/>
          <w:lang w:val="hr-HR" w:eastAsia="en-GB"/>
        </w:rPr>
        <w:t>SA[2]</w:t>
      </w:r>
      <w:r w:rsidR="00BE0D99">
        <w:rPr>
          <w:rFonts w:ascii="Times New Roman" w:eastAsia="Times New Roman" w:hAnsi="Times New Roman" w:cs="Times New Roman"/>
          <w:i/>
          <w:color w:val="000000"/>
          <w:sz w:val="24"/>
          <w:szCs w:val="24"/>
          <w:lang w:val="hr-HR" w:eastAsia="en-GB"/>
        </w:rPr>
        <w:t>&lt;...&lt;</w:t>
      </w:r>
      <w:r w:rsidR="00BE0D99" w:rsidRPr="00BE0D99">
        <w:rPr>
          <w:rFonts w:ascii="Times New Roman" w:eastAsia="Times New Roman" w:hAnsi="Times New Roman" w:cs="Times New Roman"/>
          <w:i/>
          <w:color w:val="000000"/>
          <w:sz w:val="24"/>
          <w:szCs w:val="24"/>
          <w:lang w:val="hr-HR" w:eastAsia="en-GB"/>
        </w:rPr>
        <w:t xml:space="preserve"> </w:t>
      </w:r>
      <w:r w:rsidR="00BE0D99">
        <w:rPr>
          <w:rFonts w:ascii="Times New Roman" w:eastAsia="Times New Roman" w:hAnsi="Times New Roman" w:cs="Times New Roman"/>
          <w:i/>
          <w:color w:val="000000"/>
          <w:sz w:val="24"/>
          <w:szCs w:val="24"/>
          <w:lang w:val="hr-HR" w:eastAsia="en-GB"/>
        </w:rPr>
        <w:t>T</w:t>
      </w:r>
      <w:r w:rsidR="00BE0D99">
        <w:rPr>
          <w:rFonts w:ascii="Times New Roman" w:eastAsia="Times New Roman" w:hAnsi="Times New Roman" w:cs="Times New Roman"/>
          <w:i/>
          <w:color w:val="000000"/>
          <w:sz w:val="24"/>
          <w:szCs w:val="24"/>
          <w:vertAlign w:val="subscript"/>
          <w:lang w:val="hr-HR" w:eastAsia="en-GB"/>
        </w:rPr>
        <w:t>SA[n]</w:t>
      </w:r>
      <w:r w:rsidR="00BE0D99">
        <w:rPr>
          <w:rFonts w:ascii="Times New Roman" w:eastAsia="Times New Roman" w:hAnsi="Times New Roman" w:cs="Times New Roman"/>
          <w:color w:val="000000"/>
          <w:sz w:val="24"/>
          <w:szCs w:val="24"/>
          <w:lang w:val="hr-HR" w:eastAsia="en-GB"/>
        </w:rPr>
        <w:t>.</w:t>
      </w:r>
    </w:p>
    <w:p w:rsidR="00AA0407" w:rsidRPr="00666266" w:rsidRDefault="009E4300" w:rsidP="002F5008">
      <w:pPr>
        <w:spacing w:after="0" w:line="360" w:lineRule="auto"/>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 xml:space="preserve">Pri izgradnji </w:t>
      </w:r>
      <w:r w:rsidRPr="009E4300">
        <w:rPr>
          <w:rFonts w:ascii="Times New Roman" w:eastAsia="Times New Roman" w:hAnsi="Times New Roman" w:cs="Times New Roman"/>
          <w:i/>
          <w:color w:val="000000"/>
          <w:sz w:val="24"/>
          <w:szCs w:val="24"/>
          <w:lang w:val="hr-HR" w:eastAsia="en-GB"/>
        </w:rPr>
        <w:t>SA</w:t>
      </w:r>
      <w:r>
        <w:rPr>
          <w:rFonts w:ascii="Times New Roman" w:eastAsia="Times New Roman" w:hAnsi="Times New Roman" w:cs="Times New Roman"/>
          <w:color w:val="000000"/>
          <w:sz w:val="24"/>
          <w:szCs w:val="24"/>
          <w:lang w:val="hr-HR" w:eastAsia="en-GB"/>
        </w:rPr>
        <w:t xml:space="preserve"> najčešće se istovremeno gradi njegovo srodno inverzno sufiksno polje </w:t>
      </w:r>
      <w:r w:rsidRPr="009E4300">
        <w:rPr>
          <w:rFonts w:ascii="Times New Roman" w:eastAsia="Times New Roman" w:hAnsi="Times New Roman" w:cs="Times New Roman"/>
          <w:i/>
          <w:color w:val="000000"/>
          <w:sz w:val="24"/>
          <w:szCs w:val="24"/>
          <w:lang w:val="hr-HR" w:eastAsia="en-GB"/>
        </w:rPr>
        <w:t>ISA</w:t>
      </w:r>
      <w:r>
        <w:rPr>
          <w:rFonts w:ascii="Times New Roman" w:eastAsia="Times New Roman" w:hAnsi="Times New Roman" w:cs="Times New Roman"/>
          <w:color w:val="000000"/>
          <w:sz w:val="24"/>
          <w:szCs w:val="24"/>
          <w:lang w:val="hr-HR" w:eastAsia="en-GB"/>
        </w:rPr>
        <w:t xml:space="preserve"> (eng.</w:t>
      </w:r>
      <w:r>
        <w:rPr>
          <w:rFonts w:ascii="Times New Roman" w:eastAsia="Times New Roman" w:hAnsi="Times New Roman" w:cs="Times New Roman"/>
          <w:b/>
          <w:color w:val="000000"/>
          <w:sz w:val="24"/>
          <w:szCs w:val="24"/>
          <w:lang w:val="hr-HR" w:eastAsia="en-GB"/>
        </w:rPr>
        <w:t>I</w:t>
      </w:r>
      <w:r>
        <w:rPr>
          <w:rFonts w:ascii="Times New Roman" w:eastAsia="Times New Roman" w:hAnsi="Times New Roman" w:cs="Times New Roman"/>
          <w:color w:val="000000"/>
          <w:sz w:val="24"/>
          <w:szCs w:val="24"/>
          <w:lang w:val="hr-HR" w:eastAsia="en-GB"/>
        </w:rPr>
        <w:t xml:space="preserve">nverse </w:t>
      </w:r>
      <w:r>
        <w:rPr>
          <w:rFonts w:ascii="Times New Roman" w:eastAsia="Times New Roman" w:hAnsi="Times New Roman" w:cs="Times New Roman"/>
          <w:b/>
          <w:color w:val="000000"/>
          <w:sz w:val="24"/>
          <w:szCs w:val="24"/>
          <w:lang w:val="hr-HR" w:eastAsia="en-GB"/>
        </w:rPr>
        <w:t>S</w:t>
      </w:r>
      <w:r>
        <w:rPr>
          <w:rFonts w:ascii="Times New Roman" w:eastAsia="Times New Roman" w:hAnsi="Times New Roman" w:cs="Times New Roman"/>
          <w:color w:val="000000"/>
          <w:sz w:val="24"/>
          <w:szCs w:val="24"/>
          <w:lang w:val="hr-HR" w:eastAsia="en-GB"/>
        </w:rPr>
        <w:t xml:space="preserve">uffix </w:t>
      </w:r>
      <w:r>
        <w:rPr>
          <w:rFonts w:ascii="Times New Roman" w:eastAsia="Times New Roman" w:hAnsi="Times New Roman" w:cs="Times New Roman"/>
          <w:b/>
          <w:color w:val="000000"/>
          <w:sz w:val="24"/>
          <w:szCs w:val="24"/>
          <w:lang w:val="hr-HR" w:eastAsia="en-GB"/>
        </w:rPr>
        <w:t>A</w:t>
      </w:r>
      <w:r>
        <w:rPr>
          <w:rFonts w:ascii="Times New Roman" w:eastAsia="Times New Roman" w:hAnsi="Times New Roman" w:cs="Times New Roman"/>
          <w:color w:val="000000"/>
          <w:sz w:val="24"/>
          <w:szCs w:val="24"/>
          <w:lang w:val="hr-HR" w:eastAsia="en-GB"/>
        </w:rPr>
        <w:t xml:space="preserve">rray) koje je inverzna permutacija SA. Za </w:t>
      </w:r>
      <w:r w:rsidRPr="009E4300">
        <w:rPr>
          <w:rFonts w:ascii="Times New Roman" w:eastAsia="Times New Roman" w:hAnsi="Times New Roman" w:cs="Times New Roman"/>
          <w:i/>
          <w:color w:val="000000"/>
          <w:sz w:val="24"/>
          <w:szCs w:val="24"/>
          <w:lang w:val="hr-HR" w:eastAsia="en-GB"/>
        </w:rPr>
        <w:t>SA</w:t>
      </w:r>
      <w:r w:rsidRPr="009E4300">
        <w:rPr>
          <w:rFonts w:ascii="Times New Roman" w:eastAsia="Times New Roman" w:hAnsi="Times New Roman" w:cs="Times New Roman"/>
          <w:i/>
          <w:color w:val="000000"/>
          <w:sz w:val="24"/>
          <w:szCs w:val="24"/>
          <w:vertAlign w:val="superscript"/>
          <w:lang w:val="hr-HR" w:eastAsia="en-GB"/>
        </w:rPr>
        <w:t>-1</w:t>
      </w:r>
      <w:r>
        <w:rPr>
          <w:rFonts w:ascii="Times New Roman" w:eastAsia="Times New Roman" w:hAnsi="Times New Roman" w:cs="Times New Roman"/>
          <w:color w:val="000000"/>
          <w:sz w:val="24"/>
          <w:szCs w:val="24"/>
          <w:lang w:val="hr-HR" w:eastAsia="en-GB"/>
        </w:rPr>
        <w:t xml:space="preserve"> vrijedi </w:t>
      </w:r>
      <w:r w:rsidRPr="009E4300">
        <w:rPr>
          <w:rFonts w:ascii="Times New Roman" w:eastAsia="Times New Roman" w:hAnsi="Times New Roman" w:cs="Times New Roman"/>
          <w:i/>
          <w:color w:val="000000"/>
          <w:sz w:val="24"/>
          <w:szCs w:val="24"/>
          <w:lang w:val="hr-HR" w:eastAsia="en-GB"/>
        </w:rPr>
        <w:t>SA</w:t>
      </w:r>
      <w:r w:rsidRPr="009E4300">
        <w:rPr>
          <w:rFonts w:ascii="Times New Roman" w:eastAsia="Times New Roman" w:hAnsi="Times New Roman" w:cs="Times New Roman"/>
          <w:i/>
          <w:color w:val="000000"/>
          <w:sz w:val="24"/>
          <w:szCs w:val="24"/>
          <w:lang w:val="hr-HR" w:eastAsia="en-GB"/>
        </w:rPr>
        <w:softHyphen/>
      </w:r>
      <w:r w:rsidRPr="009E4300">
        <w:rPr>
          <w:rFonts w:ascii="Times New Roman" w:eastAsia="Times New Roman" w:hAnsi="Times New Roman" w:cs="Times New Roman"/>
          <w:i/>
          <w:color w:val="000000"/>
          <w:sz w:val="24"/>
          <w:szCs w:val="24"/>
          <w:lang w:val="hr-HR" w:eastAsia="en-GB"/>
        </w:rPr>
        <w:softHyphen/>
      </w:r>
      <w:r w:rsidRPr="009E4300">
        <w:rPr>
          <w:rFonts w:ascii="Times New Roman" w:eastAsia="Times New Roman" w:hAnsi="Times New Roman" w:cs="Times New Roman"/>
          <w:i/>
          <w:color w:val="000000"/>
          <w:sz w:val="24"/>
          <w:szCs w:val="24"/>
          <w:vertAlign w:val="superscript"/>
          <w:lang w:val="hr-HR" w:eastAsia="en-GB"/>
        </w:rPr>
        <w:t>-1</w:t>
      </w:r>
      <w:r w:rsidRPr="009E4300">
        <w:rPr>
          <w:rFonts w:ascii="Times New Roman" w:eastAsia="Times New Roman" w:hAnsi="Times New Roman" w:cs="Times New Roman"/>
          <w:i/>
          <w:color w:val="000000"/>
          <w:sz w:val="24"/>
          <w:szCs w:val="24"/>
          <w:lang w:val="hr-HR" w:eastAsia="en-GB"/>
        </w:rPr>
        <w:t>[SA[i]] = i</w:t>
      </w:r>
      <w:r>
        <w:rPr>
          <w:rFonts w:ascii="Times New Roman" w:eastAsia="Times New Roman" w:hAnsi="Times New Roman" w:cs="Times New Roman"/>
          <w:color w:val="000000"/>
          <w:sz w:val="24"/>
          <w:szCs w:val="24"/>
          <w:lang w:val="hr-HR" w:eastAsia="en-GB"/>
        </w:rPr>
        <w:t xml:space="preserve"> . Drugim riječima </w:t>
      </w:r>
      <w:r>
        <w:rPr>
          <w:rFonts w:ascii="Times New Roman" w:eastAsia="Times New Roman" w:hAnsi="Times New Roman" w:cs="Times New Roman"/>
          <w:i/>
          <w:color w:val="000000"/>
          <w:sz w:val="24"/>
          <w:szCs w:val="24"/>
          <w:lang w:val="hr-HR" w:eastAsia="en-GB"/>
        </w:rPr>
        <w:t>SA</w:t>
      </w:r>
      <w:r>
        <w:rPr>
          <w:rFonts w:ascii="Times New Roman" w:eastAsia="Times New Roman" w:hAnsi="Times New Roman" w:cs="Times New Roman"/>
          <w:i/>
          <w:color w:val="000000"/>
          <w:sz w:val="24"/>
          <w:szCs w:val="24"/>
          <w:vertAlign w:val="superscript"/>
          <w:lang w:val="hr-HR" w:eastAsia="en-GB"/>
        </w:rPr>
        <w:t>-1</w:t>
      </w:r>
      <w:r>
        <w:rPr>
          <w:rFonts w:ascii="Times New Roman" w:eastAsia="Times New Roman" w:hAnsi="Times New Roman" w:cs="Times New Roman"/>
          <w:color w:val="000000"/>
          <w:sz w:val="24"/>
          <w:szCs w:val="24"/>
          <w:lang w:val="hr-HR" w:eastAsia="en-GB"/>
        </w:rPr>
        <w:t xml:space="preserve"> je leksikografska vrijednost sufiksa </w:t>
      </w:r>
      <w:r>
        <w:rPr>
          <w:rFonts w:ascii="Times New Roman" w:eastAsia="Times New Roman" w:hAnsi="Times New Roman" w:cs="Times New Roman"/>
          <w:i/>
          <w:color w:val="000000"/>
          <w:sz w:val="24"/>
          <w:szCs w:val="24"/>
          <w:lang w:val="hr-HR" w:eastAsia="en-GB"/>
        </w:rPr>
        <w:t>T</w:t>
      </w:r>
      <w:r>
        <w:rPr>
          <w:rFonts w:ascii="Times New Roman" w:eastAsia="Times New Roman" w:hAnsi="Times New Roman" w:cs="Times New Roman"/>
          <w:i/>
          <w:color w:val="000000"/>
          <w:sz w:val="24"/>
          <w:szCs w:val="24"/>
          <w:vertAlign w:val="subscript"/>
          <w:lang w:val="hr-HR" w:eastAsia="en-GB"/>
        </w:rPr>
        <w:t>i</w:t>
      </w:r>
      <w:r>
        <w:rPr>
          <w:rFonts w:ascii="Times New Roman" w:eastAsia="Times New Roman" w:hAnsi="Times New Roman" w:cs="Times New Roman"/>
          <w:color w:val="000000"/>
          <w:sz w:val="24"/>
          <w:szCs w:val="24"/>
          <w:lang w:val="hr-HR" w:eastAsia="en-GB"/>
        </w:rPr>
        <w:t>.</w:t>
      </w:r>
      <w:r w:rsidR="00AA0407">
        <w:rPr>
          <w:rFonts w:ascii="Times New Roman" w:eastAsia="Times New Roman" w:hAnsi="Times New Roman" w:cs="Times New Roman"/>
          <w:color w:val="000000"/>
          <w:sz w:val="24"/>
          <w:szCs w:val="24"/>
          <w:lang w:val="hr-HR" w:eastAsia="en-GB"/>
        </w:rPr>
        <w:t xml:space="preserve"> Uobičajeno je da se teks </w:t>
      </w:r>
      <w:r w:rsidR="00AA0407">
        <w:rPr>
          <w:rFonts w:ascii="Times New Roman" w:eastAsia="Times New Roman" w:hAnsi="Times New Roman" w:cs="Times New Roman"/>
          <w:i/>
          <w:color w:val="000000"/>
          <w:sz w:val="24"/>
          <w:szCs w:val="24"/>
          <w:lang w:val="hr-HR" w:eastAsia="en-GB"/>
        </w:rPr>
        <w:t>T</w:t>
      </w:r>
      <w:r w:rsidR="00AA0407">
        <w:rPr>
          <w:rFonts w:ascii="Times New Roman" w:eastAsia="Times New Roman" w:hAnsi="Times New Roman" w:cs="Times New Roman"/>
          <w:color w:val="000000"/>
          <w:sz w:val="24"/>
          <w:szCs w:val="24"/>
          <w:lang w:val="hr-HR" w:eastAsia="en-GB"/>
        </w:rPr>
        <w:t xml:space="preserve"> dodatno proširi terminirajućim, kranjim simbolom, </w:t>
      </w:r>
      <w:r w:rsidR="00AA0407">
        <w:rPr>
          <w:rFonts w:ascii="Times New Roman" w:eastAsia="Times New Roman" w:hAnsi="Times New Roman" w:cs="Times New Roman"/>
          <w:i/>
          <w:color w:val="000000"/>
          <w:sz w:val="24"/>
          <w:szCs w:val="24"/>
          <w:lang w:val="hr-HR" w:eastAsia="en-GB"/>
        </w:rPr>
        <w:t>„$“</w:t>
      </w:r>
      <w:r w:rsidR="00AA0407">
        <w:rPr>
          <w:rFonts w:ascii="Times New Roman" w:eastAsia="Times New Roman" w:hAnsi="Times New Roman" w:cs="Times New Roman"/>
          <w:color w:val="000000"/>
          <w:sz w:val="24"/>
          <w:szCs w:val="24"/>
          <w:lang w:val="hr-HR" w:eastAsia="en-GB"/>
        </w:rPr>
        <w:t>. Sam simbol nema nikakav utjecaj na niz i njegova vrijednost u polju se smatra najmanjom ili čak negativnom, svrha njegova dodavanja je oznaka kraja teksa.</w:t>
      </w:r>
      <w:r w:rsidR="00666266">
        <w:rPr>
          <w:rFonts w:ascii="Times New Roman" w:eastAsia="Times New Roman" w:hAnsi="Times New Roman" w:cs="Times New Roman"/>
          <w:color w:val="000000"/>
          <w:sz w:val="24"/>
          <w:szCs w:val="24"/>
          <w:lang w:val="hr-HR" w:eastAsia="en-GB"/>
        </w:rPr>
        <w:t xml:space="preserve"> </w:t>
      </w:r>
    </w:p>
    <w:p w:rsidR="00AA0407" w:rsidRDefault="00AA0407" w:rsidP="005F7D58">
      <w:pPr>
        <w:spacing w:after="0" w:line="240" w:lineRule="auto"/>
        <w:rPr>
          <w:rFonts w:ascii="Times New Roman" w:eastAsia="Times New Roman" w:hAnsi="Times New Roman" w:cs="Times New Roman"/>
          <w:color w:val="000000"/>
          <w:sz w:val="24"/>
          <w:szCs w:val="24"/>
          <w:lang w:val="hr-HR" w:eastAsia="en-GB"/>
        </w:rPr>
      </w:pPr>
    </w:p>
    <w:p w:rsidR="00AA0407" w:rsidRDefault="00AA0407" w:rsidP="00AA0407">
      <w:pPr>
        <w:pStyle w:val="Heading2"/>
        <w:numPr>
          <w:ilvl w:val="1"/>
          <w:numId w:val="12"/>
        </w:numPr>
        <w:rPr>
          <w:lang w:val="hr-HR"/>
        </w:rPr>
      </w:pPr>
      <w:bookmarkStart w:id="4" w:name="_Toc408609828"/>
      <w:r>
        <w:rPr>
          <w:lang w:val="hr-HR"/>
        </w:rPr>
        <w:t>Izgradnja sufiksnog polja</w:t>
      </w:r>
      <w:bookmarkEnd w:id="4"/>
    </w:p>
    <w:p w:rsidR="00C71EB5" w:rsidRDefault="00AA0407" w:rsidP="002F5008">
      <w:pPr>
        <w:spacing w:line="360" w:lineRule="auto"/>
        <w:jc w:val="both"/>
        <w:rPr>
          <w:rFonts w:ascii="Times New Roman" w:eastAsia="Times New Roman" w:hAnsi="Times New Roman" w:cs="Times New Roman"/>
          <w:color w:val="000000"/>
          <w:sz w:val="24"/>
          <w:szCs w:val="24"/>
          <w:lang w:val="hr-HR" w:eastAsia="en-GB"/>
        </w:rPr>
      </w:pPr>
      <w:r w:rsidRPr="00AA0407">
        <w:rPr>
          <w:rFonts w:ascii="Times New Roman" w:hAnsi="Times New Roman" w:cs="Times New Roman"/>
          <w:sz w:val="24"/>
          <w:szCs w:val="24"/>
          <w:lang w:val="hr-HR"/>
        </w:rPr>
        <w:t xml:space="preserve">Sufiksno polje i njegov inverz grade se u </w:t>
      </w:r>
      <w:r w:rsidR="00666266">
        <w:rPr>
          <w:rFonts w:ascii="Times New Roman" w:hAnsi="Times New Roman" w:cs="Times New Roman"/>
          <w:sz w:val="24"/>
          <w:szCs w:val="24"/>
          <w:lang w:val="hr-HR"/>
        </w:rPr>
        <w:t>tri</w:t>
      </w:r>
      <w:r>
        <w:rPr>
          <w:rFonts w:ascii="Times New Roman" w:hAnsi="Times New Roman" w:cs="Times New Roman"/>
          <w:sz w:val="24"/>
          <w:szCs w:val="24"/>
          <w:lang w:val="hr-HR"/>
        </w:rPr>
        <w:t xml:space="preserve"> prolaza. </w:t>
      </w:r>
      <w:r w:rsidR="00666266">
        <w:rPr>
          <w:rFonts w:ascii="Times New Roman" w:hAnsi="Times New Roman" w:cs="Times New Roman"/>
          <w:sz w:val="24"/>
          <w:szCs w:val="24"/>
          <w:lang w:val="hr-HR"/>
        </w:rPr>
        <w:t xml:space="preserve">U prom prolazu potrebno je od teksta </w:t>
      </w:r>
      <w:r w:rsidR="00666266">
        <w:rPr>
          <w:rFonts w:ascii="Times New Roman" w:hAnsi="Times New Roman" w:cs="Times New Roman"/>
          <w:i/>
          <w:sz w:val="24"/>
          <w:szCs w:val="24"/>
          <w:lang w:val="hr-HR"/>
        </w:rPr>
        <w:t>T</w:t>
      </w:r>
      <w:r w:rsidR="00666266">
        <w:rPr>
          <w:rFonts w:ascii="Times New Roman" w:hAnsi="Times New Roman" w:cs="Times New Roman"/>
          <w:sz w:val="24"/>
          <w:szCs w:val="24"/>
          <w:lang w:val="hr-HR"/>
        </w:rPr>
        <w:t xml:space="preserve"> napraviti sufikse. Broj sufiksa jednak je broju znakova u tekstu i iznosi </w:t>
      </w:r>
      <w:r w:rsidR="00666266">
        <w:rPr>
          <w:rFonts w:ascii="Times New Roman" w:hAnsi="Times New Roman" w:cs="Times New Roman"/>
          <w:i/>
          <w:sz w:val="24"/>
          <w:szCs w:val="24"/>
          <w:lang w:val="hr-HR"/>
        </w:rPr>
        <w:t>n</w:t>
      </w:r>
      <w:r w:rsidR="00666266">
        <w:rPr>
          <w:rFonts w:ascii="Times New Roman" w:hAnsi="Times New Roman" w:cs="Times New Roman"/>
          <w:sz w:val="24"/>
          <w:szCs w:val="24"/>
          <w:lang w:val="hr-HR"/>
        </w:rPr>
        <w:t xml:space="preserve">. Nakon što su se izlučili svi sufiksi oni se sortiraju silazno abecedno počevši od </w:t>
      </w:r>
      <w:r w:rsidR="00666266">
        <w:rPr>
          <w:rFonts w:ascii="Times New Roman" w:hAnsi="Times New Roman" w:cs="Times New Roman"/>
          <w:i/>
          <w:sz w:val="24"/>
          <w:szCs w:val="24"/>
          <w:lang w:val="hr-HR"/>
        </w:rPr>
        <w:t>A</w:t>
      </w:r>
      <w:r w:rsidR="00666266">
        <w:rPr>
          <w:rFonts w:ascii="Times New Roman" w:hAnsi="Times New Roman" w:cs="Times New Roman"/>
          <w:sz w:val="24"/>
          <w:szCs w:val="24"/>
          <w:lang w:val="hr-HR"/>
        </w:rPr>
        <w:t xml:space="preserve">. Specijalni simbol </w:t>
      </w:r>
      <w:r w:rsidR="00666266">
        <w:rPr>
          <w:rFonts w:ascii="Times New Roman" w:hAnsi="Times New Roman" w:cs="Times New Roman"/>
          <w:i/>
          <w:sz w:val="24"/>
          <w:szCs w:val="24"/>
          <w:lang w:val="hr-HR"/>
        </w:rPr>
        <w:t xml:space="preserve">$ </w:t>
      </w:r>
      <w:r w:rsidR="00666266">
        <w:rPr>
          <w:rFonts w:ascii="Times New Roman" w:hAnsi="Times New Roman" w:cs="Times New Roman"/>
          <w:sz w:val="24"/>
          <w:szCs w:val="24"/>
          <w:lang w:val="hr-HR"/>
        </w:rPr>
        <w:t xml:space="preserve">pri tome ima najveću vrijednost i njegova indeks je </w:t>
      </w:r>
      <w:r w:rsidR="00666266">
        <w:rPr>
          <w:rFonts w:ascii="Times New Roman" w:hAnsi="Times New Roman" w:cs="Times New Roman"/>
          <w:i/>
          <w:sz w:val="24"/>
          <w:szCs w:val="24"/>
          <w:lang w:val="hr-HR"/>
        </w:rPr>
        <w:t>0</w:t>
      </w:r>
      <w:r w:rsidR="00666266">
        <w:rPr>
          <w:rFonts w:ascii="Times New Roman" w:hAnsi="Times New Roman" w:cs="Times New Roman"/>
          <w:sz w:val="24"/>
          <w:szCs w:val="24"/>
          <w:lang w:val="hr-HR"/>
        </w:rPr>
        <w:t xml:space="preserve"> i prvi je na listi. Nakon sortiranja se računa </w:t>
      </w:r>
      <w:r w:rsidR="00666266" w:rsidRPr="00666266">
        <w:rPr>
          <w:rFonts w:ascii="Times New Roman" w:hAnsi="Times New Roman" w:cs="Times New Roman"/>
          <w:i/>
          <w:sz w:val="24"/>
          <w:szCs w:val="24"/>
          <w:lang w:val="hr-HR"/>
        </w:rPr>
        <w:t>SA</w:t>
      </w:r>
      <w:r w:rsidR="00666266" w:rsidRPr="00666266">
        <w:rPr>
          <w:rFonts w:ascii="Times New Roman" w:hAnsi="Times New Roman" w:cs="Times New Roman"/>
          <w:i/>
          <w:sz w:val="24"/>
          <w:szCs w:val="24"/>
          <w:vertAlign w:val="superscript"/>
          <w:lang w:val="hr-HR"/>
        </w:rPr>
        <w:t>-1</w:t>
      </w:r>
      <w:r w:rsidR="00666266">
        <w:rPr>
          <w:rFonts w:ascii="Times New Roman" w:hAnsi="Times New Roman" w:cs="Times New Roman"/>
          <w:sz w:val="24"/>
          <w:szCs w:val="24"/>
          <w:lang w:val="hr-HR"/>
        </w:rPr>
        <w:t xml:space="preserve"> koji nije ništa drugo nego indeks sufiksa u abecedno sortiranom nizu. U trećem prolazu se računa najduži zajednički prefiks </w:t>
      </w:r>
      <w:r w:rsidR="00666266" w:rsidRPr="00666266">
        <w:rPr>
          <w:rFonts w:ascii="Times New Roman" w:eastAsia="Times New Roman" w:hAnsi="Times New Roman" w:cs="Times New Roman"/>
          <w:i/>
          <w:color w:val="000000"/>
          <w:sz w:val="24"/>
          <w:szCs w:val="24"/>
          <w:lang w:val="hr-HR" w:eastAsia="en-GB"/>
        </w:rPr>
        <w:t>LCP</w:t>
      </w:r>
      <w:r w:rsidR="00666266">
        <w:rPr>
          <w:rFonts w:ascii="Times New Roman" w:eastAsia="Times New Roman" w:hAnsi="Times New Roman" w:cs="Times New Roman"/>
          <w:color w:val="000000"/>
          <w:sz w:val="24"/>
          <w:szCs w:val="24"/>
          <w:lang w:val="hr-HR" w:eastAsia="en-GB"/>
        </w:rPr>
        <w:t xml:space="preserve"> (eng. </w:t>
      </w:r>
      <w:r w:rsidR="00666266" w:rsidRPr="00666266">
        <w:rPr>
          <w:rFonts w:ascii="Times New Roman" w:eastAsia="Times New Roman" w:hAnsi="Times New Roman" w:cs="Times New Roman"/>
          <w:b/>
          <w:color w:val="000000"/>
          <w:sz w:val="24"/>
          <w:szCs w:val="24"/>
          <w:lang w:val="hr-HR" w:eastAsia="en-GB"/>
        </w:rPr>
        <w:t>L</w:t>
      </w:r>
      <w:r w:rsidR="00666266">
        <w:rPr>
          <w:rFonts w:ascii="Times New Roman" w:eastAsia="Times New Roman" w:hAnsi="Times New Roman" w:cs="Times New Roman"/>
          <w:color w:val="000000"/>
          <w:sz w:val="24"/>
          <w:szCs w:val="24"/>
          <w:lang w:val="hr-HR" w:eastAsia="en-GB"/>
        </w:rPr>
        <w:t xml:space="preserve">ongest </w:t>
      </w:r>
      <w:r w:rsidR="00666266" w:rsidRPr="00666266">
        <w:rPr>
          <w:rFonts w:ascii="Times New Roman" w:eastAsia="Times New Roman" w:hAnsi="Times New Roman" w:cs="Times New Roman"/>
          <w:b/>
          <w:color w:val="000000"/>
          <w:sz w:val="24"/>
          <w:szCs w:val="24"/>
          <w:lang w:val="hr-HR" w:eastAsia="en-GB"/>
        </w:rPr>
        <w:t>C</w:t>
      </w:r>
      <w:r w:rsidR="00666266">
        <w:rPr>
          <w:rFonts w:ascii="Times New Roman" w:eastAsia="Times New Roman" w:hAnsi="Times New Roman" w:cs="Times New Roman"/>
          <w:color w:val="000000"/>
          <w:sz w:val="24"/>
          <w:szCs w:val="24"/>
          <w:lang w:val="hr-HR" w:eastAsia="en-GB"/>
        </w:rPr>
        <w:t xml:space="preserve">ommon </w:t>
      </w:r>
      <w:r w:rsidR="00666266" w:rsidRPr="00666266">
        <w:rPr>
          <w:rFonts w:ascii="Times New Roman" w:eastAsia="Times New Roman" w:hAnsi="Times New Roman" w:cs="Times New Roman"/>
          <w:b/>
          <w:color w:val="000000"/>
          <w:sz w:val="24"/>
          <w:szCs w:val="24"/>
          <w:lang w:val="hr-HR" w:eastAsia="en-GB"/>
        </w:rPr>
        <w:t>P</w:t>
      </w:r>
      <w:r w:rsidR="00666266">
        <w:rPr>
          <w:rFonts w:ascii="Times New Roman" w:eastAsia="Times New Roman" w:hAnsi="Times New Roman" w:cs="Times New Roman"/>
          <w:color w:val="000000"/>
          <w:sz w:val="24"/>
          <w:szCs w:val="24"/>
          <w:lang w:val="hr-HR" w:eastAsia="en-GB"/>
        </w:rPr>
        <w:t xml:space="preserve">refix). </w:t>
      </w:r>
      <w:r w:rsidR="00666266">
        <w:rPr>
          <w:rFonts w:ascii="Times New Roman" w:eastAsia="Times New Roman" w:hAnsi="Times New Roman" w:cs="Times New Roman"/>
          <w:i/>
          <w:color w:val="000000"/>
          <w:sz w:val="24"/>
          <w:szCs w:val="24"/>
          <w:lang w:val="hr-HR" w:eastAsia="en-GB"/>
        </w:rPr>
        <w:t>LCP</w:t>
      </w:r>
      <w:r w:rsidR="00666266">
        <w:rPr>
          <w:rFonts w:ascii="Times New Roman" w:eastAsia="Times New Roman" w:hAnsi="Times New Roman" w:cs="Times New Roman"/>
          <w:color w:val="000000"/>
          <w:sz w:val="24"/>
          <w:szCs w:val="24"/>
          <w:lang w:val="hr-HR" w:eastAsia="en-GB"/>
        </w:rPr>
        <w:t xml:space="preserve"> nam u obliku cjelobrojne vrijednosti opisuje koliko se prefiks pododara s njegovim prethodnikom u sortiranom polju. Izgradnja sufiksnog polja prik</w:t>
      </w:r>
      <w:r w:rsidR="00C71EB5">
        <w:rPr>
          <w:rFonts w:ascii="Times New Roman" w:eastAsia="Times New Roman" w:hAnsi="Times New Roman" w:cs="Times New Roman"/>
          <w:color w:val="000000"/>
          <w:sz w:val="24"/>
          <w:szCs w:val="24"/>
          <w:lang w:val="hr-HR" w:eastAsia="en-GB"/>
        </w:rPr>
        <w:t>azana je na sljedećim tablicama</w:t>
      </w:r>
      <w:r w:rsidR="00C923A6">
        <w:rPr>
          <w:rFonts w:ascii="Times New Roman" w:eastAsia="Times New Roman" w:hAnsi="Times New Roman" w:cs="Times New Roman"/>
          <w:color w:val="000000"/>
          <w:sz w:val="24"/>
          <w:szCs w:val="24"/>
          <w:lang w:val="hr-HR" w:eastAsia="en-GB"/>
        </w:rPr>
        <w:t xml:space="preserve"> redom 4.1., 4.2. i 4.3.,</w:t>
      </w:r>
      <w:r w:rsidR="00C71EB5">
        <w:rPr>
          <w:rFonts w:ascii="Times New Roman" w:eastAsia="Times New Roman" w:hAnsi="Times New Roman" w:cs="Times New Roman"/>
          <w:color w:val="000000"/>
          <w:sz w:val="24"/>
          <w:szCs w:val="24"/>
          <w:lang w:val="hr-HR" w:eastAsia="en-GB"/>
        </w:rPr>
        <w:t xml:space="preserve"> na primjeru niza teksta </w:t>
      </w:r>
      <w:r w:rsidR="00C71EB5">
        <w:rPr>
          <w:rFonts w:ascii="Times New Roman" w:eastAsia="Times New Roman" w:hAnsi="Times New Roman" w:cs="Times New Roman"/>
          <w:i/>
          <w:color w:val="000000"/>
          <w:sz w:val="24"/>
          <w:szCs w:val="24"/>
          <w:lang w:val="hr-HR" w:eastAsia="en-GB"/>
        </w:rPr>
        <w:t>T=“banana“</w:t>
      </w:r>
      <w:r w:rsidR="00C71EB5">
        <w:rPr>
          <w:rFonts w:ascii="Times New Roman" w:eastAsia="Times New Roman" w:hAnsi="Times New Roman" w:cs="Times New Roman"/>
          <w:color w:val="000000"/>
          <w:sz w:val="24"/>
          <w:szCs w:val="24"/>
          <w:lang w:val="hr-HR" w:eastAsia="en-GB"/>
        </w:rPr>
        <w:t>.</w:t>
      </w:r>
    </w:p>
    <w:p w:rsidR="0071678E" w:rsidRDefault="0071678E" w:rsidP="00666266">
      <w:pPr>
        <w:jc w:val="both"/>
        <w:rPr>
          <w:rFonts w:ascii="Times New Roman" w:eastAsia="Times New Roman" w:hAnsi="Times New Roman" w:cs="Times New Roman"/>
          <w:color w:val="000000"/>
          <w:sz w:val="24"/>
          <w:szCs w:val="24"/>
          <w:lang w:val="hr-HR" w:eastAsia="en-GB"/>
        </w:rPr>
      </w:pPr>
    </w:p>
    <w:tbl>
      <w:tblPr>
        <w:tblStyle w:val="TableGrid"/>
        <w:tblW w:w="4536" w:type="dxa"/>
        <w:jc w:val="center"/>
        <w:tblLook w:val="04A0" w:firstRow="1" w:lastRow="0" w:firstColumn="1" w:lastColumn="0" w:noHBand="0" w:noVBand="1"/>
      </w:tblPr>
      <w:tblGrid>
        <w:gridCol w:w="1213"/>
        <w:gridCol w:w="1133"/>
        <w:gridCol w:w="2190"/>
      </w:tblGrid>
      <w:tr w:rsidR="00C71EB5" w:rsidTr="0071678E">
        <w:trPr>
          <w:trHeight w:val="397"/>
          <w:tblHeader/>
          <w:jc w:val="center"/>
        </w:trPr>
        <w:tc>
          <w:tcPr>
            <w:tcW w:w="0" w:type="auto"/>
            <w:vAlign w:val="center"/>
          </w:tcPr>
          <w:p w:rsidR="00C71EB5" w:rsidRPr="0071678E" w:rsidRDefault="00C71EB5"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Index</w:t>
            </w:r>
          </w:p>
        </w:tc>
        <w:tc>
          <w:tcPr>
            <w:tcW w:w="0" w:type="auto"/>
            <w:vAlign w:val="center"/>
          </w:tcPr>
          <w:p w:rsidR="00C71EB5" w:rsidRPr="0071678E" w:rsidRDefault="00C71EB5"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SA[i]</w:t>
            </w:r>
          </w:p>
        </w:tc>
        <w:tc>
          <w:tcPr>
            <w:tcW w:w="0" w:type="auto"/>
            <w:vAlign w:val="center"/>
          </w:tcPr>
          <w:p w:rsidR="00C71EB5" w:rsidRPr="0071678E" w:rsidRDefault="00C71EB5"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Sufiks teks</w:t>
            </w:r>
            <w:r w:rsidR="0071678E">
              <w:rPr>
                <w:rFonts w:ascii="Times New Roman" w:eastAsia="Times New Roman" w:hAnsi="Times New Roman" w:cs="Times New Roman"/>
                <w:b/>
                <w:color w:val="000000"/>
                <w:sz w:val="24"/>
                <w:szCs w:val="24"/>
                <w:lang w:val="hr-HR" w:eastAsia="en-GB"/>
              </w:rPr>
              <w:t>a</w:t>
            </w:r>
          </w:p>
        </w:tc>
      </w:tr>
      <w:tr w:rsidR="00C71EB5"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banana$</w:t>
            </w:r>
          </w:p>
        </w:tc>
      </w:tr>
      <w:tr w:rsidR="00C71EB5"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anana$</w:t>
            </w:r>
          </w:p>
        </w:tc>
      </w:tr>
      <w:tr w:rsidR="00C71EB5"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nana$</w:t>
            </w:r>
          </w:p>
        </w:tc>
      </w:tr>
      <w:tr w:rsidR="00C71EB5"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ana$</w:t>
            </w:r>
          </w:p>
        </w:tc>
      </w:tr>
      <w:tr w:rsidR="00C71EB5"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lastRenderedPageBreak/>
              <w:t>4</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4</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na$</w:t>
            </w:r>
          </w:p>
        </w:tc>
      </w:tr>
      <w:tr w:rsidR="00C71EB5"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5</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5</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w:t>
            </w:r>
          </w:p>
        </w:tc>
      </w:tr>
      <w:tr w:rsidR="00C71EB5" w:rsidTr="0071678E">
        <w:trPr>
          <w:trHeight w:val="397"/>
          <w:tblHeader/>
          <w:jc w:val="center"/>
        </w:trPr>
        <w:tc>
          <w:tcPr>
            <w:tcW w:w="0" w:type="auto"/>
            <w:vAlign w:val="center"/>
          </w:tcPr>
          <w:p w:rsidR="00C71EB5"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6</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w:t>
            </w:r>
          </w:p>
        </w:tc>
      </w:tr>
    </w:tbl>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b/>
          <w:color w:val="000000"/>
          <w:sz w:val="24"/>
          <w:szCs w:val="24"/>
          <w:lang w:val="hr-HR" w:eastAsia="en-GB"/>
        </w:rPr>
        <w:t xml:space="preserve">Tablica </w:t>
      </w:r>
      <w:r w:rsidR="00C923A6">
        <w:rPr>
          <w:rFonts w:ascii="Times New Roman" w:eastAsia="Times New Roman" w:hAnsi="Times New Roman" w:cs="Times New Roman"/>
          <w:b/>
          <w:color w:val="000000"/>
          <w:sz w:val="24"/>
          <w:szCs w:val="24"/>
          <w:lang w:val="hr-HR" w:eastAsia="en-GB"/>
        </w:rPr>
        <w:t>4.</w:t>
      </w:r>
      <w:r>
        <w:rPr>
          <w:rFonts w:ascii="Times New Roman" w:eastAsia="Times New Roman" w:hAnsi="Times New Roman" w:cs="Times New Roman"/>
          <w:b/>
          <w:color w:val="000000"/>
          <w:sz w:val="24"/>
          <w:szCs w:val="24"/>
          <w:lang w:val="hr-HR" w:eastAsia="en-GB"/>
        </w:rPr>
        <w:t>1.</w:t>
      </w:r>
      <w:r>
        <w:rPr>
          <w:rFonts w:ascii="Times New Roman" w:eastAsia="Times New Roman" w:hAnsi="Times New Roman" w:cs="Times New Roman"/>
          <w:color w:val="000000"/>
          <w:sz w:val="24"/>
          <w:szCs w:val="24"/>
          <w:lang w:val="hr-HR" w:eastAsia="en-GB"/>
        </w:rPr>
        <w:t xml:space="preserve"> Izrada sufiksa</w:t>
      </w:r>
    </w:p>
    <w:p w:rsidR="00C71EB5" w:rsidRDefault="00C71EB5" w:rsidP="00666266">
      <w:pPr>
        <w:jc w:val="both"/>
        <w:rPr>
          <w:rFonts w:ascii="Times New Roman" w:eastAsia="Times New Roman" w:hAnsi="Times New Roman" w:cs="Times New Roman"/>
          <w:color w:val="000000"/>
          <w:sz w:val="24"/>
          <w:szCs w:val="24"/>
          <w:lang w:val="hr-HR" w:eastAsia="en-GB"/>
        </w:rPr>
      </w:pPr>
    </w:p>
    <w:p w:rsidR="00C71EB5" w:rsidRDefault="00C71EB5" w:rsidP="00666266">
      <w:pPr>
        <w:jc w:val="both"/>
        <w:rPr>
          <w:rFonts w:ascii="Times New Roman" w:eastAsia="Times New Roman" w:hAnsi="Times New Roman" w:cs="Times New Roman"/>
          <w:color w:val="000000"/>
          <w:sz w:val="24"/>
          <w:szCs w:val="24"/>
          <w:lang w:val="hr-HR" w:eastAsia="en-GB"/>
        </w:rPr>
      </w:pPr>
    </w:p>
    <w:tbl>
      <w:tblPr>
        <w:tblStyle w:val="TableGrid"/>
        <w:tblW w:w="4536" w:type="dxa"/>
        <w:jc w:val="center"/>
        <w:tblLook w:val="04A0" w:firstRow="1" w:lastRow="0" w:firstColumn="1" w:lastColumn="0" w:noHBand="0" w:noVBand="1"/>
      </w:tblPr>
      <w:tblGrid>
        <w:gridCol w:w="1104"/>
        <w:gridCol w:w="1299"/>
        <w:gridCol w:w="2133"/>
      </w:tblGrid>
      <w:tr w:rsidR="0071678E" w:rsidTr="0071678E">
        <w:trPr>
          <w:trHeight w:val="397"/>
          <w:tblHeader/>
          <w:jc w:val="center"/>
        </w:trPr>
        <w:tc>
          <w:tcPr>
            <w:tcW w:w="0" w:type="auto"/>
            <w:vAlign w:val="center"/>
          </w:tcPr>
          <w:p w:rsidR="00C71EB5" w:rsidRPr="0071678E" w:rsidRDefault="00C71EB5"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SA[i]</w:t>
            </w:r>
          </w:p>
        </w:tc>
        <w:tc>
          <w:tcPr>
            <w:tcW w:w="0" w:type="auto"/>
            <w:vAlign w:val="center"/>
          </w:tcPr>
          <w:p w:rsidR="00C71EB5" w:rsidRPr="0071678E" w:rsidRDefault="00C71EB5"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SA</w:t>
            </w:r>
            <w:r w:rsidRPr="0071678E">
              <w:rPr>
                <w:rFonts w:ascii="Times New Roman" w:eastAsia="Times New Roman" w:hAnsi="Times New Roman" w:cs="Times New Roman"/>
                <w:b/>
                <w:color w:val="000000"/>
                <w:sz w:val="24"/>
                <w:szCs w:val="24"/>
                <w:vertAlign w:val="superscript"/>
                <w:lang w:val="hr-HR" w:eastAsia="en-GB"/>
              </w:rPr>
              <w:t>-1</w:t>
            </w:r>
            <w:r w:rsidRPr="0071678E">
              <w:rPr>
                <w:rFonts w:ascii="Times New Roman" w:eastAsia="Times New Roman" w:hAnsi="Times New Roman" w:cs="Times New Roman"/>
                <w:b/>
                <w:color w:val="000000"/>
                <w:sz w:val="24"/>
                <w:szCs w:val="24"/>
                <w:lang w:val="hr-HR" w:eastAsia="en-GB"/>
              </w:rPr>
              <w:t>[i]</w:t>
            </w:r>
          </w:p>
        </w:tc>
        <w:tc>
          <w:tcPr>
            <w:tcW w:w="0" w:type="auto"/>
            <w:vAlign w:val="center"/>
          </w:tcPr>
          <w:p w:rsidR="00C71EB5" w:rsidRPr="0071678E" w:rsidRDefault="00C71EB5"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Sufiks teks</w:t>
            </w:r>
            <w:r w:rsidR="0071678E">
              <w:rPr>
                <w:rFonts w:ascii="Times New Roman" w:eastAsia="Times New Roman" w:hAnsi="Times New Roman" w:cs="Times New Roman"/>
                <w:b/>
                <w:color w:val="000000"/>
                <w:sz w:val="24"/>
                <w:szCs w:val="24"/>
                <w:lang w:val="hr-HR" w:eastAsia="en-GB"/>
              </w:rPr>
              <w:t>a</w:t>
            </w:r>
          </w:p>
        </w:tc>
      </w:tr>
      <w:tr w:rsidR="0071678E"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C71EB5"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6</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w:t>
            </w:r>
          </w:p>
        </w:tc>
      </w:tr>
      <w:tr w:rsidR="0071678E"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5</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w:t>
            </w:r>
          </w:p>
        </w:tc>
      </w:tr>
      <w:tr w:rsidR="0071678E" w:rsidTr="0071678E">
        <w:trPr>
          <w:trHeight w:val="397"/>
          <w:tblHeader/>
          <w:jc w:val="center"/>
        </w:trPr>
        <w:tc>
          <w:tcPr>
            <w:tcW w:w="0" w:type="auto"/>
            <w:vAlign w:val="center"/>
          </w:tcPr>
          <w:p w:rsidR="00C71EB5"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ana$</w:t>
            </w:r>
          </w:p>
        </w:tc>
      </w:tr>
      <w:tr w:rsidR="0071678E" w:rsidTr="0071678E">
        <w:trPr>
          <w:trHeight w:val="397"/>
          <w:tblHeader/>
          <w:jc w:val="center"/>
        </w:trPr>
        <w:tc>
          <w:tcPr>
            <w:tcW w:w="0" w:type="auto"/>
            <w:vAlign w:val="center"/>
          </w:tcPr>
          <w:p w:rsidR="00C71EB5"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anana$</w:t>
            </w:r>
          </w:p>
        </w:tc>
      </w:tr>
      <w:tr w:rsidR="0071678E" w:rsidTr="0071678E">
        <w:trPr>
          <w:trHeight w:val="397"/>
          <w:tblHeader/>
          <w:jc w:val="center"/>
        </w:trPr>
        <w:tc>
          <w:tcPr>
            <w:tcW w:w="0" w:type="auto"/>
            <w:vAlign w:val="center"/>
          </w:tcPr>
          <w:p w:rsidR="00C71EB5"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4</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banana$</w:t>
            </w:r>
          </w:p>
        </w:tc>
      </w:tr>
      <w:tr w:rsidR="0071678E"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4</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5</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na$</w:t>
            </w:r>
          </w:p>
        </w:tc>
      </w:tr>
      <w:tr w:rsidR="0071678E" w:rsidTr="0071678E">
        <w:trPr>
          <w:trHeight w:val="397"/>
          <w:tblHeader/>
          <w:jc w:val="center"/>
        </w:trPr>
        <w:tc>
          <w:tcPr>
            <w:tcW w:w="0" w:type="auto"/>
            <w:vAlign w:val="center"/>
          </w:tcPr>
          <w:p w:rsidR="00C71EB5"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6</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nana$</w:t>
            </w:r>
          </w:p>
        </w:tc>
      </w:tr>
    </w:tbl>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b/>
          <w:color w:val="000000"/>
          <w:sz w:val="24"/>
          <w:szCs w:val="24"/>
          <w:lang w:val="hr-HR" w:eastAsia="en-GB"/>
        </w:rPr>
        <w:t xml:space="preserve">Tablica </w:t>
      </w:r>
      <w:r w:rsidR="00C923A6">
        <w:rPr>
          <w:rFonts w:ascii="Times New Roman" w:eastAsia="Times New Roman" w:hAnsi="Times New Roman" w:cs="Times New Roman"/>
          <w:b/>
          <w:color w:val="000000"/>
          <w:sz w:val="24"/>
          <w:szCs w:val="24"/>
          <w:lang w:val="hr-HR" w:eastAsia="en-GB"/>
        </w:rPr>
        <w:t>4,</w:t>
      </w:r>
      <w:r>
        <w:rPr>
          <w:rFonts w:ascii="Times New Roman" w:eastAsia="Times New Roman" w:hAnsi="Times New Roman" w:cs="Times New Roman"/>
          <w:b/>
          <w:color w:val="000000"/>
          <w:sz w:val="24"/>
          <w:szCs w:val="24"/>
          <w:lang w:val="hr-HR" w:eastAsia="en-GB"/>
        </w:rPr>
        <w:t>2.</w:t>
      </w:r>
      <w:r>
        <w:rPr>
          <w:rFonts w:ascii="Times New Roman" w:eastAsia="Times New Roman" w:hAnsi="Times New Roman" w:cs="Times New Roman"/>
          <w:color w:val="000000"/>
          <w:sz w:val="24"/>
          <w:szCs w:val="24"/>
          <w:lang w:val="hr-HR" w:eastAsia="en-GB"/>
        </w:rPr>
        <w:t xml:space="preserve"> sortiranje sufiksa abecedno</w:t>
      </w:r>
    </w:p>
    <w:p w:rsidR="0071678E" w:rsidRPr="00C71EB5" w:rsidRDefault="0071678E" w:rsidP="0071678E">
      <w:pPr>
        <w:jc w:val="center"/>
        <w:rPr>
          <w:rFonts w:ascii="Times New Roman" w:eastAsia="Times New Roman" w:hAnsi="Times New Roman" w:cs="Times New Roman"/>
          <w:color w:val="000000"/>
          <w:sz w:val="24"/>
          <w:szCs w:val="24"/>
          <w:lang w:val="hr-HR" w:eastAsia="en-GB"/>
        </w:rPr>
      </w:pPr>
    </w:p>
    <w:tbl>
      <w:tblPr>
        <w:tblStyle w:val="TableGrid"/>
        <w:tblW w:w="4536" w:type="dxa"/>
        <w:jc w:val="center"/>
        <w:tblLook w:val="04A0" w:firstRow="1" w:lastRow="0" w:firstColumn="1" w:lastColumn="0" w:noHBand="0" w:noVBand="1"/>
      </w:tblPr>
      <w:tblGrid>
        <w:gridCol w:w="901"/>
        <w:gridCol w:w="1060"/>
        <w:gridCol w:w="1740"/>
        <w:gridCol w:w="835"/>
      </w:tblGrid>
      <w:tr w:rsidR="0071678E" w:rsidTr="0071678E">
        <w:trPr>
          <w:trHeight w:val="397"/>
          <w:tblHeader/>
          <w:jc w:val="center"/>
        </w:trPr>
        <w:tc>
          <w:tcPr>
            <w:tcW w:w="0" w:type="auto"/>
            <w:vAlign w:val="center"/>
          </w:tcPr>
          <w:p w:rsidR="0071678E" w:rsidRPr="0071678E" w:rsidRDefault="0071678E"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SA[i]</w:t>
            </w:r>
          </w:p>
        </w:tc>
        <w:tc>
          <w:tcPr>
            <w:tcW w:w="0" w:type="auto"/>
            <w:vAlign w:val="center"/>
          </w:tcPr>
          <w:p w:rsidR="0071678E" w:rsidRPr="0071678E" w:rsidRDefault="0071678E"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SA</w:t>
            </w:r>
            <w:r w:rsidRPr="0071678E">
              <w:rPr>
                <w:rFonts w:ascii="Times New Roman" w:eastAsia="Times New Roman" w:hAnsi="Times New Roman" w:cs="Times New Roman"/>
                <w:b/>
                <w:color w:val="000000"/>
                <w:sz w:val="24"/>
                <w:szCs w:val="24"/>
                <w:vertAlign w:val="superscript"/>
                <w:lang w:val="hr-HR" w:eastAsia="en-GB"/>
              </w:rPr>
              <w:t>-1</w:t>
            </w:r>
            <w:r w:rsidRPr="0071678E">
              <w:rPr>
                <w:rFonts w:ascii="Times New Roman" w:eastAsia="Times New Roman" w:hAnsi="Times New Roman" w:cs="Times New Roman"/>
                <w:b/>
                <w:color w:val="000000"/>
                <w:sz w:val="24"/>
                <w:szCs w:val="24"/>
                <w:lang w:val="hr-HR" w:eastAsia="en-GB"/>
              </w:rPr>
              <w:t>[i]</w:t>
            </w:r>
          </w:p>
        </w:tc>
        <w:tc>
          <w:tcPr>
            <w:tcW w:w="0" w:type="auto"/>
            <w:vAlign w:val="center"/>
          </w:tcPr>
          <w:p w:rsidR="0071678E" w:rsidRPr="0071678E" w:rsidRDefault="0071678E"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Sufiks teks</w:t>
            </w:r>
            <w:r>
              <w:rPr>
                <w:rFonts w:ascii="Times New Roman" w:eastAsia="Times New Roman" w:hAnsi="Times New Roman" w:cs="Times New Roman"/>
                <w:b/>
                <w:color w:val="000000"/>
                <w:sz w:val="24"/>
                <w:szCs w:val="24"/>
                <w:lang w:val="hr-HR" w:eastAsia="en-GB"/>
              </w:rPr>
              <w:t>a</w:t>
            </w:r>
          </w:p>
        </w:tc>
        <w:tc>
          <w:tcPr>
            <w:tcW w:w="0" w:type="auto"/>
            <w:vAlign w:val="center"/>
          </w:tcPr>
          <w:p w:rsidR="0071678E" w:rsidRPr="0071678E" w:rsidRDefault="0071678E" w:rsidP="0071678E">
            <w:pPr>
              <w:jc w:val="center"/>
              <w:rPr>
                <w:rFonts w:ascii="Times New Roman" w:eastAsia="Times New Roman" w:hAnsi="Times New Roman" w:cs="Times New Roman"/>
                <w:b/>
                <w:color w:val="000000"/>
                <w:sz w:val="24"/>
                <w:szCs w:val="24"/>
                <w:lang w:val="hr-HR" w:eastAsia="en-GB"/>
              </w:rPr>
            </w:pPr>
            <w:r>
              <w:rPr>
                <w:rFonts w:ascii="Times New Roman" w:eastAsia="Times New Roman" w:hAnsi="Times New Roman" w:cs="Times New Roman"/>
                <w:b/>
                <w:color w:val="000000"/>
                <w:sz w:val="24"/>
                <w:szCs w:val="24"/>
                <w:lang w:val="hr-HR" w:eastAsia="en-GB"/>
              </w:rPr>
              <w:t>LCP</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6</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5</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ana$</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anana$</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4</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banana$</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4</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5</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na$</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6</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nana$</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r>
    </w:tbl>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b/>
          <w:color w:val="000000"/>
          <w:sz w:val="24"/>
          <w:szCs w:val="24"/>
          <w:lang w:val="hr-HR" w:eastAsia="en-GB"/>
        </w:rPr>
        <w:t xml:space="preserve">Tablica </w:t>
      </w:r>
      <w:r w:rsidR="00C923A6">
        <w:rPr>
          <w:rFonts w:ascii="Times New Roman" w:eastAsia="Times New Roman" w:hAnsi="Times New Roman" w:cs="Times New Roman"/>
          <w:b/>
          <w:color w:val="000000"/>
          <w:sz w:val="24"/>
          <w:szCs w:val="24"/>
          <w:lang w:val="hr-HR" w:eastAsia="en-GB"/>
        </w:rPr>
        <w:t>4.</w:t>
      </w:r>
      <w:r>
        <w:rPr>
          <w:rFonts w:ascii="Times New Roman" w:eastAsia="Times New Roman" w:hAnsi="Times New Roman" w:cs="Times New Roman"/>
          <w:b/>
          <w:color w:val="000000"/>
          <w:sz w:val="24"/>
          <w:szCs w:val="24"/>
          <w:lang w:val="hr-HR" w:eastAsia="en-GB"/>
        </w:rPr>
        <w:t xml:space="preserve">3. </w:t>
      </w:r>
      <w:r>
        <w:rPr>
          <w:rFonts w:ascii="Times New Roman" w:eastAsia="Times New Roman" w:hAnsi="Times New Roman" w:cs="Times New Roman"/>
          <w:color w:val="000000"/>
          <w:sz w:val="24"/>
          <w:szCs w:val="24"/>
          <w:lang w:val="hr-HR" w:eastAsia="en-GB"/>
        </w:rPr>
        <w:t>Potpuna tablica s izračunatim LCP</w:t>
      </w:r>
    </w:p>
    <w:p w:rsidR="00B8794E" w:rsidRDefault="00B8794E" w:rsidP="0071678E">
      <w:pPr>
        <w:jc w:val="center"/>
        <w:rPr>
          <w:rFonts w:ascii="Times New Roman" w:eastAsia="Times New Roman" w:hAnsi="Times New Roman" w:cs="Times New Roman"/>
          <w:color w:val="000000"/>
          <w:sz w:val="24"/>
          <w:szCs w:val="24"/>
          <w:lang w:val="hr-HR" w:eastAsia="en-GB"/>
        </w:rPr>
      </w:pPr>
    </w:p>
    <w:p w:rsidR="00B8794E" w:rsidRDefault="00B8794E" w:rsidP="00B8794E">
      <w:pPr>
        <w:pStyle w:val="Heading2"/>
        <w:numPr>
          <w:ilvl w:val="1"/>
          <w:numId w:val="12"/>
        </w:numPr>
        <w:rPr>
          <w:lang w:val="hr-HR"/>
        </w:rPr>
      </w:pPr>
      <w:bookmarkStart w:id="5" w:name="_Toc408609829"/>
      <w:r>
        <w:rPr>
          <w:lang w:val="hr-HR"/>
        </w:rPr>
        <w:t>Implementacija izgradnje sufiksnog polja IS-SA</w:t>
      </w:r>
      <w:bookmarkEnd w:id="5"/>
    </w:p>
    <w:p w:rsidR="00CD13C5" w:rsidRDefault="00B8794E" w:rsidP="002F5008">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Na malenim nizovima postupak izgradnje sufiksnog polja je triviljala, mešutim nizovi koji se ptratražju mogu biti veliki preveliki da bi koristili naivna sortiranja</w:t>
      </w:r>
      <w:r w:rsidR="00CC10EA">
        <w:rPr>
          <w:rFonts w:ascii="Times New Roman" w:hAnsi="Times New Roman" w:cs="Times New Roman"/>
          <w:sz w:val="24"/>
          <w:szCs w:val="24"/>
          <w:lang w:val="hr-HR"/>
        </w:rPr>
        <w:t xml:space="preserve">. Potrebno je implementirati algoritme za sortiranja s malom složenošću O(n), koji će vratiti rezultate u malom vremenu. </w:t>
      </w:r>
      <w:r w:rsidR="00C0565F">
        <w:rPr>
          <w:rFonts w:ascii="Times New Roman" w:hAnsi="Times New Roman" w:cs="Times New Roman"/>
          <w:sz w:val="24"/>
          <w:szCs w:val="24"/>
          <w:lang w:val="hr-HR"/>
        </w:rPr>
        <w:t>Algoritam koji pri tome koristi zove se SA-IS algoritam</w:t>
      </w:r>
      <w:r w:rsidR="00830613">
        <w:rPr>
          <w:rFonts w:ascii="Times New Roman" w:hAnsi="Times New Roman" w:cs="Times New Roman"/>
          <w:sz w:val="24"/>
          <w:szCs w:val="24"/>
          <w:lang w:val="hr-HR"/>
        </w:rPr>
        <w:t xml:space="preserve"> o</w:t>
      </w:r>
      <w:r w:rsidR="000211E2">
        <w:rPr>
          <w:rFonts w:ascii="Times New Roman" w:hAnsi="Times New Roman" w:cs="Times New Roman"/>
          <w:sz w:val="24"/>
          <w:szCs w:val="24"/>
          <w:lang w:val="hr-HR"/>
        </w:rPr>
        <w:t xml:space="preserve">pisan u Ge Nong </w:t>
      </w:r>
      <w:r w:rsidR="000211E2">
        <w:rPr>
          <w:rFonts w:ascii="Times New Roman" w:hAnsi="Times New Roman" w:cs="Times New Roman"/>
          <w:sz w:val="24"/>
          <w:szCs w:val="24"/>
          <w:lang w:val="hr-HR"/>
        </w:rPr>
        <w:lastRenderedPageBreak/>
        <w:t>[3.]</w:t>
      </w:r>
      <w:r w:rsidR="00830613">
        <w:rPr>
          <w:rFonts w:ascii="Times New Roman" w:hAnsi="Times New Roman" w:cs="Times New Roman"/>
          <w:sz w:val="24"/>
          <w:szCs w:val="24"/>
          <w:lang w:val="hr-HR"/>
        </w:rPr>
        <w:t>. Princip rada temelji se na rekurzivnom dijeljenju niza te njegovo sklapanje u povratku iz rekurzije.</w:t>
      </w:r>
      <w:r w:rsidR="00CD13C5">
        <w:rPr>
          <w:rFonts w:ascii="Times New Roman" w:hAnsi="Times New Roman" w:cs="Times New Roman"/>
          <w:sz w:val="24"/>
          <w:szCs w:val="24"/>
          <w:lang w:val="hr-HR"/>
        </w:rPr>
        <w:t xml:space="preserve"> Z objašnjenje rada implementiranog algoritma potrebno je prvo objasniti sljedeće notacije:</w:t>
      </w:r>
    </w:p>
    <w:p w:rsidR="00CD13C5" w:rsidRDefault="00CD13C5" w:rsidP="002F5008">
      <w:pPr>
        <w:pStyle w:val="ListParagraph"/>
        <w:numPr>
          <w:ilvl w:val="0"/>
          <w:numId w:val="14"/>
        </w:numPr>
        <w:spacing w:line="360" w:lineRule="auto"/>
        <w:jc w:val="both"/>
        <w:rPr>
          <w:rFonts w:ascii="Times New Roman" w:hAnsi="Times New Roman" w:cs="Times New Roman"/>
          <w:sz w:val="24"/>
          <w:szCs w:val="24"/>
          <w:lang w:val="hr-HR"/>
        </w:rPr>
      </w:pPr>
      <w:r>
        <w:rPr>
          <w:rFonts w:ascii="Times New Roman" w:hAnsi="Times New Roman" w:cs="Times New Roman"/>
          <w:i/>
          <w:sz w:val="24"/>
          <w:szCs w:val="24"/>
          <w:lang w:val="hr-HR"/>
        </w:rPr>
        <w:t>S</w:t>
      </w:r>
      <w:r>
        <w:rPr>
          <w:rFonts w:ascii="Times New Roman" w:hAnsi="Times New Roman" w:cs="Times New Roman"/>
          <w:sz w:val="24"/>
          <w:szCs w:val="24"/>
          <w:lang w:val="hr-HR"/>
        </w:rPr>
        <w:t xml:space="preserve"> je nis od </w:t>
      </w:r>
      <w:r>
        <w:rPr>
          <w:rFonts w:ascii="Times New Roman" w:hAnsi="Times New Roman" w:cs="Times New Roman"/>
          <w:i/>
          <w:sz w:val="24"/>
          <w:szCs w:val="24"/>
          <w:lang w:val="hr-HR"/>
        </w:rPr>
        <w:t>n</w:t>
      </w:r>
      <w:r>
        <w:rPr>
          <w:rFonts w:ascii="Times New Roman" w:hAnsi="Times New Roman" w:cs="Times New Roman"/>
          <w:sz w:val="24"/>
          <w:szCs w:val="24"/>
          <w:lang w:val="hr-HR"/>
        </w:rPr>
        <w:t xml:space="preserve"> znakova i završava specijalnim znakom </w:t>
      </w:r>
      <w:r>
        <w:rPr>
          <w:rFonts w:ascii="Times New Roman" w:hAnsi="Times New Roman" w:cs="Times New Roman"/>
          <w:i/>
          <w:sz w:val="24"/>
          <w:szCs w:val="24"/>
          <w:lang w:val="hr-HR"/>
        </w:rPr>
        <w:t>$</w:t>
      </w:r>
    </w:p>
    <w:p w:rsidR="00CD13C5" w:rsidRPr="00CD13C5" w:rsidRDefault="00CD13C5" w:rsidP="002F5008">
      <w:pPr>
        <w:pStyle w:val="ListParagraph"/>
        <w:numPr>
          <w:ilvl w:val="0"/>
          <w:numId w:val="14"/>
        </w:numPr>
        <w:spacing w:line="360" w:lineRule="auto"/>
        <w:jc w:val="both"/>
        <w:rPr>
          <w:rFonts w:ascii="Times New Roman" w:hAnsi="Times New Roman" w:cs="Times New Roman"/>
          <w:i/>
          <w:sz w:val="24"/>
          <w:szCs w:val="24"/>
          <w:lang w:val="hr-HR"/>
        </w:rPr>
      </w:pPr>
      <w:r w:rsidRPr="00CD13C5">
        <w:rPr>
          <w:rFonts w:ascii="Times New Roman" w:hAnsi="Times New Roman" w:cs="Times New Roman"/>
          <w:i/>
          <w:sz w:val="24"/>
          <w:szCs w:val="24"/>
          <w:lang w:val="hr-HR"/>
        </w:rPr>
        <w:t xml:space="preserve">Σ(S) </w:t>
      </w:r>
      <w:r>
        <w:rPr>
          <w:rFonts w:ascii="Times New Roman" w:hAnsi="Times New Roman" w:cs="Times New Roman"/>
          <w:sz w:val="24"/>
          <w:szCs w:val="24"/>
          <w:lang w:val="hr-HR"/>
        </w:rPr>
        <w:t xml:space="preserve">je abeceda nad </w:t>
      </w:r>
      <w:r>
        <w:rPr>
          <w:rFonts w:ascii="Times New Roman" w:hAnsi="Times New Roman" w:cs="Times New Roman"/>
          <w:i/>
          <w:sz w:val="24"/>
          <w:szCs w:val="24"/>
          <w:lang w:val="hr-HR"/>
        </w:rPr>
        <w:t>S</w:t>
      </w:r>
    </w:p>
    <w:p w:rsidR="00CD13C5" w:rsidRDefault="00CD13C5" w:rsidP="002F5008">
      <w:pPr>
        <w:pStyle w:val="ListParagraph"/>
        <w:numPr>
          <w:ilvl w:val="0"/>
          <w:numId w:val="14"/>
        </w:numPr>
        <w:spacing w:line="360" w:lineRule="auto"/>
        <w:jc w:val="both"/>
        <w:rPr>
          <w:rFonts w:ascii="Times New Roman" w:hAnsi="Times New Roman" w:cs="Times New Roman"/>
          <w:i/>
          <w:sz w:val="24"/>
          <w:szCs w:val="24"/>
          <w:lang w:val="hr-HR"/>
        </w:rPr>
      </w:pPr>
      <w:r>
        <w:rPr>
          <w:rFonts w:ascii="Times New Roman" w:hAnsi="Times New Roman" w:cs="Times New Roman"/>
          <w:sz w:val="24"/>
          <w:szCs w:val="24"/>
          <w:lang w:val="hr-HR"/>
        </w:rPr>
        <w:t xml:space="preserve">Podnis od </w:t>
      </w:r>
      <w:r>
        <w:rPr>
          <w:rFonts w:ascii="Times New Roman" w:hAnsi="Times New Roman" w:cs="Times New Roman"/>
          <w:i/>
          <w:sz w:val="24"/>
          <w:szCs w:val="24"/>
          <w:lang w:val="hr-HR"/>
        </w:rPr>
        <w:t>S</w:t>
      </w:r>
      <w:r>
        <w:rPr>
          <w:rFonts w:ascii="Times New Roman" w:hAnsi="Times New Roman" w:cs="Times New Roman"/>
          <w:sz w:val="24"/>
          <w:szCs w:val="24"/>
          <w:lang w:val="hr-HR"/>
        </w:rPr>
        <w:t xml:space="preserve"> koji se kreće od </w:t>
      </w:r>
      <w:r>
        <w:rPr>
          <w:rFonts w:ascii="Times New Roman" w:hAnsi="Times New Roman" w:cs="Times New Roman"/>
          <w:i/>
          <w:sz w:val="24"/>
          <w:szCs w:val="24"/>
          <w:lang w:val="hr-HR"/>
        </w:rPr>
        <w:t>i</w:t>
      </w:r>
      <w:r>
        <w:rPr>
          <w:rFonts w:ascii="Times New Roman" w:hAnsi="Times New Roman" w:cs="Times New Roman"/>
          <w:sz w:val="24"/>
          <w:szCs w:val="24"/>
          <w:lang w:val="hr-HR"/>
        </w:rPr>
        <w:t xml:space="preserve"> do </w:t>
      </w:r>
      <w:r>
        <w:rPr>
          <w:rFonts w:ascii="Times New Roman" w:hAnsi="Times New Roman" w:cs="Times New Roman"/>
          <w:i/>
          <w:sz w:val="24"/>
          <w:szCs w:val="24"/>
          <w:lang w:val="hr-HR"/>
        </w:rPr>
        <w:t>j</w:t>
      </w:r>
      <w:r>
        <w:rPr>
          <w:rFonts w:ascii="Times New Roman" w:hAnsi="Times New Roman" w:cs="Times New Roman"/>
          <w:sz w:val="24"/>
          <w:szCs w:val="24"/>
          <w:lang w:val="hr-HR"/>
        </w:rPr>
        <w:t xml:space="preserve"> označavamo s </w:t>
      </w:r>
      <w:r>
        <w:rPr>
          <w:rFonts w:ascii="Times New Roman" w:hAnsi="Times New Roman" w:cs="Times New Roman"/>
          <w:i/>
          <w:sz w:val="24"/>
          <w:szCs w:val="24"/>
          <w:lang w:val="hr-HR"/>
        </w:rPr>
        <w:t>S[i..j]</w:t>
      </w:r>
    </w:p>
    <w:p w:rsidR="00CD13C5" w:rsidRPr="00CD13C5" w:rsidRDefault="00830613" w:rsidP="002F5008">
      <w:pPr>
        <w:pStyle w:val="ListParagraph"/>
        <w:numPr>
          <w:ilvl w:val="0"/>
          <w:numId w:val="14"/>
        </w:numPr>
        <w:spacing w:line="360" w:lineRule="auto"/>
        <w:jc w:val="both"/>
        <w:rPr>
          <w:rFonts w:ascii="Times New Roman" w:hAnsi="Times New Roman" w:cs="Times New Roman"/>
          <w:i/>
          <w:sz w:val="24"/>
          <w:szCs w:val="24"/>
          <w:lang w:val="hr-HR"/>
        </w:rPr>
      </w:pPr>
      <w:r w:rsidRPr="00CD13C5">
        <w:rPr>
          <w:rFonts w:ascii="Times New Roman" w:hAnsi="Times New Roman" w:cs="Times New Roman"/>
          <w:i/>
          <w:sz w:val="24"/>
          <w:szCs w:val="24"/>
          <w:lang w:val="hr-HR"/>
        </w:rPr>
        <w:t xml:space="preserve"> </w:t>
      </w:r>
      <w:r w:rsidR="00CD13C5">
        <w:rPr>
          <w:rFonts w:ascii="Times New Roman" w:hAnsi="Times New Roman" w:cs="Times New Roman"/>
          <w:i/>
          <w:sz w:val="24"/>
          <w:szCs w:val="24"/>
          <w:lang w:val="hr-HR"/>
        </w:rPr>
        <w:t>suf(S,i)</w:t>
      </w:r>
      <w:r w:rsidR="00CD13C5">
        <w:rPr>
          <w:rFonts w:ascii="Times New Roman" w:hAnsi="Times New Roman" w:cs="Times New Roman"/>
          <w:sz w:val="24"/>
          <w:szCs w:val="24"/>
          <w:lang w:val="hr-HR"/>
        </w:rPr>
        <w:t xml:space="preserve"> je sufiks od </w:t>
      </w:r>
      <w:r w:rsidR="00CD13C5" w:rsidRPr="00CD13C5">
        <w:rPr>
          <w:rFonts w:ascii="Times New Roman" w:hAnsi="Times New Roman" w:cs="Times New Roman"/>
          <w:sz w:val="24"/>
          <w:szCs w:val="24"/>
          <w:lang w:val="hr-HR"/>
        </w:rPr>
        <w:t>S</w:t>
      </w:r>
      <w:r w:rsidR="00CD13C5">
        <w:rPr>
          <w:rFonts w:ascii="Times New Roman" w:hAnsi="Times New Roman" w:cs="Times New Roman"/>
          <w:i/>
          <w:sz w:val="24"/>
          <w:szCs w:val="24"/>
          <w:lang w:val="hr-HR"/>
        </w:rPr>
        <w:t>,</w:t>
      </w:r>
      <w:r w:rsidR="00CD13C5">
        <w:rPr>
          <w:rFonts w:ascii="Times New Roman" w:hAnsi="Times New Roman" w:cs="Times New Roman"/>
          <w:sz w:val="24"/>
          <w:szCs w:val="24"/>
          <w:lang w:val="hr-HR"/>
        </w:rPr>
        <w:t xml:space="preserve"> koji započinje na poziciji </w:t>
      </w:r>
      <w:r w:rsidR="00CD13C5">
        <w:rPr>
          <w:rFonts w:ascii="Times New Roman" w:hAnsi="Times New Roman" w:cs="Times New Roman"/>
          <w:i/>
          <w:sz w:val="24"/>
          <w:szCs w:val="24"/>
          <w:lang w:val="hr-HR"/>
        </w:rPr>
        <w:t>i</w:t>
      </w:r>
      <w:r w:rsidR="00CD13C5">
        <w:rPr>
          <w:rFonts w:ascii="Times New Roman" w:hAnsi="Times New Roman" w:cs="Times New Roman"/>
          <w:sz w:val="24"/>
          <w:szCs w:val="24"/>
          <w:lang w:val="hr-HR"/>
        </w:rPr>
        <w:t xml:space="preserve"> i završava na </w:t>
      </w:r>
      <w:r w:rsidR="00CD13C5">
        <w:rPr>
          <w:rFonts w:ascii="Times New Roman" w:hAnsi="Times New Roman" w:cs="Times New Roman"/>
          <w:i/>
          <w:sz w:val="24"/>
          <w:szCs w:val="24"/>
          <w:lang w:val="hr-HR"/>
        </w:rPr>
        <w:t>$</w:t>
      </w:r>
    </w:p>
    <w:p w:rsidR="00B8794E" w:rsidRPr="00CD13C5" w:rsidRDefault="00CD13C5" w:rsidP="002F5008">
      <w:pPr>
        <w:pStyle w:val="ListParagraph"/>
        <w:numPr>
          <w:ilvl w:val="0"/>
          <w:numId w:val="14"/>
        </w:numPr>
        <w:spacing w:line="360" w:lineRule="auto"/>
        <w:jc w:val="both"/>
        <w:rPr>
          <w:rFonts w:ascii="Times New Roman" w:hAnsi="Times New Roman" w:cs="Times New Roman"/>
          <w:i/>
          <w:sz w:val="24"/>
          <w:szCs w:val="24"/>
          <w:lang w:val="hr-HR"/>
        </w:rPr>
      </w:pPr>
      <w:r>
        <w:rPr>
          <w:rFonts w:ascii="Times New Roman" w:hAnsi="Times New Roman" w:cs="Times New Roman"/>
          <w:sz w:val="24"/>
          <w:szCs w:val="24"/>
          <w:lang w:val="hr-HR"/>
        </w:rPr>
        <w:t xml:space="preserve">Sufiks </w:t>
      </w:r>
      <w:r>
        <w:rPr>
          <w:rFonts w:ascii="Times New Roman" w:hAnsi="Times New Roman" w:cs="Times New Roman"/>
          <w:i/>
          <w:sz w:val="24"/>
          <w:szCs w:val="24"/>
          <w:lang w:val="hr-HR"/>
        </w:rPr>
        <w:t xml:space="preserve"> suf(S,i)</w:t>
      </w:r>
      <w:r>
        <w:rPr>
          <w:rFonts w:ascii="Times New Roman" w:hAnsi="Times New Roman" w:cs="Times New Roman"/>
          <w:sz w:val="24"/>
          <w:szCs w:val="24"/>
          <w:lang w:val="hr-HR"/>
        </w:rPr>
        <w:t xml:space="preserve"> je L-tipa ako vrijedi </w:t>
      </w:r>
      <w:r>
        <w:rPr>
          <w:rFonts w:ascii="Times New Roman" w:hAnsi="Times New Roman" w:cs="Times New Roman"/>
          <w:i/>
          <w:sz w:val="24"/>
          <w:szCs w:val="24"/>
          <w:lang w:val="hr-HR"/>
        </w:rPr>
        <w:t>suf(S,i)&lt;</w:t>
      </w:r>
      <w:r w:rsidRPr="00CD13C5">
        <w:rPr>
          <w:rFonts w:ascii="Times New Roman" w:hAnsi="Times New Roman" w:cs="Times New Roman"/>
          <w:i/>
          <w:sz w:val="24"/>
          <w:szCs w:val="24"/>
          <w:lang w:val="hr-HR"/>
        </w:rPr>
        <w:t xml:space="preserve"> </w:t>
      </w:r>
      <w:r>
        <w:rPr>
          <w:rFonts w:ascii="Times New Roman" w:hAnsi="Times New Roman" w:cs="Times New Roman"/>
          <w:i/>
          <w:sz w:val="24"/>
          <w:szCs w:val="24"/>
          <w:lang w:val="hr-HR"/>
        </w:rPr>
        <w:t>suf(S,i+1)</w:t>
      </w:r>
      <w:r>
        <w:rPr>
          <w:rFonts w:ascii="Times New Roman" w:hAnsi="Times New Roman" w:cs="Times New Roman"/>
          <w:sz w:val="24"/>
          <w:szCs w:val="24"/>
          <w:lang w:val="hr-HR"/>
        </w:rPr>
        <w:t xml:space="preserve"> u suprotnome je S tipa, sufiks koji je sastavljen samo od </w:t>
      </w:r>
      <w:r>
        <w:rPr>
          <w:rFonts w:ascii="Times New Roman" w:hAnsi="Times New Roman" w:cs="Times New Roman"/>
          <w:i/>
          <w:sz w:val="24"/>
          <w:szCs w:val="24"/>
          <w:lang w:val="hr-HR"/>
        </w:rPr>
        <w:t>$</w:t>
      </w:r>
      <w:r>
        <w:rPr>
          <w:rFonts w:ascii="Times New Roman" w:hAnsi="Times New Roman" w:cs="Times New Roman"/>
          <w:sz w:val="24"/>
          <w:szCs w:val="24"/>
          <w:lang w:val="hr-HR"/>
        </w:rPr>
        <w:t xml:space="preserve"> je S-tipa</w:t>
      </w:r>
    </w:p>
    <w:p w:rsidR="00CD13C5" w:rsidRPr="007E2150" w:rsidRDefault="00CD13C5" w:rsidP="002F5008">
      <w:pPr>
        <w:pStyle w:val="ListParagraph"/>
        <w:numPr>
          <w:ilvl w:val="0"/>
          <w:numId w:val="14"/>
        </w:numPr>
        <w:spacing w:line="360" w:lineRule="auto"/>
        <w:jc w:val="both"/>
        <w:rPr>
          <w:rFonts w:ascii="Times New Roman" w:hAnsi="Times New Roman" w:cs="Times New Roman"/>
          <w:i/>
          <w:sz w:val="24"/>
          <w:szCs w:val="24"/>
          <w:lang w:val="hr-HR"/>
        </w:rPr>
      </w:pPr>
      <w:r w:rsidRPr="007E2150">
        <w:rPr>
          <w:rFonts w:ascii="Times New Roman" w:hAnsi="Times New Roman" w:cs="Times New Roman"/>
          <w:sz w:val="24"/>
          <w:szCs w:val="24"/>
          <w:lang w:val="hr-HR"/>
        </w:rPr>
        <w:t xml:space="preserve">Dali je sufiks S ili L tipa bilježi se u </w:t>
      </w:r>
      <w:r w:rsidR="007E2150" w:rsidRPr="007E2150">
        <w:rPr>
          <w:rFonts w:ascii="Times New Roman" w:hAnsi="Times New Roman" w:cs="Times New Roman"/>
          <w:sz w:val="24"/>
          <w:szCs w:val="24"/>
          <w:lang w:val="hr-HR"/>
        </w:rPr>
        <w:t xml:space="preserve">bool polju </w:t>
      </w:r>
      <w:r w:rsidR="007E2150" w:rsidRPr="007E2150">
        <w:rPr>
          <w:rFonts w:ascii="Times New Roman" w:hAnsi="Times New Roman" w:cs="Times New Roman"/>
          <w:i/>
          <w:sz w:val="24"/>
          <w:szCs w:val="24"/>
          <w:lang w:val="hr-HR"/>
        </w:rPr>
        <w:t>t[i]</w:t>
      </w:r>
      <w:r w:rsidR="007E2150" w:rsidRPr="007E2150">
        <w:rPr>
          <w:rFonts w:ascii="Times New Roman" w:hAnsi="Times New Roman" w:cs="Times New Roman"/>
          <w:sz w:val="24"/>
          <w:szCs w:val="24"/>
          <w:lang w:val="hr-HR"/>
        </w:rPr>
        <w:t xml:space="preserve"> veličine </w:t>
      </w:r>
      <w:r w:rsidR="007E2150" w:rsidRPr="007E2150">
        <w:rPr>
          <w:rFonts w:ascii="Times New Roman" w:hAnsi="Times New Roman" w:cs="Times New Roman"/>
          <w:i/>
          <w:sz w:val="24"/>
          <w:szCs w:val="24"/>
          <w:lang w:val="hr-HR"/>
        </w:rPr>
        <w:t>n</w:t>
      </w:r>
      <w:r w:rsidR="007E2150" w:rsidRPr="007E2150">
        <w:rPr>
          <w:rFonts w:ascii="Times New Roman" w:hAnsi="Times New Roman" w:cs="Times New Roman"/>
          <w:sz w:val="24"/>
          <w:szCs w:val="24"/>
          <w:lang w:val="hr-HR"/>
        </w:rPr>
        <w:t>.</w:t>
      </w:r>
    </w:p>
    <w:p w:rsidR="007E2150" w:rsidRPr="007E2150" w:rsidRDefault="007E2150" w:rsidP="002F5008">
      <w:pPr>
        <w:pStyle w:val="ListParagraph"/>
        <w:numPr>
          <w:ilvl w:val="0"/>
          <w:numId w:val="14"/>
        </w:numPr>
        <w:spacing w:line="360" w:lineRule="auto"/>
        <w:jc w:val="both"/>
        <w:rPr>
          <w:rFonts w:ascii="Times New Roman" w:hAnsi="Times New Roman" w:cs="Times New Roman"/>
          <w:i/>
          <w:sz w:val="24"/>
          <w:szCs w:val="24"/>
          <w:lang w:val="hr-HR"/>
        </w:rPr>
      </w:pPr>
      <w:r w:rsidRPr="007E2150">
        <w:rPr>
          <w:rFonts w:ascii="Times New Roman" w:hAnsi="Times New Roman" w:cs="Times New Roman"/>
          <w:sz w:val="24"/>
          <w:szCs w:val="24"/>
          <w:lang w:val="hr-HR"/>
        </w:rPr>
        <w:t>Kod traženja S ili L tipa bitno je primjetiti sljedeće:</w:t>
      </w:r>
    </w:p>
    <w:p w:rsidR="007E2150" w:rsidRPr="007E2150" w:rsidRDefault="007E2150" w:rsidP="002F5008">
      <w:pPr>
        <w:pStyle w:val="ListParagraph"/>
        <w:numPr>
          <w:ilvl w:val="1"/>
          <w:numId w:val="14"/>
        </w:numPr>
        <w:spacing w:line="360" w:lineRule="auto"/>
        <w:jc w:val="both"/>
        <w:rPr>
          <w:rFonts w:ascii="Times New Roman" w:hAnsi="Times New Roman" w:cs="Times New Roman"/>
          <w:i/>
          <w:sz w:val="24"/>
          <w:szCs w:val="24"/>
          <w:lang w:val="hr-HR"/>
        </w:rPr>
      </w:pP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i</w:t>
      </w:r>
      <w:r w:rsidRPr="007E2150">
        <w:rPr>
          <w:rFonts w:ascii="Times New Roman" w:hAnsi="Times New Roman" w:cs="Times New Roman"/>
          <w:i/>
          <w:color w:val="000000"/>
          <w:sz w:val="24"/>
          <w:szCs w:val="24"/>
          <w:lang w:val="hr-HR"/>
        </w:rPr>
        <w:t>]</w:t>
      </w:r>
      <w:r w:rsidRPr="007E2150">
        <w:rPr>
          <w:rFonts w:ascii="Times New Roman" w:hAnsi="Times New Roman" w:cs="Times New Roman"/>
          <w:color w:val="000000"/>
          <w:sz w:val="24"/>
          <w:szCs w:val="24"/>
          <w:lang w:val="hr-HR"/>
        </w:rPr>
        <w:t xml:space="preserve"> je S-tip ako : </w:t>
      </w:r>
    </w:p>
    <w:p w:rsidR="007E2150" w:rsidRPr="007E2150" w:rsidRDefault="007E2150" w:rsidP="002F5008">
      <w:pPr>
        <w:pStyle w:val="ListParagraph"/>
        <w:numPr>
          <w:ilvl w:val="2"/>
          <w:numId w:val="14"/>
        </w:numPr>
        <w:spacing w:line="360" w:lineRule="auto"/>
        <w:jc w:val="both"/>
        <w:rPr>
          <w:rFonts w:ascii="Times New Roman" w:hAnsi="Times New Roman" w:cs="Times New Roman"/>
          <w:i/>
          <w:sz w:val="24"/>
          <w:szCs w:val="24"/>
          <w:lang w:val="hr-HR"/>
        </w:rPr>
      </w:pP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i</w:t>
      </w:r>
      <w:r w:rsidRPr="007E2150">
        <w:rPr>
          <w:rFonts w:ascii="Times New Roman" w:hAnsi="Times New Roman" w:cs="Times New Roman"/>
          <w:i/>
          <w:color w:val="000000"/>
          <w:sz w:val="24"/>
          <w:szCs w:val="24"/>
          <w:lang w:val="hr-HR"/>
        </w:rPr>
        <w:t>]</w:t>
      </w:r>
      <w:r w:rsidRPr="007E2150">
        <w:rPr>
          <w:rFonts w:ascii="Times New Roman" w:hAnsi="Times New Roman" w:cs="Times New Roman"/>
          <w:color w:val="000000"/>
          <w:sz w:val="24"/>
          <w:szCs w:val="24"/>
          <w:lang w:val="hr-HR"/>
        </w:rPr>
        <w:t xml:space="preserve"> </w:t>
      </w:r>
      <w:r w:rsidRPr="007E2150">
        <w:rPr>
          <w:rFonts w:ascii="Times New Roman" w:hAnsi="Times New Roman" w:cs="Times New Roman"/>
          <w:i/>
          <w:iCs/>
          <w:color w:val="000000"/>
          <w:sz w:val="24"/>
          <w:szCs w:val="24"/>
          <w:lang w:val="hr-HR"/>
        </w:rPr>
        <w:t>&lt; 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 xml:space="preserve">i </w:t>
      </w:r>
      <w:r w:rsidRPr="007E2150">
        <w:rPr>
          <w:rFonts w:ascii="Times New Roman" w:hAnsi="Times New Roman" w:cs="Times New Roman"/>
          <w:i/>
          <w:color w:val="000000"/>
          <w:sz w:val="24"/>
          <w:szCs w:val="24"/>
          <w:lang w:val="hr-HR"/>
        </w:rPr>
        <w:t xml:space="preserve">+ 1] </w:t>
      </w:r>
    </w:p>
    <w:p w:rsidR="007E2150" w:rsidRPr="007E2150" w:rsidRDefault="007E2150" w:rsidP="002F5008">
      <w:pPr>
        <w:pStyle w:val="ListParagraph"/>
        <w:numPr>
          <w:ilvl w:val="2"/>
          <w:numId w:val="14"/>
        </w:numPr>
        <w:spacing w:line="360" w:lineRule="auto"/>
        <w:jc w:val="both"/>
        <w:rPr>
          <w:rFonts w:ascii="Times New Roman" w:hAnsi="Times New Roman" w:cs="Times New Roman"/>
          <w:i/>
          <w:sz w:val="24"/>
          <w:szCs w:val="24"/>
          <w:lang w:val="hr-HR"/>
        </w:rPr>
      </w:pP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i</w:t>
      </w:r>
      <w:r w:rsidRPr="007E2150">
        <w:rPr>
          <w:rFonts w:ascii="Times New Roman" w:hAnsi="Times New Roman" w:cs="Times New Roman"/>
          <w:i/>
          <w:color w:val="000000"/>
          <w:sz w:val="24"/>
          <w:szCs w:val="24"/>
          <w:lang w:val="hr-HR"/>
        </w:rPr>
        <w:t>]</w:t>
      </w:r>
      <w:r w:rsidRPr="007E2150">
        <w:rPr>
          <w:rFonts w:ascii="Times New Roman" w:hAnsi="Times New Roman" w:cs="Times New Roman"/>
          <w:color w:val="000000"/>
          <w:sz w:val="24"/>
          <w:szCs w:val="24"/>
          <w:lang w:val="hr-HR"/>
        </w:rPr>
        <w:t xml:space="preserve"> = </w:t>
      </w: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 xml:space="preserve">i </w:t>
      </w:r>
      <w:r w:rsidRPr="007E2150">
        <w:rPr>
          <w:rFonts w:ascii="Times New Roman" w:hAnsi="Times New Roman" w:cs="Times New Roman"/>
          <w:i/>
          <w:color w:val="000000"/>
          <w:sz w:val="24"/>
          <w:szCs w:val="24"/>
          <w:lang w:val="hr-HR"/>
        </w:rPr>
        <w:t>+ 1]</w:t>
      </w:r>
      <w:r w:rsidRPr="007E2150">
        <w:rPr>
          <w:rFonts w:ascii="Times New Roman" w:hAnsi="Times New Roman" w:cs="Times New Roman"/>
          <w:color w:val="000000"/>
          <w:sz w:val="24"/>
          <w:szCs w:val="24"/>
          <w:lang w:val="hr-HR"/>
        </w:rPr>
        <w:t xml:space="preserve"> i </w:t>
      </w:r>
      <w:r w:rsidRPr="007E2150">
        <w:rPr>
          <w:rFonts w:ascii="Times New Roman" w:hAnsi="Times New Roman" w:cs="Times New Roman"/>
          <w:i/>
          <w:iCs/>
          <w:color w:val="000000"/>
          <w:sz w:val="24"/>
          <w:szCs w:val="24"/>
          <w:lang w:val="hr-HR"/>
        </w:rPr>
        <w:t>suf</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 xml:space="preserve">S,i </w:t>
      </w:r>
      <w:r w:rsidRPr="007E2150">
        <w:rPr>
          <w:rFonts w:ascii="Times New Roman" w:hAnsi="Times New Roman" w:cs="Times New Roman"/>
          <w:i/>
          <w:color w:val="000000"/>
          <w:sz w:val="24"/>
          <w:szCs w:val="24"/>
          <w:lang w:val="hr-HR"/>
        </w:rPr>
        <w:t>+ 1)</w:t>
      </w:r>
      <w:r w:rsidRPr="007E2150">
        <w:rPr>
          <w:rFonts w:ascii="Times New Roman" w:hAnsi="Times New Roman" w:cs="Times New Roman"/>
          <w:color w:val="000000"/>
          <w:sz w:val="24"/>
          <w:szCs w:val="24"/>
          <w:lang w:val="hr-HR"/>
        </w:rPr>
        <w:t xml:space="preserve"> is S-tip; </w:t>
      </w:r>
    </w:p>
    <w:p w:rsidR="007E2150" w:rsidRPr="007E2150" w:rsidRDefault="007E2150" w:rsidP="002F5008">
      <w:pPr>
        <w:pStyle w:val="ListParagraph"/>
        <w:numPr>
          <w:ilvl w:val="1"/>
          <w:numId w:val="14"/>
        </w:numPr>
        <w:spacing w:line="360" w:lineRule="auto"/>
        <w:jc w:val="both"/>
        <w:rPr>
          <w:rFonts w:ascii="Times New Roman" w:hAnsi="Times New Roman" w:cs="Times New Roman"/>
          <w:i/>
          <w:sz w:val="24"/>
          <w:szCs w:val="24"/>
          <w:lang w:val="hr-HR"/>
        </w:rPr>
      </w:pPr>
      <w:r w:rsidRPr="007E2150">
        <w:rPr>
          <w:rFonts w:ascii="Times New Roman" w:hAnsi="Times New Roman" w:cs="Times New Roman"/>
          <w:i/>
          <w:iCs/>
          <w:color w:val="000000"/>
          <w:sz w:val="24"/>
          <w:szCs w:val="24"/>
          <w:lang w:val="hr-HR"/>
        </w:rPr>
        <w:t>S</w:t>
      </w:r>
      <w:r w:rsidRPr="007E2150">
        <w:rPr>
          <w:rFonts w:ascii="Times New Roman" w:hAnsi="Times New Roman" w:cs="Times New Roman"/>
          <w:color w:val="000000"/>
          <w:sz w:val="24"/>
          <w:szCs w:val="24"/>
          <w:lang w:val="hr-HR"/>
        </w:rPr>
        <w:t>[</w:t>
      </w:r>
      <w:r w:rsidRPr="007E2150">
        <w:rPr>
          <w:rFonts w:ascii="Times New Roman" w:hAnsi="Times New Roman" w:cs="Times New Roman"/>
          <w:i/>
          <w:iCs/>
          <w:color w:val="000000"/>
          <w:sz w:val="24"/>
          <w:szCs w:val="24"/>
          <w:lang w:val="hr-HR"/>
        </w:rPr>
        <w:t>i</w:t>
      </w:r>
      <w:r w:rsidRPr="007E2150">
        <w:rPr>
          <w:rFonts w:ascii="Times New Roman" w:hAnsi="Times New Roman" w:cs="Times New Roman"/>
          <w:color w:val="000000"/>
          <w:sz w:val="24"/>
          <w:szCs w:val="24"/>
          <w:lang w:val="hr-HR"/>
        </w:rPr>
        <w:t xml:space="preserve">]  je L-tip ako: </w:t>
      </w:r>
    </w:p>
    <w:p w:rsidR="007E2150" w:rsidRPr="007E2150" w:rsidRDefault="007E2150" w:rsidP="002F5008">
      <w:pPr>
        <w:pStyle w:val="ListParagraph"/>
        <w:numPr>
          <w:ilvl w:val="2"/>
          <w:numId w:val="14"/>
        </w:numPr>
        <w:spacing w:line="360" w:lineRule="auto"/>
        <w:jc w:val="both"/>
        <w:rPr>
          <w:rFonts w:ascii="Times New Roman" w:hAnsi="Times New Roman" w:cs="Times New Roman"/>
          <w:i/>
          <w:sz w:val="24"/>
          <w:szCs w:val="24"/>
          <w:lang w:val="hr-HR"/>
        </w:rPr>
      </w:pP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i</w:t>
      </w:r>
      <w:r w:rsidRPr="007E2150">
        <w:rPr>
          <w:rFonts w:ascii="Times New Roman" w:hAnsi="Times New Roman" w:cs="Times New Roman"/>
          <w:i/>
          <w:color w:val="000000"/>
          <w:sz w:val="24"/>
          <w:szCs w:val="24"/>
          <w:lang w:val="hr-HR"/>
        </w:rPr>
        <w:t>]</w:t>
      </w:r>
      <w:r w:rsidRPr="007E2150">
        <w:rPr>
          <w:rFonts w:ascii="Times New Roman" w:hAnsi="Times New Roman" w:cs="Times New Roman"/>
          <w:color w:val="000000"/>
          <w:sz w:val="24"/>
          <w:szCs w:val="24"/>
          <w:lang w:val="hr-HR"/>
        </w:rPr>
        <w:t xml:space="preserve"> </w:t>
      </w:r>
      <w:r w:rsidRPr="007E2150">
        <w:rPr>
          <w:rFonts w:ascii="Times New Roman" w:hAnsi="Times New Roman" w:cs="Times New Roman"/>
          <w:i/>
          <w:iCs/>
          <w:color w:val="000000"/>
          <w:sz w:val="24"/>
          <w:szCs w:val="24"/>
          <w:lang w:val="hr-HR"/>
        </w:rPr>
        <w:t>&gt; 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 xml:space="preserve">i </w:t>
      </w:r>
      <w:r w:rsidRPr="007E2150">
        <w:rPr>
          <w:rFonts w:ascii="Times New Roman" w:hAnsi="Times New Roman" w:cs="Times New Roman"/>
          <w:i/>
          <w:color w:val="000000"/>
          <w:sz w:val="24"/>
          <w:szCs w:val="24"/>
          <w:lang w:val="hr-HR"/>
        </w:rPr>
        <w:t xml:space="preserve">+ 1] </w:t>
      </w:r>
    </w:p>
    <w:p w:rsidR="00E833BE" w:rsidRPr="00E833BE" w:rsidRDefault="007E2150" w:rsidP="002F5008">
      <w:pPr>
        <w:pStyle w:val="ListParagraph"/>
        <w:numPr>
          <w:ilvl w:val="2"/>
          <w:numId w:val="14"/>
        </w:numPr>
        <w:spacing w:line="360" w:lineRule="auto"/>
        <w:jc w:val="both"/>
        <w:rPr>
          <w:rFonts w:ascii="Times New Roman" w:hAnsi="Times New Roman" w:cs="Times New Roman"/>
          <w:i/>
          <w:sz w:val="24"/>
          <w:szCs w:val="24"/>
          <w:lang w:val="hr-HR"/>
        </w:rPr>
      </w:pP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i</w:t>
      </w:r>
      <w:r w:rsidRPr="007E2150">
        <w:rPr>
          <w:rFonts w:ascii="Times New Roman" w:hAnsi="Times New Roman" w:cs="Times New Roman"/>
          <w:i/>
          <w:color w:val="000000"/>
          <w:sz w:val="24"/>
          <w:szCs w:val="24"/>
          <w:lang w:val="hr-HR"/>
        </w:rPr>
        <w:t>]</w:t>
      </w:r>
      <w:r w:rsidRPr="007E2150">
        <w:rPr>
          <w:rFonts w:ascii="Times New Roman" w:hAnsi="Times New Roman" w:cs="Times New Roman"/>
          <w:color w:val="000000"/>
          <w:sz w:val="24"/>
          <w:szCs w:val="24"/>
          <w:lang w:val="hr-HR"/>
        </w:rPr>
        <w:t xml:space="preserve"> = </w:t>
      </w: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 xml:space="preserve">i </w:t>
      </w:r>
      <w:r w:rsidRPr="007E2150">
        <w:rPr>
          <w:rFonts w:ascii="Times New Roman" w:hAnsi="Times New Roman" w:cs="Times New Roman"/>
          <w:i/>
          <w:color w:val="000000"/>
          <w:sz w:val="24"/>
          <w:szCs w:val="24"/>
          <w:lang w:val="hr-HR"/>
        </w:rPr>
        <w:t>+ 1]</w:t>
      </w:r>
      <w:r w:rsidRPr="007E2150">
        <w:rPr>
          <w:rFonts w:ascii="Times New Roman" w:hAnsi="Times New Roman" w:cs="Times New Roman"/>
          <w:color w:val="000000"/>
          <w:sz w:val="24"/>
          <w:szCs w:val="24"/>
          <w:lang w:val="hr-HR"/>
        </w:rPr>
        <w:t xml:space="preserve"> i  </w:t>
      </w:r>
      <w:r w:rsidRPr="007E2150">
        <w:rPr>
          <w:rFonts w:ascii="Times New Roman" w:hAnsi="Times New Roman" w:cs="Times New Roman"/>
          <w:i/>
          <w:iCs/>
          <w:color w:val="000000"/>
          <w:sz w:val="24"/>
          <w:szCs w:val="24"/>
          <w:lang w:val="hr-HR"/>
        </w:rPr>
        <w:t>suf</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 xml:space="preserve">S,i </w:t>
      </w:r>
      <w:r w:rsidRPr="007E2150">
        <w:rPr>
          <w:rFonts w:ascii="Times New Roman" w:hAnsi="Times New Roman" w:cs="Times New Roman"/>
          <w:i/>
          <w:color w:val="000000"/>
          <w:sz w:val="24"/>
          <w:szCs w:val="24"/>
          <w:lang w:val="hr-HR"/>
        </w:rPr>
        <w:t>+ 1)</w:t>
      </w:r>
      <w:r w:rsidRPr="007E2150">
        <w:rPr>
          <w:rFonts w:ascii="Times New Roman" w:hAnsi="Times New Roman" w:cs="Times New Roman"/>
          <w:color w:val="000000"/>
          <w:sz w:val="24"/>
          <w:szCs w:val="24"/>
          <w:lang w:val="hr-HR"/>
        </w:rPr>
        <w:t xml:space="preserve"> is L-tip</w:t>
      </w:r>
    </w:p>
    <w:p w:rsidR="00E833BE" w:rsidRPr="00E833BE" w:rsidRDefault="00E833BE" w:rsidP="002F5008">
      <w:pPr>
        <w:pStyle w:val="ListParagraph"/>
        <w:numPr>
          <w:ilvl w:val="0"/>
          <w:numId w:val="14"/>
        </w:numPr>
        <w:spacing w:line="360" w:lineRule="auto"/>
        <w:jc w:val="both"/>
        <w:rPr>
          <w:rFonts w:ascii="Times New Roman" w:hAnsi="Times New Roman" w:cs="Times New Roman"/>
          <w:i/>
          <w:sz w:val="24"/>
          <w:szCs w:val="24"/>
          <w:lang w:val="hr-HR"/>
        </w:rPr>
      </w:pPr>
      <w:r w:rsidRPr="00E833BE">
        <w:rPr>
          <w:rFonts w:ascii="Times New Roman" w:hAnsi="Times New Roman" w:cs="Times New Roman"/>
          <w:iCs/>
          <w:color w:val="000000"/>
          <w:sz w:val="24"/>
          <w:szCs w:val="24"/>
          <w:lang w:val="hr-HR"/>
        </w:rPr>
        <w:t>LMS</w:t>
      </w:r>
      <w:r>
        <w:rPr>
          <w:rFonts w:ascii="Times New Roman" w:hAnsi="Times New Roman" w:cs="Times New Roman"/>
          <w:iCs/>
          <w:color w:val="000000"/>
          <w:sz w:val="24"/>
          <w:szCs w:val="24"/>
          <w:lang w:val="hr-HR"/>
        </w:rPr>
        <w:t xml:space="preserve"> (eng. </w:t>
      </w:r>
      <w:r>
        <w:rPr>
          <w:rFonts w:ascii="Times New Roman" w:hAnsi="Times New Roman" w:cs="Times New Roman"/>
          <w:b/>
          <w:iCs/>
          <w:color w:val="000000"/>
          <w:sz w:val="24"/>
          <w:szCs w:val="24"/>
          <w:lang w:val="hr-HR"/>
        </w:rPr>
        <w:t>L</w:t>
      </w:r>
      <w:r>
        <w:rPr>
          <w:rFonts w:ascii="Times New Roman" w:hAnsi="Times New Roman" w:cs="Times New Roman"/>
          <w:iCs/>
          <w:color w:val="000000"/>
          <w:sz w:val="24"/>
          <w:szCs w:val="24"/>
          <w:lang w:val="hr-HR"/>
        </w:rPr>
        <w:t xml:space="preserve">eft </w:t>
      </w:r>
      <w:r>
        <w:rPr>
          <w:rFonts w:ascii="Times New Roman" w:hAnsi="Times New Roman" w:cs="Times New Roman"/>
          <w:b/>
          <w:iCs/>
          <w:color w:val="000000"/>
          <w:sz w:val="24"/>
          <w:szCs w:val="24"/>
          <w:lang w:val="hr-HR"/>
        </w:rPr>
        <w:t>M</w:t>
      </w:r>
      <w:r w:rsidRPr="00E833BE">
        <w:rPr>
          <w:rFonts w:ascii="Times New Roman" w:hAnsi="Times New Roman" w:cs="Times New Roman"/>
          <w:iCs/>
          <w:color w:val="000000"/>
          <w:sz w:val="24"/>
          <w:szCs w:val="24"/>
          <w:lang w:val="hr-HR"/>
        </w:rPr>
        <w:t>ost</w:t>
      </w:r>
      <w:r>
        <w:rPr>
          <w:rFonts w:ascii="Times New Roman" w:hAnsi="Times New Roman" w:cs="Times New Roman"/>
          <w:iCs/>
          <w:color w:val="000000"/>
          <w:sz w:val="24"/>
          <w:szCs w:val="24"/>
          <w:lang w:val="hr-HR"/>
        </w:rPr>
        <w:t xml:space="preserve"> </w:t>
      </w:r>
      <w:r>
        <w:rPr>
          <w:rFonts w:ascii="Times New Roman" w:hAnsi="Times New Roman" w:cs="Times New Roman"/>
          <w:b/>
          <w:iCs/>
          <w:color w:val="000000"/>
          <w:sz w:val="24"/>
          <w:szCs w:val="24"/>
          <w:lang w:val="hr-HR"/>
        </w:rPr>
        <w:t>S</w:t>
      </w:r>
      <w:r>
        <w:rPr>
          <w:rFonts w:ascii="Times New Roman" w:hAnsi="Times New Roman" w:cs="Times New Roman"/>
          <w:iCs/>
          <w:color w:val="000000"/>
          <w:sz w:val="24"/>
          <w:szCs w:val="24"/>
          <w:lang w:val="hr-HR"/>
        </w:rPr>
        <w:t xml:space="preserve">uffix) je znak </w:t>
      </w:r>
      <w:r>
        <w:rPr>
          <w:rFonts w:ascii="Times New Roman" w:hAnsi="Times New Roman" w:cs="Times New Roman"/>
          <w:i/>
          <w:iCs/>
          <w:color w:val="000000"/>
          <w:sz w:val="24"/>
          <w:szCs w:val="24"/>
          <w:lang w:val="hr-HR"/>
        </w:rPr>
        <w:t>S[i]</w:t>
      </w:r>
      <w:r>
        <w:rPr>
          <w:rFonts w:ascii="Times New Roman" w:hAnsi="Times New Roman" w:cs="Times New Roman"/>
          <w:iCs/>
          <w:color w:val="000000"/>
          <w:sz w:val="24"/>
          <w:szCs w:val="24"/>
          <w:lang w:val="hr-HR"/>
        </w:rPr>
        <w:t xml:space="preserve"> ako je S-tipa, a </w:t>
      </w:r>
      <w:r>
        <w:rPr>
          <w:rFonts w:ascii="Times New Roman" w:hAnsi="Times New Roman" w:cs="Times New Roman"/>
          <w:i/>
          <w:iCs/>
          <w:color w:val="000000"/>
          <w:sz w:val="24"/>
          <w:szCs w:val="24"/>
          <w:lang w:val="hr-HR"/>
        </w:rPr>
        <w:t>S[i-1]</w:t>
      </w:r>
      <w:r>
        <w:rPr>
          <w:rFonts w:ascii="Times New Roman" w:hAnsi="Times New Roman" w:cs="Times New Roman"/>
          <w:iCs/>
          <w:color w:val="000000"/>
          <w:sz w:val="24"/>
          <w:szCs w:val="24"/>
          <w:lang w:val="hr-HR"/>
        </w:rPr>
        <w:t xml:space="preserve"> L-tipa</w:t>
      </w:r>
    </w:p>
    <w:p w:rsidR="00E833BE" w:rsidRPr="00E833BE" w:rsidRDefault="00E833BE" w:rsidP="00E833BE">
      <w:pPr>
        <w:pStyle w:val="ListParagraph"/>
        <w:numPr>
          <w:ilvl w:val="1"/>
          <w:numId w:val="14"/>
        </w:numPr>
        <w:jc w:val="both"/>
        <w:rPr>
          <w:rFonts w:ascii="Times New Roman" w:hAnsi="Times New Roman" w:cs="Times New Roman"/>
          <w:i/>
          <w:sz w:val="24"/>
          <w:szCs w:val="24"/>
          <w:lang w:val="hr-HR"/>
        </w:rPr>
      </w:pPr>
    </w:p>
    <w:tbl>
      <w:tblPr>
        <w:tblStyle w:val="TableGrid"/>
        <w:tblW w:w="0" w:type="auto"/>
        <w:tblInd w:w="1440" w:type="dxa"/>
        <w:tblLook w:val="04A0" w:firstRow="1" w:lastRow="0" w:firstColumn="1" w:lastColumn="0" w:noHBand="0" w:noVBand="1"/>
      </w:tblPr>
      <w:tblGrid>
        <w:gridCol w:w="779"/>
        <w:gridCol w:w="779"/>
        <w:gridCol w:w="778"/>
        <w:gridCol w:w="782"/>
        <w:gridCol w:w="778"/>
        <w:gridCol w:w="778"/>
        <w:gridCol w:w="782"/>
        <w:gridCol w:w="782"/>
        <w:gridCol w:w="782"/>
        <w:gridCol w:w="782"/>
      </w:tblGrid>
      <w:tr w:rsidR="00E833BE" w:rsidRPr="00E833BE" w:rsidTr="00E833BE">
        <w:tc>
          <w:tcPr>
            <w:tcW w:w="924" w:type="dxa"/>
          </w:tcPr>
          <w:p w:rsidR="00E833BE" w:rsidRPr="00E833BE" w:rsidRDefault="00E833BE" w:rsidP="002F5008">
            <w:pPr>
              <w:pStyle w:val="ListParagraph"/>
              <w:spacing w:line="360" w:lineRule="auto"/>
              <w:ind w:left="0"/>
              <w:jc w:val="both"/>
              <w:rPr>
                <w:rFonts w:ascii="Times New Roman" w:hAnsi="Times New Roman" w:cs="Times New Roman"/>
                <w:sz w:val="24"/>
                <w:szCs w:val="24"/>
                <w:lang w:val="hr-HR"/>
              </w:rPr>
            </w:pPr>
            <w:r>
              <w:rPr>
                <w:rFonts w:ascii="Times New Roman" w:hAnsi="Times New Roman" w:cs="Times New Roman"/>
                <w:sz w:val="24"/>
                <w:szCs w:val="24"/>
                <w:lang w:val="hr-HR"/>
              </w:rPr>
              <w:t>S</w:t>
            </w:r>
          </w:p>
        </w:tc>
        <w:tc>
          <w:tcPr>
            <w:tcW w:w="924" w:type="dxa"/>
          </w:tcPr>
          <w:p w:rsidR="00E833BE" w:rsidRPr="00E833BE" w:rsidRDefault="00E833BE" w:rsidP="002F5008">
            <w:pPr>
              <w:pStyle w:val="ListParagraph"/>
              <w:spacing w:line="360" w:lineRule="auto"/>
              <w:ind w:left="0"/>
              <w:jc w:val="both"/>
              <w:rPr>
                <w:rFonts w:ascii="Times New Roman" w:hAnsi="Times New Roman" w:cs="Times New Roman"/>
                <w:sz w:val="24"/>
                <w:szCs w:val="24"/>
                <w:lang w:val="hr-HR"/>
              </w:rPr>
            </w:pPr>
            <w:r>
              <w:rPr>
                <w:rFonts w:ascii="Times New Roman" w:hAnsi="Times New Roman" w:cs="Times New Roman"/>
                <w:sz w:val="24"/>
                <w:szCs w:val="24"/>
                <w:lang w:val="hr-HR"/>
              </w:rPr>
              <w:t>S</w:t>
            </w:r>
          </w:p>
        </w:tc>
        <w:tc>
          <w:tcPr>
            <w:tcW w:w="924" w:type="dxa"/>
          </w:tcPr>
          <w:p w:rsidR="00E833BE" w:rsidRPr="00E833BE" w:rsidRDefault="00E833BE" w:rsidP="002F5008">
            <w:pPr>
              <w:pStyle w:val="ListParagraph"/>
              <w:spacing w:line="360" w:lineRule="auto"/>
              <w:ind w:left="0"/>
              <w:jc w:val="both"/>
              <w:rPr>
                <w:rFonts w:ascii="Times New Roman" w:hAnsi="Times New Roman" w:cs="Times New Roman"/>
                <w:sz w:val="24"/>
                <w:szCs w:val="24"/>
                <w:lang w:val="hr-HR"/>
              </w:rPr>
            </w:pPr>
            <w:r>
              <w:rPr>
                <w:rFonts w:ascii="Times New Roman" w:hAnsi="Times New Roman" w:cs="Times New Roman"/>
                <w:sz w:val="24"/>
                <w:szCs w:val="24"/>
                <w:lang w:val="hr-HR"/>
              </w:rPr>
              <w:t>S</w:t>
            </w:r>
          </w:p>
        </w:tc>
        <w:tc>
          <w:tcPr>
            <w:tcW w:w="924" w:type="dxa"/>
          </w:tcPr>
          <w:p w:rsidR="00E833BE" w:rsidRPr="00E833BE" w:rsidRDefault="00E833BE" w:rsidP="002F5008">
            <w:pPr>
              <w:pStyle w:val="ListParagraph"/>
              <w:spacing w:line="360" w:lineRule="auto"/>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c>
          <w:tcPr>
            <w:tcW w:w="924" w:type="dxa"/>
          </w:tcPr>
          <w:p w:rsidR="00E833BE" w:rsidRPr="00251A4A" w:rsidRDefault="00E833BE" w:rsidP="002F5008">
            <w:pPr>
              <w:pStyle w:val="ListParagraph"/>
              <w:spacing w:line="360" w:lineRule="auto"/>
              <w:ind w:left="0"/>
              <w:jc w:val="both"/>
              <w:rPr>
                <w:rFonts w:ascii="Times New Roman" w:hAnsi="Times New Roman" w:cs="Times New Roman"/>
                <w:b/>
                <w:sz w:val="24"/>
                <w:szCs w:val="24"/>
                <w:lang w:val="hr-HR"/>
              </w:rPr>
            </w:pPr>
            <w:r w:rsidRPr="00251A4A">
              <w:rPr>
                <w:rFonts w:ascii="Times New Roman" w:hAnsi="Times New Roman" w:cs="Times New Roman"/>
                <w:b/>
                <w:sz w:val="24"/>
                <w:szCs w:val="24"/>
                <w:highlight w:val="darkGray"/>
                <w:lang w:val="hr-HR"/>
              </w:rPr>
              <w:t>S</w:t>
            </w:r>
          </w:p>
        </w:tc>
        <w:tc>
          <w:tcPr>
            <w:tcW w:w="924" w:type="dxa"/>
          </w:tcPr>
          <w:p w:rsidR="00E833BE" w:rsidRPr="00E833BE" w:rsidRDefault="00E833BE" w:rsidP="002F5008">
            <w:pPr>
              <w:pStyle w:val="ListParagraph"/>
              <w:spacing w:line="360" w:lineRule="auto"/>
              <w:ind w:left="0"/>
              <w:jc w:val="both"/>
              <w:rPr>
                <w:rFonts w:ascii="Times New Roman" w:hAnsi="Times New Roman" w:cs="Times New Roman"/>
                <w:sz w:val="24"/>
                <w:szCs w:val="24"/>
                <w:lang w:val="hr-HR"/>
              </w:rPr>
            </w:pPr>
            <w:r>
              <w:rPr>
                <w:rFonts w:ascii="Times New Roman" w:hAnsi="Times New Roman" w:cs="Times New Roman"/>
                <w:sz w:val="24"/>
                <w:szCs w:val="24"/>
                <w:lang w:val="hr-HR"/>
              </w:rPr>
              <w:t>S</w:t>
            </w:r>
          </w:p>
        </w:tc>
        <w:tc>
          <w:tcPr>
            <w:tcW w:w="924" w:type="dxa"/>
          </w:tcPr>
          <w:p w:rsidR="00E833BE" w:rsidRPr="00E833BE" w:rsidRDefault="00E833BE" w:rsidP="002F5008">
            <w:pPr>
              <w:pStyle w:val="ListParagraph"/>
              <w:spacing w:line="360" w:lineRule="auto"/>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c>
          <w:tcPr>
            <w:tcW w:w="924" w:type="dxa"/>
          </w:tcPr>
          <w:p w:rsidR="00E833BE" w:rsidRPr="00E833BE" w:rsidRDefault="00E833BE" w:rsidP="002F5008">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c>
          <w:tcPr>
            <w:tcW w:w="925" w:type="dxa"/>
          </w:tcPr>
          <w:p w:rsidR="00E833BE" w:rsidRPr="00E833BE" w:rsidRDefault="00E833BE" w:rsidP="002F5008">
            <w:pPr>
              <w:pStyle w:val="ListParagraph"/>
              <w:spacing w:line="360" w:lineRule="auto"/>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c>
          <w:tcPr>
            <w:tcW w:w="925" w:type="dxa"/>
          </w:tcPr>
          <w:p w:rsidR="00E833BE" w:rsidRPr="00E833BE" w:rsidRDefault="00E833BE" w:rsidP="002F5008">
            <w:pPr>
              <w:pStyle w:val="ListParagraph"/>
              <w:spacing w:line="360" w:lineRule="auto"/>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r>
    </w:tbl>
    <w:p w:rsidR="00E833BE" w:rsidRPr="00E833BE" w:rsidRDefault="00E833BE" w:rsidP="002F5008">
      <w:pPr>
        <w:pStyle w:val="ListParagraph"/>
        <w:spacing w:line="360" w:lineRule="auto"/>
        <w:ind w:left="1440"/>
        <w:jc w:val="both"/>
        <w:rPr>
          <w:rFonts w:ascii="Times New Roman" w:hAnsi="Times New Roman" w:cs="Times New Roman"/>
          <w:i/>
          <w:sz w:val="24"/>
          <w:szCs w:val="24"/>
          <w:lang w:val="hr-HR"/>
        </w:rPr>
      </w:pPr>
    </w:p>
    <w:p w:rsidR="00251A4A" w:rsidRPr="00251A4A" w:rsidRDefault="00E833BE" w:rsidP="002F5008">
      <w:pPr>
        <w:pStyle w:val="ListParagraph"/>
        <w:numPr>
          <w:ilvl w:val="0"/>
          <w:numId w:val="14"/>
        </w:numPr>
        <w:spacing w:line="360" w:lineRule="auto"/>
        <w:jc w:val="both"/>
        <w:rPr>
          <w:rFonts w:ascii="Times New Roman" w:hAnsi="Times New Roman" w:cs="Times New Roman"/>
          <w:sz w:val="24"/>
          <w:szCs w:val="24"/>
          <w:lang w:val="hr-HR"/>
        </w:rPr>
      </w:pPr>
      <w:r w:rsidRPr="00E833BE">
        <w:rPr>
          <w:rFonts w:ascii="Times New Roman" w:hAnsi="Times New Roman" w:cs="Times New Roman"/>
          <w:iCs/>
          <w:color w:val="000000"/>
          <w:sz w:val="24"/>
          <w:szCs w:val="24"/>
          <w:lang w:val="hr-HR"/>
        </w:rPr>
        <w:t>LMS-</w:t>
      </w:r>
      <w:r>
        <w:rPr>
          <w:rFonts w:ascii="Times New Roman" w:hAnsi="Times New Roman" w:cs="Times New Roman"/>
          <w:iCs/>
          <w:color w:val="000000"/>
          <w:sz w:val="24"/>
          <w:szCs w:val="24"/>
          <w:lang w:val="hr-HR"/>
        </w:rPr>
        <w:t xml:space="preserve">podniz je </w:t>
      </w:r>
      <w:r>
        <w:rPr>
          <w:rFonts w:ascii="Times New Roman" w:hAnsi="Times New Roman" w:cs="Times New Roman"/>
          <w:i/>
          <w:iCs/>
          <w:color w:val="000000"/>
          <w:sz w:val="24"/>
          <w:szCs w:val="24"/>
          <w:lang w:val="hr-HR"/>
        </w:rPr>
        <w:t>S[i..j]</w:t>
      </w:r>
      <w:r>
        <w:rPr>
          <w:rFonts w:ascii="Times New Roman" w:hAnsi="Times New Roman" w:cs="Times New Roman"/>
          <w:iCs/>
          <w:color w:val="000000"/>
          <w:sz w:val="24"/>
          <w:szCs w:val="24"/>
          <w:lang w:val="hr-HR"/>
        </w:rPr>
        <w:t xml:space="preserve"> tako da su </w:t>
      </w:r>
      <w:r>
        <w:rPr>
          <w:rFonts w:ascii="Times New Roman" w:hAnsi="Times New Roman" w:cs="Times New Roman"/>
          <w:i/>
          <w:iCs/>
          <w:color w:val="000000"/>
          <w:sz w:val="24"/>
          <w:szCs w:val="24"/>
          <w:lang w:val="hr-HR"/>
        </w:rPr>
        <w:t>S[i]</w:t>
      </w:r>
      <w:r>
        <w:rPr>
          <w:rFonts w:ascii="Times New Roman" w:hAnsi="Times New Roman" w:cs="Times New Roman"/>
          <w:iCs/>
          <w:color w:val="000000"/>
          <w:sz w:val="24"/>
          <w:szCs w:val="24"/>
          <w:lang w:val="hr-HR"/>
        </w:rPr>
        <w:t xml:space="preserve"> i </w:t>
      </w:r>
      <w:r>
        <w:rPr>
          <w:rFonts w:ascii="Times New Roman" w:hAnsi="Times New Roman" w:cs="Times New Roman"/>
          <w:i/>
          <w:iCs/>
          <w:color w:val="000000"/>
          <w:sz w:val="24"/>
          <w:szCs w:val="24"/>
          <w:lang w:val="hr-HR"/>
        </w:rPr>
        <w:t xml:space="preserve">S[j] </w:t>
      </w:r>
      <w:r>
        <w:rPr>
          <w:rFonts w:ascii="Times New Roman" w:hAnsi="Times New Roman" w:cs="Times New Roman"/>
          <w:iCs/>
          <w:color w:val="000000"/>
          <w:sz w:val="24"/>
          <w:szCs w:val="24"/>
          <w:lang w:val="hr-HR"/>
        </w:rPr>
        <w:t>LSM i između njih ne postoji ni jedan drugi LMS</w:t>
      </w:r>
    </w:p>
    <w:p w:rsidR="00251A4A" w:rsidRPr="00251A4A" w:rsidRDefault="00251A4A" w:rsidP="00251A4A">
      <w:pPr>
        <w:pStyle w:val="ListParagraph"/>
        <w:numPr>
          <w:ilvl w:val="1"/>
          <w:numId w:val="14"/>
        </w:numPr>
        <w:jc w:val="both"/>
        <w:rPr>
          <w:rFonts w:ascii="Times New Roman" w:hAnsi="Times New Roman" w:cs="Times New Roman"/>
          <w:sz w:val="24"/>
          <w:szCs w:val="24"/>
          <w:lang w:val="hr-HR"/>
        </w:rPr>
      </w:pPr>
    </w:p>
    <w:tbl>
      <w:tblPr>
        <w:tblStyle w:val="TableGrid"/>
        <w:tblW w:w="0" w:type="auto"/>
        <w:tblInd w:w="1440" w:type="dxa"/>
        <w:tblLook w:val="04A0" w:firstRow="1" w:lastRow="0" w:firstColumn="1" w:lastColumn="0" w:noHBand="0" w:noVBand="1"/>
      </w:tblPr>
      <w:tblGrid>
        <w:gridCol w:w="778"/>
        <w:gridCol w:w="781"/>
        <w:gridCol w:w="779"/>
        <w:gridCol w:w="779"/>
        <w:gridCol w:w="779"/>
        <w:gridCol w:w="779"/>
        <w:gridCol w:w="782"/>
        <w:gridCol w:w="779"/>
        <w:gridCol w:w="783"/>
        <w:gridCol w:w="783"/>
      </w:tblGrid>
      <w:tr w:rsidR="00251A4A" w:rsidRPr="00E833BE" w:rsidTr="002D59F7">
        <w:tc>
          <w:tcPr>
            <w:tcW w:w="924" w:type="dxa"/>
          </w:tcPr>
          <w:p w:rsidR="00251A4A" w:rsidRPr="00E833BE" w:rsidRDefault="00251A4A" w:rsidP="002F5008">
            <w:pPr>
              <w:pStyle w:val="ListParagraph"/>
              <w:spacing w:line="360" w:lineRule="auto"/>
              <w:ind w:left="0"/>
              <w:jc w:val="both"/>
              <w:rPr>
                <w:rFonts w:ascii="Times New Roman" w:hAnsi="Times New Roman" w:cs="Times New Roman"/>
                <w:sz w:val="24"/>
                <w:szCs w:val="24"/>
                <w:lang w:val="hr-HR"/>
              </w:rPr>
            </w:pPr>
            <w:r>
              <w:rPr>
                <w:rFonts w:ascii="Times New Roman" w:hAnsi="Times New Roman" w:cs="Times New Roman"/>
                <w:sz w:val="24"/>
                <w:szCs w:val="24"/>
                <w:lang w:val="hr-HR"/>
              </w:rPr>
              <w:t>S</w:t>
            </w:r>
          </w:p>
        </w:tc>
        <w:tc>
          <w:tcPr>
            <w:tcW w:w="924" w:type="dxa"/>
          </w:tcPr>
          <w:p w:rsidR="00251A4A" w:rsidRPr="00E833BE" w:rsidRDefault="00251A4A" w:rsidP="002F5008">
            <w:pPr>
              <w:pStyle w:val="ListParagraph"/>
              <w:spacing w:line="360" w:lineRule="auto"/>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c>
          <w:tcPr>
            <w:tcW w:w="924" w:type="dxa"/>
          </w:tcPr>
          <w:p w:rsidR="00251A4A" w:rsidRPr="00251A4A" w:rsidRDefault="00251A4A" w:rsidP="002F5008">
            <w:pPr>
              <w:pStyle w:val="ListParagraph"/>
              <w:spacing w:line="360" w:lineRule="auto"/>
              <w:ind w:left="0"/>
              <w:jc w:val="both"/>
              <w:rPr>
                <w:rFonts w:ascii="Times New Roman" w:hAnsi="Times New Roman" w:cs="Times New Roman"/>
                <w:b/>
                <w:sz w:val="24"/>
                <w:szCs w:val="24"/>
                <w:highlight w:val="lightGray"/>
                <w:lang w:val="hr-HR"/>
              </w:rPr>
            </w:pPr>
            <w:r w:rsidRPr="00251A4A">
              <w:rPr>
                <w:rFonts w:ascii="Times New Roman" w:hAnsi="Times New Roman" w:cs="Times New Roman"/>
                <w:b/>
                <w:sz w:val="24"/>
                <w:szCs w:val="24"/>
                <w:highlight w:val="darkGray"/>
                <w:lang w:val="hr-HR"/>
              </w:rPr>
              <w:t>S</w:t>
            </w:r>
          </w:p>
        </w:tc>
        <w:tc>
          <w:tcPr>
            <w:tcW w:w="924" w:type="dxa"/>
          </w:tcPr>
          <w:p w:rsidR="00251A4A" w:rsidRPr="00251A4A" w:rsidRDefault="00251A4A" w:rsidP="002F5008">
            <w:pPr>
              <w:pStyle w:val="ListParagraph"/>
              <w:spacing w:line="360" w:lineRule="auto"/>
              <w:ind w:left="0"/>
              <w:jc w:val="both"/>
              <w:rPr>
                <w:rFonts w:ascii="Times New Roman" w:hAnsi="Times New Roman" w:cs="Times New Roman"/>
                <w:sz w:val="24"/>
                <w:szCs w:val="24"/>
                <w:highlight w:val="lightGray"/>
                <w:lang w:val="hr-HR"/>
              </w:rPr>
            </w:pPr>
            <w:r w:rsidRPr="00251A4A">
              <w:rPr>
                <w:rFonts w:ascii="Times New Roman" w:hAnsi="Times New Roman" w:cs="Times New Roman"/>
                <w:sz w:val="24"/>
                <w:szCs w:val="24"/>
                <w:highlight w:val="lightGray"/>
                <w:lang w:val="hr-HR"/>
              </w:rPr>
              <w:t>S</w:t>
            </w:r>
          </w:p>
        </w:tc>
        <w:tc>
          <w:tcPr>
            <w:tcW w:w="924" w:type="dxa"/>
          </w:tcPr>
          <w:p w:rsidR="00251A4A" w:rsidRPr="00251A4A" w:rsidRDefault="00251A4A" w:rsidP="002F5008">
            <w:pPr>
              <w:pStyle w:val="ListParagraph"/>
              <w:spacing w:line="360" w:lineRule="auto"/>
              <w:ind w:left="0"/>
              <w:jc w:val="both"/>
              <w:rPr>
                <w:rFonts w:ascii="Times New Roman" w:hAnsi="Times New Roman" w:cs="Times New Roman"/>
                <w:sz w:val="24"/>
                <w:szCs w:val="24"/>
                <w:highlight w:val="lightGray"/>
                <w:lang w:val="hr-HR"/>
              </w:rPr>
            </w:pPr>
            <w:r w:rsidRPr="00251A4A">
              <w:rPr>
                <w:rFonts w:ascii="Times New Roman" w:hAnsi="Times New Roman" w:cs="Times New Roman"/>
                <w:sz w:val="24"/>
                <w:szCs w:val="24"/>
                <w:highlight w:val="lightGray"/>
                <w:lang w:val="hr-HR"/>
              </w:rPr>
              <w:t>S</w:t>
            </w:r>
          </w:p>
        </w:tc>
        <w:tc>
          <w:tcPr>
            <w:tcW w:w="924" w:type="dxa"/>
          </w:tcPr>
          <w:p w:rsidR="00251A4A" w:rsidRPr="00251A4A" w:rsidRDefault="00251A4A" w:rsidP="002F5008">
            <w:pPr>
              <w:pStyle w:val="ListParagraph"/>
              <w:spacing w:line="360" w:lineRule="auto"/>
              <w:ind w:left="0"/>
              <w:jc w:val="both"/>
              <w:rPr>
                <w:rFonts w:ascii="Times New Roman" w:hAnsi="Times New Roman" w:cs="Times New Roman"/>
                <w:sz w:val="24"/>
                <w:szCs w:val="24"/>
                <w:highlight w:val="lightGray"/>
                <w:lang w:val="hr-HR"/>
              </w:rPr>
            </w:pPr>
            <w:r w:rsidRPr="00251A4A">
              <w:rPr>
                <w:rFonts w:ascii="Times New Roman" w:hAnsi="Times New Roman" w:cs="Times New Roman"/>
                <w:sz w:val="24"/>
                <w:szCs w:val="24"/>
                <w:highlight w:val="lightGray"/>
                <w:lang w:val="hr-HR"/>
              </w:rPr>
              <w:t>S</w:t>
            </w:r>
          </w:p>
        </w:tc>
        <w:tc>
          <w:tcPr>
            <w:tcW w:w="924" w:type="dxa"/>
          </w:tcPr>
          <w:p w:rsidR="00251A4A" w:rsidRPr="00251A4A" w:rsidRDefault="00251A4A" w:rsidP="002F5008">
            <w:pPr>
              <w:pStyle w:val="ListParagraph"/>
              <w:spacing w:line="360" w:lineRule="auto"/>
              <w:ind w:left="0"/>
              <w:jc w:val="both"/>
              <w:rPr>
                <w:rFonts w:ascii="Times New Roman" w:hAnsi="Times New Roman" w:cs="Times New Roman"/>
                <w:sz w:val="24"/>
                <w:szCs w:val="24"/>
                <w:highlight w:val="lightGray"/>
                <w:lang w:val="hr-HR"/>
              </w:rPr>
            </w:pPr>
            <w:r w:rsidRPr="00251A4A">
              <w:rPr>
                <w:rFonts w:ascii="Times New Roman" w:hAnsi="Times New Roman" w:cs="Times New Roman"/>
                <w:sz w:val="24"/>
                <w:szCs w:val="24"/>
                <w:highlight w:val="lightGray"/>
                <w:lang w:val="hr-HR"/>
              </w:rPr>
              <w:t>L</w:t>
            </w:r>
          </w:p>
        </w:tc>
        <w:tc>
          <w:tcPr>
            <w:tcW w:w="924" w:type="dxa"/>
          </w:tcPr>
          <w:p w:rsidR="00251A4A" w:rsidRPr="00251A4A" w:rsidRDefault="00251A4A" w:rsidP="002F5008">
            <w:pPr>
              <w:spacing w:line="360" w:lineRule="auto"/>
              <w:jc w:val="both"/>
              <w:rPr>
                <w:rFonts w:ascii="Times New Roman" w:hAnsi="Times New Roman" w:cs="Times New Roman"/>
                <w:b/>
                <w:sz w:val="24"/>
                <w:szCs w:val="24"/>
                <w:highlight w:val="lightGray"/>
                <w:lang w:val="hr-HR"/>
              </w:rPr>
            </w:pPr>
            <w:r w:rsidRPr="00251A4A">
              <w:rPr>
                <w:rFonts w:ascii="Times New Roman" w:hAnsi="Times New Roman" w:cs="Times New Roman"/>
                <w:b/>
                <w:sz w:val="24"/>
                <w:szCs w:val="24"/>
                <w:highlight w:val="darkGray"/>
                <w:lang w:val="hr-HR"/>
              </w:rPr>
              <w:t>S</w:t>
            </w:r>
          </w:p>
        </w:tc>
        <w:tc>
          <w:tcPr>
            <w:tcW w:w="925" w:type="dxa"/>
          </w:tcPr>
          <w:p w:rsidR="00251A4A" w:rsidRPr="00E833BE" w:rsidRDefault="00251A4A" w:rsidP="002F5008">
            <w:pPr>
              <w:pStyle w:val="ListParagraph"/>
              <w:spacing w:line="360" w:lineRule="auto"/>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c>
          <w:tcPr>
            <w:tcW w:w="925" w:type="dxa"/>
          </w:tcPr>
          <w:p w:rsidR="00251A4A" w:rsidRPr="00E833BE" w:rsidRDefault="00251A4A" w:rsidP="002F5008">
            <w:pPr>
              <w:pStyle w:val="ListParagraph"/>
              <w:spacing w:line="360" w:lineRule="auto"/>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r>
    </w:tbl>
    <w:p w:rsidR="00251A4A" w:rsidRPr="00251A4A" w:rsidRDefault="00251A4A" w:rsidP="002F5008">
      <w:pPr>
        <w:pStyle w:val="ListParagraph"/>
        <w:spacing w:line="360" w:lineRule="auto"/>
        <w:ind w:left="1440"/>
        <w:jc w:val="both"/>
        <w:rPr>
          <w:rFonts w:ascii="Times New Roman" w:hAnsi="Times New Roman" w:cs="Times New Roman"/>
          <w:sz w:val="24"/>
          <w:szCs w:val="24"/>
          <w:lang w:val="hr-HR"/>
        </w:rPr>
      </w:pPr>
    </w:p>
    <w:p w:rsidR="00660CEE" w:rsidRDefault="00660CEE" w:rsidP="002F5008">
      <w:pPr>
        <w:spacing w:line="360" w:lineRule="auto"/>
        <w:jc w:val="both"/>
        <w:rPr>
          <w:rFonts w:ascii="Times New Roman" w:hAnsi="Times New Roman" w:cs="Times New Roman"/>
          <w:iCs/>
          <w:color w:val="000000"/>
          <w:sz w:val="24"/>
          <w:szCs w:val="24"/>
          <w:lang w:val="hr-HR"/>
        </w:rPr>
      </w:pPr>
    </w:p>
    <w:p w:rsidR="007E2150" w:rsidRDefault="007E2150" w:rsidP="002F5008">
      <w:pPr>
        <w:spacing w:line="360" w:lineRule="auto"/>
        <w:jc w:val="both"/>
        <w:rPr>
          <w:rFonts w:ascii="Times New Roman" w:hAnsi="Times New Roman" w:cs="Times New Roman"/>
          <w:iCs/>
          <w:color w:val="000000"/>
          <w:sz w:val="24"/>
          <w:szCs w:val="24"/>
          <w:lang w:val="hr-HR"/>
        </w:rPr>
      </w:pPr>
      <w:r w:rsidRPr="007E2150">
        <w:rPr>
          <w:rFonts w:ascii="Times New Roman" w:hAnsi="Times New Roman" w:cs="Times New Roman"/>
          <w:iCs/>
          <w:color w:val="000000"/>
          <w:sz w:val="24"/>
          <w:szCs w:val="24"/>
          <w:lang w:val="hr-HR"/>
        </w:rPr>
        <w:t>Iz navedenog je vidljivo da se pri samo jednom prolazu može odrediti tip svih sufiksa</w:t>
      </w:r>
      <w:r>
        <w:rPr>
          <w:rFonts w:ascii="Times New Roman" w:hAnsi="Times New Roman" w:cs="Times New Roman"/>
          <w:iCs/>
          <w:color w:val="000000"/>
          <w:sz w:val="24"/>
          <w:szCs w:val="24"/>
          <w:lang w:val="hr-HR"/>
        </w:rPr>
        <w:t xml:space="preserve"> ako ga </w:t>
      </w:r>
      <w:r w:rsidRPr="005F6082">
        <w:rPr>
          <w:rFonts w:ascii="Times New Roman" w:hAnsi="Times New Roman" w:cs="Times New Roman"/>
          <w:iCs/>
          <w:color w:val="000000"/>
          <w:sz w:val="24"/>
          <w:szCs w:val="24"/>
          <w:lang w:val="hr-HR"/>
        </w:rPr>
        <w:t>prolazimo s desna na lijevo.</w:t>
      </w:r>
      <w:r w:rsidR="00660CEE">
        <w:rPr>
          <w:rFonts w:ascii="Times New Roman" w:hAnsi="Times New Roman" w:cs="Times New Roman"/>
          <w:iCs/>
          <w:color w:val="000000"/>
          <w:sz w:val="24"/>
          <w:szCs w:val="24"/>
          <w:lang w:val="hr-HR"/>
        </w:rPr>
        <w:t xml:space="preserve"> Sam algoritam kako radi SA-is algoritam</w:t>
      </w:r>
      <w:r w:rsidR="00C923A6">
        <w:rPr>
          <w:rFonts w:ascii="Times New Roman" w:hAnsi="Times New Roman" w:cs="Times New Roman"/>
          <w:iCs/>
          <w:color w:val="000000"/>
          <w:sz w:val="24"/>
          <w:szCs w:val="24"/>
          <w:lang w:val="hr-HR"/>
        </w:rPr>
        <w:t xml:space="preserve"> prikazan je na u narednom odsječku.</w:t>
      </w:r>
    </w:p>
    <w:p w:rsidR="00660CEE" w:rsidRPr="005F6082" w:rsidRDefault="00660CEE" w:rsidP="007E2150">
      <w:pPr>
        <w:jc w:val="both"/>
        <w:rPr>
          <w:rFonts w:ascii="Times New Roman" w:hAnsi="Times New Roman" w:cs="Times New Roman"/>
          <w:iCs/>
          <w:color w:val="000000"/>
          <w:sz w:val="24"/>
          <w:szCs w:val="24"/>
          <w:lang w:val="hr-HR"/>
        </w:rPr>
      </w:pPr>
    </w:p>
    <w:tbl>
      <w:tblPr>
        <w:tblStyle w:val="TableGrid"/>
        <w:tblW w:w="0" w:type="auto"/>
        <w:tblLook w:val="04A0" w:firstRow="1" w:lastRow="0" w:firstColumn="1" w:lastColumn="0" w:noHBand="0" w:noVBand="1"/>
      </w:tblPr>
      <w:tblGrid>
        <w:gridCol w:w="9242"/>
      </w:tblGrid>
      <w:tr w:rsidR="00E833BE" w:rsidTr="00E833BE">
        <w:tc>
          <w:tcPr>
            <w:tcW w:w="9242" w:type="dxa"/>
          </w:tcPr>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lastRenderedPageBreak/>
              <w:t xml:space="preserve">SA-IS ( </w:t>
            </w:r>
            <w:r w:rsidRPr="005F6082">
              <w:rPr>
                <w:rFonts w:ascii="Times New Roman" w:hAnsi="Times New Roman" w:cs="Times New Roman"/>
                <w:i/>
                <w:iCs/>
                <w:color w:val="000000"/>
                <w:sz w:val="24"/>
                <w:szCs w:val="24"/>
              </w:rPr>
              <w:t xml:space="preserve">S, S A </w:t>
            </w:r>
            <w:r w:rsidRPr="005F6082">
              <w:rPr>
                <w:rFonts w:ascii="Times New Roman" w:hAnsi="Times New Roman" w:cs="Times New Roman"/>
                <w:color w:val="000000"/>
                <w:sz w:val="24"/>
                <w:szCs w:val="24"/>
              </w:rPr>
              <w:t>)</w:t>
            </w:r>
          </w:p>
          <w:p w:rsidR="00E833BE" w:rsidRPr="00E833BE" w:rsidRDefault="00E833BE" w:rsidP="00E833BE">
            <w:pPr>
              <w:spacing w:line="360" w:lineRule="auto"/>
              <w:jc w:val="both"/>
              <w:rPr>
                <w:rFonts w:ascii="Times New Roman" w:hAnsi="Times New Roman" w:cs="Times New Roman"/>
                <w:color w:val="00B050"/>
                <w:sz w:val="24"/>
                <w:szCs w:val="24"/>
              </w:rPr>
            </w:pPr>
            <w:r w:rsidRPr="00E833BE">
              <w:rPr>
                <w:rFonts w:ascii="Times New Roman" w:hAnsi="Times New Roman" w:cs="Times New Roman"/>
                <w:i/>
                <w:iCs/>
                <w:color w:val="00B050"/>
                <w:sz w:val="24"/>
                <w:szCs w:val="24"/>
              </w:rPr>
              <w:t xml:space="preserve">S </w:t>
            </w:r>
            <w:r w:rsidRPr="00E833BE">
              <w:rPr>
                <w:rFonts w:ascii="Times New Roman" w:hAnsi="Times New Roman" w:cs="Times New Roman"/>
                <w:color w:val="00B050"/>
                <w:sz w:val="24"/>
                <w:szCs w:val="24"/>
              </w:rPr>
              <w:t xml:space="preserve">je </w:t>
            </w:r>
            <w:proofErr w:type="spellStart"/>
            <w:r w:rsidRPr="00E833BE">
              <w:rPr>
                <w:rFonts w:ascii="Times New Roman" w:hAnsi="Times New Roman" w:cs="Times New Roman"/>
                <w:color w:val="00B050"/>
                <w:sz w:val="24"/>
                <w:szCs w:val="24"/>
              </w:rPr>
              <w:t>ulazni</w:t>
            </w:r>
            <w:proofErr w:type="spellEnd"/>
            <w:r w:rsidRPr="00E833BE">
              <w:rPr>
                <w:rFonts w:ascii="Times New Roman" w:hAnsi="Times New Roman" w:cs="Times New Roman"/>
                <w:color w:val="00B050"/>
                <w:sz w:val="24"/>
                <w:szCs w:val="24"/>
              </w:rPr>
              <w:t xml:space="preserve"> </w:t>
            </w:r>
            <w:proofErr w:type="spellStart"/>
            <w:r w:rsidRPr="00E833BE">
              <w:rPr>
                <w:rFonts w:ascii="Times New Roman" w:hAnsi="Times New Roman" w:cs="Times New Roman"/>
                <w:color w:val="00B050"/>
                <w:sz w:val="24"/>
                <w:szCs w:val="24"/>
              </w:rPr>
              <w:t>niz</w:t>
            </w:r>
            <w:proofErr w:type="spellEnd"/>
            <w:r w:rsidRPr="00E833BE">
              <w:rPr>
                <w:rFonts w:ascii="Times New Roman" w:hAnsi="Times New Roman" w:cs="Times New Roman"/>
                <w:color w:val="00B050"/>
                <w:sz w:val="24"/>
                <w:szCs w:val="24"/>
              </w:rPr>
              <w:t xml:space="preserve"> </w:t>
            </w:r>
            <w:proofErr w:type="spellStart"/>
            <w:r w:rsidRPr="00E833BE">
              <w:rPr>
                <w:rFonts w:ascii="Times New Roman" w:hAnsi="Times New Roman" w:cs="Times New Roman"/>
                <w:color w:val="00B050"/>
                <w:sz w:val="24"/>
                <w:szCs w:val="24"/>
              </w:rPr>
              <w:t>znakova</w:t>
            </w:r>
            <w:proofErr w:type="spellEnd"/>
          </w:p>
          <w:p w:rsidR="00E833BE" w:rsidRPr="00E833BE" w:rsidRDefault="00E833BE" w:rsidP="00E833BE">
            <w:pPr>
              <w:spacing w:line="360" w:lineRule="auto"/>
              <w:jc w:val="both"/>
              <w:rPr>
                <w:rFonts w:ascii="Times New Roman" w:hAnsi="Times New Roman" w:cs="Times New Roman"/>
                <w:color w:val="00B050"/>
                <w:sz w:val="24"/>
                <w:szCs w:val="24"/>
              </w:rPr>
            </w:pPr>
            <w:r w:rsidRPr="00E833BE">
              <w:rPr>
                <w:rFonts w:ascii="Times New Roman" w:hAnsi="Times New Roman" w:cs="Times New Roman"/>
                <w:i/>
                <w:iCs/>
                <w:color w:val="00B050"/>
                <w:sz w:val="24"/>
                <w:szCs w:val="24"/>
              </w:rPr>
              <w:t xml:space="preserve">SA </w:t>
            </w:r>
            <w:proofErr w:type="spellStart"/>
            <w:r w:rsidRPr="00E833BE">
              <w:rPr>
                <w:rFonts w:ascii="Times New Roman" w:hAnsi="Times New Roman" w:cs="Times New Roman"/>
                <w:color w:val="00B050"/>
                <w:sz w:val="24"/>
                <w:szCs w:val="24"/>
              </w:rPr>
              <w:t>izlaz</w:t>
            </w:r>
            <w:proofErr w:type="spellEnd"/>
            <w:r w:rsidRPr="00E833BE">
              <w:rPr>
                <w:rFonts w:ascii="Times New Roman" w:hAnsi="Times New Roman" w:cs="Times New Roman"/>
                <w:color w:val="00B050"/>
                <w:sz w:val="24"/>
                <w:szCs w:val="24"/>
              </w:rPr>
              <w:t xml:space="preserve"> </w:t>
            </w:r>
            <w:proofErr w:type="spellStart"/>
            <w:r w:rsidRPr="00E833BE">
              <w:rPr>
                <w:rFonts w:ascii="Times New Roman" w:hAnsi="Times New Roman" w:cs="Times New Roman"/>
                <w:color w:val="00B050"/>
                <w:sz w:val="24"/>
                <w:szCs w:val="24"/>
              </w:rPr>
              <w:t>oblika</w:t>
            </w:r>
            <w:proofErr w:type="spellEnd"/>
            <w:r w:rsidRPr="00E833BE">
              <w:rPr>
                <w:rFonts w:ascii="Times New Roman" w:hAnsi="Times New Roman" w:cs="Times New Roman"/>
                <w:color w:val="00B050"/>
                <w:sz w:val="24"/>
                <w:szCs w:val="24"/>
              </w:rPr>
              <w:t xml:space="preserve"> </w:t>
            </w:r>
            <w:proofErr w:type="spellStart"/>
            <w:r w:rsidRPr="00E833BE">
              <w:rPr>
                <w:rFonts w:ascii="Times New Roman" w:hAnsi="Times New Roman" w:cs="Times New Roman"/>
                <w:color w:val="00B050"/>
                <w:sz w:val="24"/>
                <w:szCs w:val="24"/>
              </w:rPr>
              <w:t>sufiksnog</w:t>
            </w:r>
            <w:proofErr w:type="spellEnd"/>
            <w:r w:rsidRPr="00E833BE">
              <w:rPr>
                <w:rFonts w:ascii="Times New Roman" w:hAnsi="Times New Roman" w:cs="Times New Roman"/>
                <w:color w:val="00B050"/>
                <w:sz w:val="24"/>
                <w:szCs w:val="24"/>
              </w:rPr>
              <w:t xml:space="preserve"> </w:t>
            </w:r>
            <w:proofErr w:type="spellStart"/>
            <w:r w:rsidRPr="00E833BE">
              <w:rPr>
                <w:rFonts w:ascii="Times New Roman" w:hAnsi="Times New Roman" w:cs="Times New Roman"/>
                <w:color w:val="00B050"/>
                <w:sz w:val="24"/>
                <w:szCs w:val="24"/>
              </w:rPr>
              <w:t>polja</w:t>
            </w:r>
            <w:proofErr w:type="spellEnd"/>
            <w:r w:rsidRPr="00E833BE">
              <w:rPr>
                <w:rFonts w:ascii="Times New Roman" w:hAnsi="Times New Roman" w:cs="Times New Roman"/>
                <w:color w:val="00B050"/>
                <w:sz w:val="24"/>
                <w:szCs w:val="24"/>
              </w:rPr>
              <w:t xml:space="preserve"> od </w:t>
            </w:r>
            <w:r w:rsidRPr="00E833BE">
              <w:rPr>
                <w:rFonts w:ascii="Times New Roman" w:hAnsi="Times New Roman" w:cs="Times New Roman"/>
                <w:i/>
                <w:color w:val="00B050"/>
                <w:sz w:val="24"/>
                <w:szCs w:val="24"/>
              </w:rPr>
              <w:t>S</w:t>
            </w:r>
          </w:p>
          <w:p w:rsidR="00E833BE" w:rsidRPr="005F6082" w:rsidRDefault="00E833BE" w:rsidP="00E833BE">
            <w:pPr>
              <w:spacing w:line="360" w:lineRule="auto"/>
              <w:jc w:val="both"/>
              <w:rPr>
                <w:rFonts w:ascii="Times New Roman" w:hAnsi="Times New Roman" w:cs="Times New Roman"/>
                <w:color w:val="000000"/>
                <w:sz w:val="24"/>
                <w:szCs w:val="24"/>
              </w:rPr>
            </w:pPr>
            <w:proofErr w:type="gramStart"/>
            <w:r w:rsidRPr="005F6082">
              <w:rPr>
                <w:rFonts w:ascii="Times New Roman" w:hAnsi="Times New Roman" w:cs="Times New Roman"/>
                <w:i/>
                <w:iCs/>
                <w:color w:val="000000"/>
                <w:sz w:val="24"/>
                <w:szCs w:val="24"/>
              </w:rPr>
              <w:t>t</w:t>
            </w:r>
            <w:proofErr w:type="gramEnd"/>
            <w:r w:rsidRPr="005F6082">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polje</w:t>
            </w:r>
            <w:proofErr w:type="spellEnd"/>
            <w:r w:rsidRPr="005F6082">
              <w:rPr>
                <w:rFonts w:ascii="Times New Roman" w:hAnsi="Times New Roman" w:cs="Times New Roman"/>
                <w:color w:val="000000"/>
                <w:sz w:val="24"/>
                <w:szCs w:val="24"/>
              </w:rPr>
              <w:t xml:space="preserve"> [0 </w:t>
            </w:r>
            <w:r w:rsidRPr="005F6082">
              <w:rPr>
                <w:rFonts w:ascii="Times New Roman" w:hAnsi="Times New Roman" w:cs="Times New Roman"/>
                <w:i/>
                <w:iCs/>
                <w:color w:val="000000"/>
                <w:sz w:val="24"/>
                <w:szCs w:val="24"/>
              </w:rPr>
              <w:t xml:space="preserve">..n − </w:t>
            </w:r>
            <w:r w:rsidRPr="005F6082">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boolean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elemenata</w:t>
            </w:r>
            <w:proofErr w:type="spellEnd"/>
            <w:r w:rsidRPr="005F6082">
              <w:rPr>
                <w:rFonts w:ascii="Times New Roman" w:hAnsi="Times New Roman" w:cs="Times New Roman"/>
                <w:color w:val="000000"/>
                <w:sz w:val="24"/>
                <w:szCs w:val="24"/>
              </w:rPr>
              <w:t>;</w:t>
            </w:r>
          </w:p>
          <w:p w:rsidR="00E833BE" w:rsidRPr="005F6082" w:rsidRDefault="00E833BE" w:rsidP="00E833BE">
            <w:pPr>
              <w:spacing w:line="360" w:lineRule="auto"/>
              <w:jc w:val="both"/>
              <w:rPr>
                <w:rFonts w:ascii="Times New Roman" w:hAnsi="Times New Roman" w:cs="Times New Roman"/>
                <w:i/>
                <w:iCs/>
                <w:color w:val="000000"/>
                <w:sz w:val="24"/>
                <w:szCs w:val="24"/>
              </w:rPr>
            </w:pPr>
            <w:r w:rsidRPr="005F6082">
              <w:rPr>
                <w:rFonts w:ascii="Times New Roman" w:hAnsi="Times New Roman" w:cs="Times New Roman"/>
                <w:i/>
                <w:iCs/>
                <w:color w:val="000000"/>
                <w:sz w:val="24"/>
                <w:szCs w:val="24"/>
              </w:rPr>
              <w:t>P</w:t>
            </w:r>
            <w:r w:rsidRPr="005F6082">
              <w:rPr>
                <w:rFonts w:ascii="Times New Roman" w:hAnsi="Times New Roman" w:cs="Times New Roman"/>
                <w:color w:val="000000"/>
                <w:sz w:val="24"/>
                <w:szCs w:val="24"/>
              </w:rPr>
              <w:t xml:space="preserve">1, </w:t>
            </w:r>
            <w:r w:rsidRPr="005F6082">
              <w:rPr>
                <w:rFonts w:ascii="Times New Roman" w:hAnsi="Times New Roman" w:cs="Times New Roman"/>
                <w:i/>
                <w:iCs/>
                <w:color w:val="000000"/>
                <w:sz w:val="24"/>
                <w:szCs w:val="24"/>
              </w:rPr>
              <w:t>S</w:t>
            </w:r>
            <w:r w:rsidRPr="005F6082">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polje</w:t>
            </w:r>
            <w:proofErr w:type="spellEnd"/>
            <w:r w:rsidRPr="005F6082">
              <w:rPr>
                <w:rFonts w:ascii="Times New Roman" w:hAnsi="Times New Roman" w:cs="Times New Roman"/>
                <w:color w:val="000000"/>
                <w:sz w:val="24"/>
                <w:szCs w:val="24"/>
              </w:rPr>
              <w:t xml:space="preserve"> [</w:t>
            </w:r>
            <w:proofErr w:type="gramStart"/>
            <w:r w:rsidRPr="005F6082">
              <w:rPr>
                <w:rFonts w:ascii="Times New Roman" w:hAnsi="Times New Roman" w:cs="Times New Roman"/>
                <w:color w:val="000000"/>
                <w:sz w:val="24"/>
                <w:szCs w:val="24"/>
              </w:rPr>
              <w:t xml:space="preserve">0 </w:t>
            </w:r>
            <w:r w:rsidRPr="005F6082">
              <w:rPr>
                <w:rFonts w:ascii="Times New Roman" w:hAnsi="Times New Roman" w:cs="Times New Roman"/>
                <w:i/>
                <w:iCs/>
                <w:color w:val="000000"/>
                <w:sz w:val="24"/>
                <w:szCs w:val="24"/>
              </w:rPr>
              <w:t>..</w:t>
            </w:r>
            <w:proofErr w:type="gramEnd"/>
            <w:r w:rsidRPr="005F6082">
              <w:rPr>
                <w:rFonts w:ascii="Times New Roman" w:hAnsi="Times New Roman" w:cs="Times New Roman"/>
                <w:i/>
                <w:iCs/>
                <w:color w:val="000000"/>
                <w:sz w:val="24"/>
                <w:szCs w:val="24"/>
              </w:rPr>
              <w:t xml:space="preserve">n </w:t>
            </w:r>
            <w:r w:rsidRPr="005F6082">
              <w:rPr>
                <w:rFonts w:ascii="Times New Roman" w:hAnsi="Times New Roman" w:cs="Times New Roman"/>
                <w:color w:val="000000"/>
                <w:sz w:val="24"/>
                <w:szCs w:val="24"/>
              </w:rPr>
              <w:t xml:space="preserve">1 </w:t>
            </w:r>
            <w:r w:rsidRPr="005F6082">
              <w:rPr>
                <w:rFonts w:ascii="Times New Roman" w:hAnsi="Times New Roman" w:cs="Times New Roman"/>
                <w:i/>
                <w:iCs/>
                <w:color w:val="000000"/>
                <w:sz w:val="24"/>
                <w:szCs w:val="24"/>
              </w:rPr>
              <w:t xml:space="preserve">− </w:t>
            </w:r>
            <w:r w:rsidRPr="005F6082">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integera</w:t>
            </w:r>
            <w:proofErr w:type="spellEnd"/>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i/>
                <w:iCs/>
                <w:color w:val="000000"/>
                <w:sz w:val="24"/>
                <w:szCs w:val="24"/>
              </w:rPr>
              <w:t>B</w:t>
            </w:r>
            <w:r w:rsidRPr="005F6082">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polje</w:t>
            </w:r>
            <w:proofErr w:type="spellEnd"/>
            <w:r w:rsidRPr="005F6082">
              <w:rPr>
                <w:rFonts w:ascii="Times New Roman" w:hAnsi="Times New Roman" w:cs="Times New Roman"/>
                <w:color w:val="000000"/>
                <w:sz w:val="24"/>
                <w:szCs w:val="24"/>
              </w:rPr>
              <w:t xml:space="preserve"> [</w:t>
            </w:r>
            <w:proofErr w:type="gramStart"/>
            <w:r w:rsidRPr="005F6082">
              <w:rPr>
                <w:rFonts w:ascii="Times New Roman" w:hAnsi="Times New Roman" w:cs="Times New Roman"/>
                <w:color w:val="000000"/>
                <w:sz w:val="24"/>
                <w:szCs w:val="24"/>
              </w:rPr>
              <w:t xml:space="preserve">0 </w:t>
            </w:r>
            <w:r w:rsidRPr="005F6082">
              <w:rPr>
                <w:rFonts w:ascii="Times New Roman" w:hAnsi="Times New Roman" w:cs="Times New Roman"/>
                <w:i/>
                <w:iCs/>
                <w:color w:val="000000"/>
                <w:sz w:val="24"/>
                <w:szCs w:val="24"/>
              </w:rPr>
              <w:t>..</w:t>
            </w:r>
            <w:proofErr w:type="gramEnd"/>
            <w:r w:rsidRPr="005F6082">
              <w:rPr>
                <w:rFonts w:ascii="Times New Roman" w:hAnsi="Times New Roman" w:cs="Times New Roman"/>
                <w:i/>
                <w:iCs/>
                <w:color w:val="000000"/>
                <w:sz w:val="24"/>
                <w:szCs w:val="24"/>
              </w:rPr>
              <w:t xml:space="preserve"> </w:t>
            </w:r>
            <w:r w:rsidRPr="005F6082">
              <w:rPr>
                <w:rFonts w:ascii="Cambria Math" w:hAnsi="Cambria Math" w:cs="Cambria Math"/>
                <w:iCs/>
                <w:color w:val="000000"/>
                <w:sz w:val="24"/>
                <w:szCs w:val="24"/>
              </w:rPr>
              <w:t>||</w:t>
            </w:r>
            <w:r w:rsidRPr="005F6082">
              <w:rPr>
                <w:rFonts w:ascii="Times New Roman" w:hAnsi="Times New Roman" w:cs="Times New Roman"/>
                <w:color w:val="000000"/>
                <w:sz w:val="24"/>
                <w:szCs w:val="24"/>
              </w:rPr>
              <w:t xml:space="preserve">Σ( </w:t>
            </w:r>
            <w:r w:rsidRPr="005F6082">
              <w:rPr>
                <w:rFonts w:ascii="Times New Roman" w:hAnsi="Times New Roman" w:cs="Times New Roman"/>
                <w:i/>
                <w:iCs/>
                <w:color w:val="000000"/>
                <w:sz w:val="24"/>
                <w:szCs w:val="24"/>
              </w:rPr>
              <w:t>S</w:t>
            </w:r>
            <w:r>
              <w:rPr>
                <w:rFonts w:ascii="Times New Roman" w:hAnsi="Times New Roman" w:cs="Times New Roman"/>
                <w:color w:val="000000"/>
                <w:sz w:val="24"/>
                <w:szCs w:val="24"/>
              </w:rPr>
              <w:t>)</w:t>
            </w:r>
            <w:r w:rsidRPr="005F6082">
              <w:rPr>
                <w:rFonts w:ascii="Cambria Math" w:hAnsi="Cambria Math" w:cs="Cambria Math"/>
                <w:iCs/>
                <w:color w:val="000000"/>
                <w:sz w:val="24"/>
                <w:szCs w:val="24"/>
              </w:rPr>
              <w:t>∥</w:t>
            </w:r>
            <w:r w:rsidRPr="005F6082">
              <w:rPr>
                <w:rFonts w:ascii="Times New Roman" w:hAnsi="Times New Roman" w:cs="Times New Roman"/>
                <w:iCs/>
                <w:color w:val="000000"/>
                <w:sz w:val="24"/>
                <w:szCs w:val="24"/>
              </w:rPr>
              <w:t xml:space="preserve"> </w:t>
            </w:r>
            <w:r w:rsidRPr="005F6082">
              <w:rPr>
                <w:rFonts w:ascii="Times New Roman" w:hAnsi="Times New Roman" w:cs="Times New Roman"/>
                <w:i/>
                <w:iCs/>
                <w:color w:val="000000"/>
                <w:sz w:val="24"/>
                <w:szCs w:val="24"/>
              </w:rPr>
              <w:t xml:space="preserve">− </w:t>
            </w:r>
            <w:r w:rsidRPr="005F6082">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integera</w:t>
            </w:r>
            <w:proofErr w:type="spellEnd"/>
            <w:r w:rsidRPr="005F6082">
              <w:rPr>
                <w:rFonts w:ascii="Times New Roman" w:hAnsi="Times New Roman" w:cs="Times New Roman"/>
                <w:color w:val="000000"/>
                <w:sz w:val="24"/>
                <w:szCs w:val="24"/>
              </w:rPr>
              <w:t>;</w:t>
            </w:r>
          </w:p>
          <w:p w:rsidR="00E833BE" w:rsidRPr="005F6082" w:rsidRDefault="00E833BE" w:rsidP="00E833BE">
            <w:pPr>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Napravi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prolaz</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po</w:t>
            </w:r>
            <w:proofErr w:type="spellEnd"/>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S</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označi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sve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znakove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kao</w:t>
            </w:r>
            <w:proofErr w:type="spellEnd"/>
            <w:r>
              <w:rPr>
                <w:rFonts w:ascii="Times New Roman" w:hAnsi="Times New Roman" w:cs="Times New Roman"/>
                <w:color w:val="000000"/>
                <w:sz w:val="24"/>
                <w:szCs w:val="24"/>
              </w:rPr>
              <w:t xml:space="preserve"> S </w:t>
            </w:r>
            <w:proofErr w:type="spellStart"/>
            <w:r>
              <w:rPr>
                <w:rFonts w:ascii="Times New Roman" w:hAnsi="Times New Roman" w:cs="Times New Roman"/>
                <w:color w:val="000000"/>
                <w:sz w:val="24"/>
                <w:szCs w:val="24"/>
              </w:rPr>
              <w:t>ili</w:t>
            </w:r>
            <w:proofErr w:type="spellEnd"/>
            <w:r>
              <w:rPr>
                <w:rFonts w:ascii="Times New Roman" w:hAnsi="Times New Roman" w:cs="Times New Roman"/>
                <w:color w:val="000000"/>
                <w:sz w:val="24"/>
                <w:szCs w:val="24"/>
              </w:rPr>
              <w:t xml:space="preserve"> L tip I </w:t>
            </w:r>
            <w:proofErr w:type="spellStart"/>
            <w:r>
              <w:rPr>
                <w:rFonts w:ascii="Times New Roman" w:hAnsi="Times New Roman" w:cs="Times New Roman"/>
                <w:color w:val="000000"/>
                <w:sz w:val="24"/>
                <w:szCs w:val="24"/>
              </w:rPr>
              <w:t>pribilježi</w:t>
            </w:r>
            <w:proofErr w:type="spellEnd"/>
            <w:r>
              <w:rPr>
                <w:rFonts w:ascii="Times New Roman" w:hAnsi="Times New Roman" w:cs="Times New Roman"/>
                <w:color w:val="000000"/>
                <w:sz w:val="24"/>
                <w:szCs w:val="24"/>
              </w:rPr>
              <w:t xml:space="preserve"> to u </w:t>
            </w:r>
            <w:r>
              <w:rPr>
                <w:rFonts w:ascii="Times New Roman" w:hAnsi="Times New Roman" w:cs="Times New Roman"/>
                <w:i/>
                <w:color w:val="000000"/>
                <w:sz w:val="24"/>
                <w:szCs w:val="24"/>
              </w:rPr>
              <w:t>t</w:t>
            </w:r>
          </w:p>
          <w:p w:rsidR="00E833BE" w:rsidRPr="005F6082" w:rsidRDefault="00E833BE" w:rsidP="00E833BE">
            <w:pPr>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Iteriraj</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kroz</w:t>
            </w:r>
            <w:proofErr w:type="spellEnd"/>
            <w:r w:rsidRPr="005F6082">
              <w:rPr>
                <w:rFonts w:ascii="Times New Roman" w:hAnsi="Times New Roman" w:cs="Times New Roman"/>
                <w:color w:val="000000"/>
                <w:sz w:val="24"/>
                <w:szCs w:val="24"/>
              </w:rPr>
              <w:t xml:space="preserve"> </w:t>
            </w:r>
            <w:r w:rsidRPr="005F6082">
              <w:rPr>
                <w:rFonts w:ascii="Times New Roman" w:hAnsi="Times New Roman" w:cs="Times New Roman"/>
                <w:i/>
                <w:iCs/>
                <w:color w:val="000000"/>
                <w:sz w:val="24"/>
                <w:szCs w:val="24"/>
              </w:rPr>
              <w:t xml:space="preserve">t </w:t>
            </w:r>
            <w:proofErr w:type="spellStart"/>
            <w:r>
              <w:rPr>
                <w:rFonts w:ascii="Times New Roman" w:hAnsi="Times New Roman" w:cs="Times New Roman"/>
                <w:color w:val="000000"/>
                <w:sz w:val="24"/>
                <w:szCs w:val="24"/>
              </w:rPr>
              <w:t>dok</w:t>
            </w:r>
            <w:proofErr w:type="spellEnd"/>
            <w:r>
              <w:rPr>
                <w:rFonts w:ascii="Times New Roman" w:hAnsi="Times New Roman" w:cs="Times New Roman"/>
                <w:color w:val="000000"/>
                <w:sz w:val="24"/>
                <w:szCs w:val="24"/>
              </w:rPr>
              <w:t xml:space="preserve"> ne </w:t>
            </w:r>
            <w:proofErr w:type="spellStart"/>
            <w:r>
              <w:rPr>
                <w:rFonts w:ascii="Times New Roman" w:hAnsi="Times New Roman" w:cs="Times New Roman"/>
                <w:color w:val="000000"/>
                <w:sz w:val="24"/>
                <w:szCs w:val="24"/>
              </w:rPr>
              <w:t>pronađeš</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sve</w:t>
            </w:r>
            <w:proofErr w:type="spellEnd"/>
            <w:r w:rsidRPr="005F6082">
              <w:rPr>
                <w:rFonts w:ascii="Times New Roman" w:hAnsi="Times New Roman" w:cs="Times New Roman"/>
                <w:color w:val="000000"/>
                <w:sz w:val="24"/>
                <w:szCs w:val="24"/>
              </w:rPr>
              <w:t xml:space="preserve"> LMS-</w:t>
            </w:r>
            <w:proofErr w:type="spellStart"/>
            <w:r>
              <w:rPr>
                <w:rFonts w:ascii="Times New Roman" w:hAnsi="Times New Roman" w:cs="Times New Roman"/>
                <w:color w:val="000000"/>
                <w:sz w:val="24"/>
                <w:szCs w:val="24"/>
              </w:rPr>
              <w:t>podnizove</w:t>
            </w:r>
            <w:proofErr w:type="spellEnd"/>
            <w:r w:rsidRPr="005F6082">
              <w:rPr>
                <w:rFonts w:ascii="Times New Roman" w:hAnsi="Times New Roman" w:cs="Times New Roman"/>
                <w:color w:val="000000"/>
                <w:sz w:val="24"/>
                <w:szCs w:val="24"/>
              </w:rPr>
              <w:t xml:space="preserve"> </w:t>
            </w:r>
            <w:r>
              <w:rPr>
                <w:rFonts w:ascii="Times New Roman" w:hAnsi="Times New Roman" w:cs="Times New Roman"/>
                <w:color w:val="000000"/>
                <w:sz w:val="24"/>
                <w:szCs w:val="24"/>
              </w:rPr>
              <w:t>u</w:t>
            </w:r>
            <w:r w:rsidRPr="005F6082">
              <w:rPr>
                <w:rFonts w:ascii="Times New Roman" w:hAnsi="Times New Roman" w:cs="Times New Roman"/>
                <w:color w:val="000000"/>
                <w:sz w:val="24"/>
                <w:szCs w:val="24"/>
              </w:rPr>
              <w:t xml:space="preserve"> </w:t>
            </w:r>
            <w:r w:rsidRPr="005F6082">
              <w:rPr>
                <w:rFonts w:ascii="Times New Roman" w:hAnsi="Times New Roman" w:cs="Times New Roman"/>
                <w:i/>
                <w:iCs/>
                <w:color w:val="000000"/>
                <w:sz w:val="24"/>
                <w:szCs w:val="24"/>
              </w:rPr>
              <w:t xml:space="preserve">S </w:t>
            </w:r>
            <w:r w:rsidRPr="005F6082">
              <w:rPr>
                <w:rFonts w:ascii="Times New Roman" w:hAnsi="Times New Roman" w:cs="Times New Roman"/>
                <w:color w:val="000000"/>
                <w:sz w:val="24"/>
                <w:szCs w:val="24"/>
              </w:rPr>
              <w:t xml:space="preserve">into </w:t>
            </w:r>
            <w:r w:rsidRPr="005F6082">
              <w:rPr>
                <w:rFonts w:ascii="Times New Roman" w:hAnsi="Times New Roman" w:cs="Times New Roman"/>
                <w:i/>
                <w:iCs/>
                <w:color w:val="000000"/>
                <w:sz w:val="24"/>
                <w:szCs w:val="24"/>
              </w:rPr>
              <w:t>P</w:t>
            </w:r>
            <w:r w:rsidRPr="005F6082">
              <w:rPr>
                <w:rFonts w:ascii="Times New Roman" w:hAnsi="Times New Roman" w:cs="Times New Roman"/>
                <w:color w:val="000000"/>
                <w:sz w:val="24"/>
                <w:szCs w:val="24"/>
              </w:rPr>
              <w:t>1;</w:t>
            </w:r>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 xml:space="preserve">Induced sort all the LMS-substrings using </w:t>
            </w:r>
            <w:r w:rsidRPr="005F6082">
              <w:rPr>
                <w:rFonts w:ascii="Times New Roman" w:hAnsi="Times New Roman" w:cs="Times New Roman"/>
                <w:i/>
                <w:iCs/>
                <w:color w:val="000000"/>
                <w:sz w:val="24"/>
                <w:szCs w:val="24"/>
              </w:rPr>
              <w:t>P</w:t>
            </w:r>
            <w:r w:rsidRPr="005F6082">
              <w:rPr>
                <w:rFonts w:ascii="Times New Roman" w:hAnsi="Times New Roman" w:cs="Times New Roman"/>
                <w:color w:val="000000"/>
                <w:sz w:val="24"/>
                <w:szCs w:val="24"/>
              </w:rPr>
              <w:t xml:space="preserve">1 and </w:t>
            </w:r>
            <w:r w:rsidRPr="005F6082">
              <w:rPr>
                <w:rFonts w:ascii="Times New Roman" w:hAnsi="Times New Roman" w:cs="Times New Roman"/>
                <w:i/>
                <w:iCs/>
                <w:color w:val="000000"/>
                <w:sz w:val="24"/>
                <w:szCs w:val="24"/>
              </w:rPr>
              <w:t>B</w:t>
            </w:r>
            <w:r w:rsidRPr="005F6082">
              <w:rPr>
                <w:rFonts w:ascii="Times New Roman" w:hAnsi="Times New Roman" w:cs="Times New Roman"/>
                <w:color w:val="000000"/>
                <w:sz w:val="24"/>
                <w:szCs w:val="24"/>
              </w:rPr>
              <w:t>;</w:t>
            </w:r>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 xml:space="preserve">Name each LMS-substring in </w:t>
            </w:r>
            <w:r w:rsidRPr="005F6082">
              <w:rPr>
                <w:rFonts w:ascii="Times New Roman" w:hAnsi="Times New Roman" w:cs="Times New Roman"/>
                <w:i/>
                <w:iCs/>
                <w:color w:val="000000"/>
                <w:sz w:val="24"/>
                <w:szCs w:val="24"/>
              </w:rPr>
              <w:t xml:space="preserve">S </w:t>
            </w:r>
            <w:r w:rsidRPr="005F6082">
              <w:rPr>
                <w:rFonts w:ascii="Times New Roman" w:hAnsi="Times New Roman" w:cs="Times New Roman"/>
                <w:color w:val="000000"/>
                <w:sz w:val="24"/>
                <w:szCs w:val="24"/>
              </w:rPr>
              <w:t>by its bucket</w:t>
            </w:r>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 xml:space="preserve">index to get a new shortened string </w:t>
            </w:r>
            <w:r w:rsidRPr="005F6082">
              <w:rPr>
                <w:rFonts w:ascii="Times New Roman" w:hAnsi="Times New Roman" w:cs="Times New Roman"/>
                <w:i/>
                <w:iCs/>
                <w:color w:val="000000"/>
                <w:sz w:val="24"/>
                <w:szCs w:val="24"/>
              </w:rPr>
              <w:t>S</w:t>
            </w:r>
            <w:r w:rsidRPr="005F6082">
              <w:rPr>
                <w:rFonts w:ascii="Times New Roman" w:hAnsi="Times New Roman" w:cs="Times New Roman"/>
                <w:color w:val="000000"/>
                <w:sz w:val="24"/>
                <w:szCs w:val="24"/>
              </w:rPr>
              <w:t>1;</w:t>
            </w:r>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b/>
                <w:bCs/>
                <w:color w:val="000000"/>
                <w:sz w:val="24"/>
                <w:szCs w:val="24"/>
              </w:rPr>
              <w:t xml:space="preserve">if </w:t>
            </w:r>
            <w:r w:rsidRPr="005F6082">
              <w:rPr>
                <w:rFonts w:ascii="Times New Roman" w:hAnsi="Times New Roman" w:cs="Times New Roman"/>
                <w:color w:val="000000"/>
                <w:sz w:val="24"/>
                <w:szCs w:val="24"/>
              </w:rPr>
              <w:t xml:space="preserve">Each character in </w:t>
            </w:r>
            <w:r w:rsidRPr="005F6082">
              <w:rPr>
                <w:rFonts w:ascii="Times New Roman" w:hAnsi="Times New Roman" w:cs="Times New Roman"/>
                <w:i/>
                <w:iCs/>
                <w:color w:val="000000"/>
                <w:sz w:val="24"/>
                <w:szCs w:val="24"/>
              </w:rPr>
              <w:t>S</w:t>
            </w:r>
            <w:r w:rsidRPr="005F6082">
              <w:rPr>
                <w:rFonts w:ascii="Times New Roman" w:hAnsi="Times New Roman" w:cs="Times New Roman"/>
                <w:color w:val="000000"/>
                <w:sz w:val="24"/>
                <w:szCs w:val="24"/>
              </w:rPr>
              <w:t>1 is unique</w:t>
            </w:r>
          </w:p>
          <w:p w:rsidR="00E833BE" w:rsidRPr="005F6082" w:rsidRDefault="00E833BE" w:rsidP="00E833BE">
            <w:pPr>
              <w:spacing w:line="360" w:lineRule="auto"/>
              <w:ind w:left="720"/>
              <w:jc w:val="both"/>
              <w:rPr>
                <w:rFonts w:ascii="Times New Roman" w:hAnsi="Times New Roman" w:cs="Times New Roman"/>
                <w:b/>
                <w:bCs/>
                <w:color w:val="000000"/>
                <w:sz w:val="24"/>
                <w:szCs w:val="24"/>
              </w:rPr>
            </w:pPr>
            <w:r w:rsidRPr="005F6082">
              <w:rPr>
                <w:rFonts w:ascii="Times New Roman" w:hAnsi="Times New Roman" w:cs="Times New Roman"/>
                <w:b/>
                <w:bCs/>
                <w:color w:val="000000"/>
                <w:sz w:val="24"/>
                <w:szCs w:val="24"/>
              </w:rPr>
              <w:t>then</w:t>
            </w:r>
          </w:p>
          <w:p w:rsidR="00E833BE" w:rsidRPr="005F6082" w:rsidRDefault="00E833BE" w:rsidP="00E833BE">
            <w:pPr>
              <w:spacing w:line="360" w:lineRule="auto"/>
              <w:ind w:left="720" w:firstLine="720"/>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 xml:space="preserve">Directly compute </w:t>
            </w:r>
            <w:r w:rsidRPr="005F6082">
              <w:rPr>
                <w:rFonts w:ascii="Times New Roman" w:hAnsi="Times New Roman" w:cs="Times New Roman"/>
                <w:i/>
                <w:iCs/>
                <w:color w:val="000000"/>
                <w:sz w:val="24"/>
                <w:szCs w:val="24"/>
              </w:rPr>
              <w:t xml:space="preserve">SA </w:t>
            </w:r>
            <w:r w:rsidRPr="005F6082">
              <w:rPr>
                <w:rFonts w:ascii="Times New Roman" w:hAnsi="Times New Roman" w:cs="Times New Roman"/>
                <w:color w:val="000000"/>
                <w:sz w:val="24"/>
                <w:szCs w:val="24"/>
              </w:rPr>
              <w:t xml:space="preserve">1 from </w:t>
            </w:r>
            <w:r w:rsidRPr="005F6082">
              <w:rPr>
                <w:rFonts w:ascii="Times New Roman" w:hAnsi="Times New Roman" w:cs="Times New Roman"/>
                <w:i/>
                <w:iCs/>
                <w:color w:val="000000"/>
                <w:sz w:val="24"/>
                <w:szCs w:val="24"/>
              </w:rPr>
              <w:t>S</w:t>
            </w:r>
            <w:r w:rsidRPr="005F6082">
              <w:rPr>
                <w:rFonts w:ascii="Times New Roman" w:hAnsi="Times New Roman" w:cs="Times New Roman"/>
                <w:color w:val="000000"/>
                <w:sz w:val="24"/>
                <w:szCs w:val="24"/>
              </w:rPr>
              <w:t>1;</w:t>
            </w:r>
          </w:p>
          <w:p w:rsidR="00E833BE" w:rsidRPr="005F6082" w:rsidRDefault="00E833BE" w:rsidP="00E833BE">
            <w:pPr>
              <w:spacing w:line="360" w:lineRule="auto"/>
              <w:ind w:firstLine="720"/>
              <w:jc w:val="both"/>
              <w:rPr>
                <w:rFonts w:ascii="Times New Roman" w:hAnsi="Times New Roman" w:cs="Times New Roman"/>
                <w:b/>
                <w:bCs/>
                <w:color w:val="000000"/>
                <w:sz w:val="24"/>
                <w:szCs w:val="24"/>
              </w:rPr>
            </w:pPr>
            <w:r w:rsidRPr="005F6082">
              <w:rPr>
                <w:rFonts w:ascii="Times New Roman" w:hAnsi="Times New Roman" w:cs="Times New Roman"/>
                <w:b/>
                <w:bCs/>
                <w:color w:val="000000"/>
                <w:sz w:val="24"/>
                <w:szCs w:val="24"/>
              </w:rPr>
              <w:t>else</w:t>
            </w:r>
          </w:p>
          <w:p w:rsidR="00E833BE" w:rsidRPr="005F6082" w:rsidRDefault="00E833BE" w:rsidP="00E833BE">
            <w:pPr>
              <w:spacing w:line="360" w:lineRule="auto"/>
              <w:ind w:left="720" w:firstLine="720"/>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SA-IS(</w:t>
            </w:r>
            <w:r w:rsidRPr="005F6082">
              <w:rPr>
                <w:rFonts w:ascii="Times New Roman" w:hAnsi="Times New Roman" w:cs="Times New Roman"/>
                <w:i/>
                <w:iCs/>
                <w:color w:val="000000"/>
                <w:sz w:val="24"/>
                <w:szCs w:val="24"/>
              </w:rPr>
              <w:t>S</w:t>
            </w:r>
            <w:r w:rsidRPr="005F6082">
              <w:rPr>
                <w:rFonts w:ascii="Times New Roman" w:hAnsi="Times New Roman" w:cs="Times New Roman"/>
                <w:color w:val="000000"/>
                <w:sz w:val="24"/>
                <w:szCs w:val="24"/>
              </w:rPr>
              <w:t>1</w:t>
            </w:r>
            <w:r w:rsidRPr="005F6082">
              <w:rPr>
                <w:rFonts w:ascii="Times New Roman" w:hAnsi="Times New Roman" w:cs="Times New Roman"/>
                <w:i/>
                <w:iCs/>
                <w:color w:val="000000"/>
                <w:sz w:val="24"/>
                <w:szCs w:val="24"/>
              </w:rPr>
              <w:t xml:space="preserve">, SA </w:t>
            </w:r>
            <w:r w:rsidRPr="005F6082">
              <w:rPr>
                <w:rFonts w:ascii="Times New Roman" w:hAnsi="Times New Roman" w:cs="Times New Roman"/>
                <w:color w:val="000000"/>
                <w:sz w:val="24"/>
                <w:szCs w:val="24"/>
              </w:rPr>
              <w:t xml:space="preserve">1); </w:t>
            </w:r>
            <w:r w:rsidRPr="005F6082">
              <w:rPr>
                <w:rFonts w:ascii="MS Mincho" w:eastAsia="MS Mincho" w:hAnsi="MS Mincho" w:cs="MS Mincho" w:hint="eastAsia"/>
                <w:i/>
                <w:iCs/>
                <w:color w:val="000000"/>
                <w:sz w:val="24"/>
                <w:szCs w:val="24"/>
              </w:rPr>
              <w:t>✄</w:t>
            </w:r>
            <w:r w:rsidRPr="005F6082">
              <w:rPr>
                <w:rFonts w:ascii="Times New Roman" w:hAnsi="Times New Roman" w:cs="Times New Roman"/>
                <w:i/>
                <w:iCs/>
                <w:color w:val="000000"/>
                <w:sz w:val="24"/>
                <w:szCs w:val="24"/>
              </w:rPr>
              <w:t xml:space="preserve"> </w:t>
            </w:r>
            <w:r w:rsidRPr="005F6082">
              <w:rPr>
                <w:rFonts w:ascii="Times New Roman" w:hAnsi="Times New Roman" w:cs="Times New Roman"/>
                <w:color w:val="000000"/>
                <w:sz w:val="24"/>
                <w:szCs w:val="24"/>
              </w:rPr>
              <w:t>Fire a recursive call</w:t>
            </w:r>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 xml:space="preserve"> Induce </w:t>
            </w:r>
            <w:r w:rsidRPr="005F6082">
              <w:rPr>
                <w:rFonts w:ascii="Times New Roman" w:hAnsi="Times New Roman" w:cs="Times New Roman"/>
                <w:i/>
                <w:iCs/>
                <w:color w:val="000000"/>
                <w:sz w:val="24"/>
                <w:szCs w:val="24"/>
              </w:rPr>
              <w:t xml:space="preserve">SA </w:t>
            </w:r>
            <w:r w:rsidRPr="005F6082">
              <w:rPr>
                <w:rFonts w:ascii="Times New Roman" w:hAnsi="Times New Roman" w:cs="Times New Roman"/>
                <w:color w:val="000000"/>
                <w:sz w:val="24"/>
                <w:szCs w:val="24"/>
              </w:rPr>
              <w:t xml:space="preserve">from </w:t>
            </w:r>
            <w:r w:rsidRPr="005F6082">
              <w:rPr>
                <w:rFonts w:ascii="Times New Roman" w:hAnsi="Times New Roman" w:cs="Times New Roman"/>
                <w:i/>
                <w:iCs/>
                <w:color w:val="000000"/>
                <w:sz w:val="24"/>
                <w:szCs w:val="24"/>
              </w:rPr>
              <w:t xml:space="preserve">SA </w:t>
            </w:r>
            <w:r w:rsidRPr="005F6082">
              <w:rPr>
                <w:rFonts w:ascii="Times New Roman" w:hAnsi="Times New Roman" w:cs="Times New Roman"/>
                <w:color w:val="000000"/>
                <w:sz w:val="24"/>
                <w:szCs w:val="24"/>
              </w:rPr>
              <w:t>1;</w:t>
            </w:r>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b/>
                <w:bCs/>
                <w:color w:val="000000"/>
                <w:sz w:val="24"/>
                <w:szCs w:val="24"/>
              </w:rPr>
              <w:t>return</w:t>
            </w:r>
          </w:p>
          <w:p w:rsidR="00E833BE" w:rsidRDefault="00E833BE" w:rsidP="007E2150">
            <w:pPr>
              <w:jc w:val="both"/>
              <w:rPr>
                <w:rFonts w:ascii="Times New Roman" w:hAnsi="Times New Roman" w:cs="Times New Roman"/>
                <w:sz w:val="24"/>
                <w:szCs w:val="24"/>
                <w:lang w:val="hr-HR"/>
              </w:rPr>
            </w:pPr>
          </w:p>
        </w:tc>
      </w:tr>
    </w:tbl>
    <w:p w:rsidR="007E2150" w:rsidRPr="007E2150" w:rsidRDefault="007E2150" w:rsidP="007E2150">
      <w:pPr>
        <w:jc w:val="both"/>
        <w:rPr>
          <w:rFonts w:ascii="Times New Roman" w:hAnsi="Times New Roman" w:cs="Times New Roman"/>
          <w:sz w:val="24"/>
          <w:szCs w:val="24"/>
          <w:lang w:val="hr-HR"/>
        </w:rPr>
      </w:pPr>
    </w:p>
    <w:p w:rsidR="00C71EB5" w:rsidRPr="007E2150" w:rsidRDefault="00C71EB5" w:rsidP="00666266">
      <w:pPr>
        <w:jc w:val="both"/>
        <w:rPr>
          <w:rFonts w:ascii="Times New Roman" w:eastAsia="Times New Roman" w:hAnsi="Times New Roman" w:cs="Times New Roman"/>
          <w:color w:val="000000"/>
          <w:sz w:val="24"/>
          <w:szCs w:val="24"/>
          <w:lang w:val="hr-HR" w:eastAsia="en-GB"/>
        </w:rPr>
      </w:pPr>
    </w:p>
    <w:p w:rsidR="009E4300" w:rsidRPr="007E2150" w:rsidRDefault="009E4300" w:rsidP="005F7D58">
      <w:pPr>
        <w:spacing w:after="0" w:line="240" w:lineRule="auto"/>
        <w:rPr>
          <w:rFonts w:ascii="Times New Roman" w:eastAsia="Times New Roman" w:hAnsi="Times New Roman" w:cs="Times New Roman"/>
          <w:sz w:val="24"/>
          <w:szCs w:val="24"/>
          <w:lang w:val="hr-HR" w:eastAsia="en-GB"/>
        </w:rPr>
      </w:pPr>
    </w:p>
    <w:p w:rsidR="005F7D58" w:rsidRPr="007E2150" w:rsidRDefault="005F7D58" w:rsidP="005F7D58">
      <w:pPr>
        <w:spacing w:after="0" w:line="240" w:lineRule="auto"/>
        <w:rPr>
          <w:rFonts w:ascii="Times New Roman" w:eastAsia="Times New Roman" w:hAnsi="Times New Roman" w:cs="Times New Roman"/>
          <w:sz w:val="24"/>
          <w:szCs w:val="24"/>
          <w:lang w:val="hr-HR" w:eastAsia="en-GB"/>
        </w:rPr>
      </w:pPr>
    </w:p>
    <w:p w:rsidR="007E6308" w:rsidRPr="007E2150" w:rsidRDefault="007E6308" w:rsidP="00B8794E">
      <w:pPr>
        <w:rPr>
          <w:kern w:val="36"/>
          <w:sz w:val="48"/>
          <w:szCs w:val="48"/>
          <w:highlight w:val="lightGray"/>
          <w:lang w:val="hr-HR"/>
        </w:rPr>
      </w:pPr>
      <w:r w:rsidRPr="007E2150">
        <w:rPr>
          <w:highlight w:val="lightGray"/>
          <w:lang w:val="hr-HR"/>
        </w:rPr>
        <w:br w:type="page"/>
      </w:r>
    </w:p>
    <w:p w:rsidR="005F7D58" w:rsidRDefault="005F7D58" w:rsidP="007E6308">
      <w:pPr>
        <w:pStyle w:val="Heading1"/>
        <w:numPr>
          <w:ilvl w:val="0"/>
          <w:numId w:val="12"/>
        </w:numPr>
        <w:rPr>
          <w:lang w:val="hr-HR"/>
        </w:rPr>
      </w:pPr>
      <w:bookmarkStart w:id="6" w:name="_Toc408609830"/>
      <w:r w:rsidRPr="005F7D58">
        <w:rPr>
          <w:lang w:val="hr-HR"/>
        </w:rPr>
        <w:lastRenderedPageBreak/>
        <w:t>Rijetka sufiksna polja</w:t>
      </w:r>
      <w:bookmarkEnd w:id="6"/>
    </w:p>
    <w:p w:rsidR="007E6308" w:rsidRDefault="007E6308" w:rsidP="002F5008">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Za razliku od sufiksnih polja, kod rijetkih sufiksnih polja spremamo samo svaki </w:t>
      </w:r>
      <w:r>
        <w:rPr>
          <w:rFonts w:ascii="Times New Roman" w:hAnsi="Times New Roman" w:cs="Times New Roman"/>
          <w:i/>
          <w:sz w:val="24"/>
          <w:szCs w:val="24"/>
          <w:lang w:val="hr-HR"/>
        </w:rPr>
        <w:t>K-</w:t>
      </w:r>
      <w:r>
        <w:rPr>
          <w:rFonts w:ascii="Times New Roman" w:hAnsi="Times New Roman" w:cs="Times New Roman"/>
          <w:sz w:val="24"/>
          <w:szCs w:val="24"/>
          <w:lang w:val="hr-HR"/>
        </w:rPr>
        <w:t xml:space="preserve">ti sufiks. Iako algoritmi i ideja postoji već </w:t>
      </w:r>
      <w:r w:rsidR="00C67146">
        <w:rPr>
          <w:rFonts w:ascii="Times New Roman" w:hAnsi="Times New Roman" w:cs="Times New Roman"/>
          <w:sz w:val="24"/>
          <w:szCs w:val="24"/>
          <w:lang w:val="hr-HR"/>
        </w:rPr>
        <w:t>desetljeće</w:t>
      </w:r>
      <w:r>
        <w:rPr>
          <w:rFonts w:ascii="Times New Roman" w:hAnsi="Times New Roman" w:cs="Times New Roman"/>
          <w:sz w:val="24"/>
          <w:szCs w:val="24"/>
          <w:lang w:val="hr-HR"/>
        </w:rPr>
        <w:t>, tek je nedavno napravljen algoritam koji radi</w:t>
      </w:r>
      <w:r w:rsidR="005C67E7">
        <w:rPr>
          <w:rFonts w:ascii="Times New Roman" w:hAnsi="Times New Roman" w:cs="Times New Roman"/>
          <w:sz w:val="24"/>
          <w:szCs w:val="24"/>
          <w:lang w:val="hr-HR"/>
        </w:rPr>
        <w:t xml:space="preserve"> unutar prihvatljivog vremena. Najveći problem stvaranja sufiksnog polja je sortiranje sufiksa. Dugački nizovi mnogu imati tisuće i sortiranje sufiksa nastalih iz takvog niza vremenski je izazov.</w:t>
      </w:r>
      <w:r w:rsidR="00AE644E">
        <w:rPr>
          <w:rFonts w:ascii="Times New Roman" w:hAnsi="Times New Roman" w:cs="Times New Roman"/>
          <w:sz w:val="24"/>
          <w:szCs w:val="24"/>
          <w:lang w:val="hr-HR"/>
        </w:rPr>
        <w:t xml:space="preserve"> Nakon sortiranja potrebno je odrediti koji se sufiksi odbacuju, na način da se svaki sufiks može rekonstruirati iz zadržanih sufiksa, a da se pri tome maksimalno smanji broj zadržanih sufiksa.</w:t>
      </w:r>
      <w:r w:rsidR="00B8794E">
        <w:rPr>
          <w:rFonts w:ascii="Times New Roman" w:hAnsi="Times New Roman" w:cs="Times New Roman"/>
          <w:sz w:val="24"/>
          <w:szCs w:val="24"/>
          <w:lang w:val="hr-HR"/>
        </w:rPr>
        <w:t xml:space="preserve"> Rekonstrukcja svi sufiksa iz preostalih vremenski je izazov korištenja </w:t>
      </w:r>
      <w:r w:rsidR="00193F0A">
        <w:rPr>
          <w:rFonts w:ascii="Times New Roman" w:hAnsi="Times New Roman" w:cs="Times New Roman"/>
          <w:sz w:val="24"/>
          <w:szCs w:val="24"/>
          <w:lang w:val="hr-HR"/>
        </w:rPr>
        <w:t xml:space="preserve">rijetkih </w:t>
      </w:r>
      <w:r w:rsidR="00B8794E">
        <w:rPr>
          <w:rFonts w:ascii="Times New Roman" w:hAnsi="Times New Roman" w:cs="Times New Roman"/>
          <w:i/>
          <w:sz w:val="24"/>
          <w:szCs w:val="24"/>
          <w:lang w:val="hr-HR"/>
        </w:rPr>
        <w:t>SA</w:t>
      </w:r>
      <w:r w:rsidR="00B8794E">
        <w:rPr>
          <w:rFonts w:ascii="Times New Roman" w:hAnsi="Times New Roman" w:cs="Times New Roman"/>
          <w:sz w:val="24"/>
          <w:szCs w:val="24"/>
          <w:lang w:val="hr-HR"/>
        </w:rPr>
        <w:t xml:space="preserve"> pri traženju maksimalnih istih preklapanja </w:t>
      </w:r>
      <w:r w:rsidR="00B8794E">
        <w:rPr>
          <w:rFonts w:ascii="Times New Roman" w:hAnsi="Times New Roman" w:cs="Times New Roman"/>
          <w:i/>
          <w:sz w:val="24"/>
          <w:szCs w:val="24"/>
          <w:lang w:val="hr-HR"/>
        </w:rPr>
        <w:t>MEMS</w:t>
      </w:r>
      <w:r w:rsidR="00B8794E">
        <w:rPr>
          <w:rFonts w:ascii="Times New Roman" w:hAnsi="Times New Roman" w:cs="Times New Roman"/>
          <w:sz w:val="24"/>
          <w:szCs w:val="24"/>
          <w:lang w:val="hr-HR"/>
        </w:rPr>
        <w:t xml:space="preserve"> (eng. </w:t>
      </w:r>
      <w:r w:rsidR="00B8794E">
        <w:rPr>
          <w:rFonts w:ascii="Times New Roman" w:hAnsi="Times New Roman" w:cs="Times New Roman"/>
          <w:b/>
          <w:sz w:val="24"/>
          <w:szCs w:val="24"/>
          <w:lang w:val="hr-HR"/>
        </w:rPr>
        <w:t>M</w:t>
      </w:r>
      <w:r w:rsidR="00B8794E">
        <w:rPr>
          <w:rFonts w:ascii="Times New Roman" w:hAnsi="Times New Roman" w:cs="Times New Roman"/>
          <w:sz w:val="24"/>
          <w:szCs w:val="24"/>
          <w:lang w:val="hr-HR"/>
        </w:rPr>
        <w:t xml:space="preserve">aksimal </w:t>
      </w:r>
      <w:r w:rsidR="00B8794E">
        <w:rPr>
          <w:rFonts w:ascii="Times New Roman" w:hAnsi="Times New Roman" w:cs="Times New Roman"/>
          <w:b/>
          <w:sz w:val="24"/>
          <w:szCs w:val="24"/>
          <w:lang w:val="hr-HR"/>
        </w:rPr>
        <w:t>E</w:t>
      </w:r>
      <w:r w:rsidR="00B8794E" w:rsidRPr="00B8794E">
        <w:rPr>
          <w:rFonts w:ascii="Times New Roman" w:hAnsi="Times New Roman" w:cs="Times New Roman"/>
          <w:sz w:val="24"/>
          <w:szCs w:val="24"/>
          <w:lang w:val="hr-HR"/>
        </w:rPr>
        <w:t>xact</w:t>
      </w:r>
      <w:r w:rsidR="00B8794E">
        <w:rPr>
          <w:rFonts w:ascii="Times New Roman" w:hAnsi="Times New Roman" w:cs="Times New Roman"/>
          <w:sz w:val="24"/>
          <w:szCs w:val="24"/>
          <w:lang w:val="hr-HR"/>
        </w:rPr>
        <w:t xml:space="preserve"> </w:t>
      </w:r>
      <w:r w:rsidR="00B8794E">
        <w:rPr>
          <w:rFonts w:ascii="Times New Roman" w:hAnsi="Times New Roman" w:cs="Times New Roman"/>
          <w:b/>
          <w:sz w:val="24"/>
          <w:szCs w:val="24"/>
          <w:lang w:val="hr-HR"/>
        </w:rPr>
        <w:t>M</w:t>
      </w:r>
      <w:r w:rsidR="00B8794E">
        <w:rPr>
          <w:rFonts w:ascii="Times New Roman" w:hAnsi="Times New Roman" w:cs="Times New Roman"/>
          <w:sz w:val="24"/>
          <w:szCs w:val="24"/>
          <w:lang w:val="hr-HR"/>
        </w:rPr>
        <w:t>atche</w:t>
      </w:r>
      <w:r w:rsidR="00B8794E" w:rsidRPr="00B8794E">
        <w:rPr>
          <w:rFonts w:ascii="Times New Roman" w:hAnsi="Times New Roman" w:cs="Times New Roman"/>
          <w:b/>
          <w:sz w:val="24"/>
          <w:szCs w:val="24"/>
          <w:lang w:val="hr-HR"/>
        </w:rPr>
        <w:t>s</w:t>
      </w:r>
      <w:r w:rsidR="00B8794E">
        <w:rPr>
          <w:rFonts w:ascii="Times New Roman" w:hAnsi="Times New Roman" w:cs="Times New Roman"/>
          <w:b/>
          <w:sz w:val="24"/>
          <w:szCs w:val="24"/>
          <w:lang w:val="hr-HR"/>
        </w:rPr>
        <w:t>)</w:t>
      </w:r>
      <w:r w:rsidR="00AE644E">
        <w:rPr>
          <w:rFonts w:ascii="Times New Roman" w:hAnsi="Times New Roman" w:cs="Times New Roman"/>
          <w:sz w:val="24"/>
          <w:szCs w:val="24"/>
          <w:lang w:val="hr-HR"/>
        </w:rPr>
        <w:t xml:space="preserve"> Opće prihvaćeni algoritam za izgradnju sufiksnog stabla odvija se u četiri koraka:</w:t>
      </w:r>
    </w:p>
    <w:p w:rsidR="00AE644E" w:rsidRDefault="00AE644E" w:rsidP="002F5008">
      <w:pPr>
        <w:pStyle w:val="ListParagraph"/>
        <w:numPr>
          <w:ilvl w:val="0"/>
          <w:numId w:val="13"/>
        </w:num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Koristeći „</w:t>
      </w:r>
      <w:r w:rsidR="00E833BE">
        <w:rPr>
          <w:rFonts w:ascii="Times New Roman" w:hAnsi="Times New Roman" w:cs="Times New Roman"/>
          <w:i/>
          <w:sz w:val="24"/>
          <w:szCs w:val="24"/>
          <w:lang w:val="hr-HR"/>
        </w:rPr>
        <w:t>IS-SA</w:t>
      </w:r>
      <w:r>
        <w:rPr>
          <w:rFonts w:ascii="Times New Roman" w:hAnsi="Times New Roman" w:cs="Times New Roman"/>
          <w:i/>
          <w:sz w:val="24"/>
          <w:szCs w:val="24"/>
          <w:lang w:val="hr-HR"/>
        </w:rPr>
        <w:t>“</w:t>
      </w:r>
      <w:r>
        <w:rPr>
          <w:rFonts w:ascii="Times New Roman" w:hAnsi="Times New Roman" w:cs="Times New Roman"/>
          <w:sz w:val="24"/>
          <w:szCs w:val="24"/>
          <w:lang w:val="hr-HR"/>
        </w:rPr>
        <w:t xml:space="preserve"> </w:t>
      </w:r>
      <w:r w:rsidR="0025313D">
        <w:rPr>
          <w:rFonts w:ascii="Times New Roman" w:hAnsi="Times New Roman" w:cs="Times New Roman"/>
          <w:sz w:val="24"/>
          <w:szCs w:val="24"/>
          <w:lang w:val="hr-HR"/>
        </w:rPr>
        <w:t>prvo se sortira sufiks. Iako se mogu koristiti i drugi načini sortiranja, navedini se eksperimentalno pokazao kao jedan od najboljih.</w:t>
      </w:r>
    </w:p>
    <w:p w:rsidR="0025313D" w:rsidRDefault="0025313D" w:rsidP="002F5008">
      <w:pPr>
        <w:pStyle w:val="ListParagraph"/>
        <w:numPr>
          <w:ilvl w:val="0"/>
          <w:numId w:val="13"/>
        </w:num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Konstruirati novi referentni tekst dužine </w:t>
      </w:r>
      <w:r>
        <w:rPr>
          <w:rFonts w:ascii="Times New Roman" w:hAnsi="Times New Roman" w:cs="Times New Roman"/>
          <w:i/>
          <w:sz w:val="24"/>
          <w:szCs w:val="24"/>
          <w:lang w:val="hr-HR"/>
        </w:rPr>
        <w:t>n/K</w:t>
      </w:r>
      <w:r w:rsidR="008D23F2">
        <w:rPr>
          <w:rFonts w:ascii="Times New Roman" w:hAnsi="Times New Roman" w:cs="Times New Roman"/>
          <w:sz w:val="24"/>
          <w:szCs w:val="24"/>
          <w:lang w:val="hr-HR"/>
        </w:rPr>
        <w:t xml:space="preserve">, gdje je </w:t>
      </w:r>
      <w:r w:rsidR="008D23F2">
        <w:rPr>
          <w:rFonts w:ascii="Times New Roman" w:hAnsi="Times New Roman" w:cs="Times New Roman"/>
          <w:i/>
          <w:sz w:val="24"/>
          <w:szCs w:val="24"/>
          <w:lang w:val="hr-HR"/>
        </w:rPr>
        <w:t>K</w:t>
      </w:r>
      <w:r w:rsidR="008D23F2">
        <w:rPr>
          <w:rFonts w:ascii="Times New Roman" w:hAnsi="Times New Roman" w:cs="Times New Roman"/>
          <w:sz w:val="24"/>
          <w:szCs w:val="24"/>
          <w:lang w:val="hr-HR"/>
        </w:rPr>
        <w:t xml:space="preserve"> broj po kojem se sortirao sufiks, a </w:t>
      </w:r>
      <w:r w:rsidR="008D23F2">
        <w:rPr>
          <w:rFonts w:ascii="Times New Roman" w:hAnsi="Times New Roman" w:cs="Times New Roman"/>
          <w:i/>
          <w:sz w:val="24"/>
          <w:szCs w:val="24"/>
          <w:lang w:val="hr-HR"/>
        </w:rPr>
        <w:t>n</w:t>
      </w:r>
      <w:r w:rsidR="008D23F2">
        <w:rPr>
          <w:rFonts w:ascii="Times New Roman" w:hAnsi="Times New Roman" w:cs="Times New Roman"/>
          <w:sz w:val="24"/>
          <w:szCs w:val="24"/>
          <w:lang w:val="hr-HR"/>
        </w:rPr>
        <w:t xml:space="preserve"> ukupan broj sufiksa.</w:t>
      </w:r>
    </w:p>
    <w:p w:rsidR="00D24111" w:rsidRDefault="00D24111" w:rsidP="002F5008">
      <w:pPr>
        <w:pStyle w:val="ListParagraph"/>
        <w:numPr>
          <w:ilvl w:val="0"/>
          <w:numId w:val="13"/>
        </w:num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Konstruiraj nove indekse intSA</w:t>
      </w:r>
    </w:p>
    <w:p w:rsidR="00D24111" w:rsidRPr="00424DDE" w:rsidRDefault="00D24111" w:rsidP="002F5008">
      <w:pPr>
        <w:pStyle w:val="ListParagraph"/>
        <w:numPr>
          <w:ilvl w:val="0"/>
          <w:numId w:val="13"/>
        </w:num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Pomnoži sve indekse sa </w:t>
      </w:r>
      <w:r w:rsidRPr="00D24111">
        <w:rPr>
          <w:rFonts w:ascii="Times New Roman" w:hAnsi="Times New Roman" w:cs="Times New Roman"/>
          <w:i/>
          <w:sz w:val="24"/>
          <w:szCs w:val="24"/>
          <w:lang w:val="hr-HR"/>
        </w:rPr>
        <w:t>K</w:t>
      </w:r>
    </w:p>
    <w:p w:rsidR="00AE644E" w:rsidRPr="007E6308" w:rsidRDefault="00AE644E" w:rsidP="007E6308">
      <w:pPr>
        <w:spacing w:line="240" w:lineRule="auto"/>
        <w:jc w:val="both"/>
        <w:rPr>
          <w:rFonts w:ascii="Times New Roman" w:hAnsi="Times New Roman" w:cs="Times New Roman"/>
          <w:sz w:val="24"/>
          <w:szCs w:val="24"/>
          <w:lang w:val="hr-HR"/>
        </w:rPr>
      </w:pPr>
    </w:p>
    <w:p w:rsidR="009A51FF" w:rsidRDefault="009A51FF">
      <w:pPr>
        <w:rPr>
          <w:rFonts w:ascii="Times New Roman" w:eastAsia="Times New Roman" w:hAnsi="Times New Roman" w:cs="Times New Roman"/>
          <w:b/>
          <w:bCs/>
          <w:kern w:val="36"/>
          <w:sz w:val="48"/>
          <w:szCs w:val="48"/>
          <w:lang w:val="hr-HR" w:eastAsia="en-GB"/>
        </w:rPr>
      </w:pPr>
      <w:bookmarkStart w:id="7" w:name="_Toc408609831"/>
      <w:r>
        <w:rPr>
          <w:lang w:val="hr-HR"/>
        </w:rPr>
        <w:br w:type="page"/>
      </w:r>
    </w:p>
    <w:p w:rsidR="005F7D58" w:rsidRPr="005F7D58" w:rsidRDefault="005F7D58" w:rsidP="00424DDE">
      <w:pPr>
        <w:pStyle w:val="Heading1"/>
        <w:numPr>
          <w:ilvl w:val="0"/>
          <w:numId w:val="12"/>
        </w:numPr>
        <w:rPr>
          <w:lang w:val="hr-HR"/>
        </w:rPr>
      </w:pPr>
      <w:bookmarkStart w:id="8" w:name="_Toc408609832"/>
      <w:bookmarkEnd w:id="7"/>
      <w:r w:rsidRPr="005F7D58">
        <w:rPr>
          <w:lang w:val="hr-HR"/>
        </w:rPr>
        <w:lastRenderedPageBreak/>
        <w:t>Maksimalna egzaktna preklapanja</w:t>
      </w:r>
      <w:r w:rsidR="00193F0A">
        <w:rPr>
          <w:lang w:val="hr-HR"/>
        </w:rPr>
        <w:t xml:space="preserve"> MEMS</w:t>
      </w:r>
      <w:bookmarkEnd w:id="8"/>
    </w:p>
    <w:p w:rsidR="005F7D58" w:rsidRDefault="005F7D58" w:rsidP="002F5008">
      <w:pPr>
        <w:spacing w:after="0" w:line="360" w:lineRule="auto"/>
        <w:jc w:val="both"/>
        <w:rPr>
          <w:rFonts w:ascii="Times New Roman" w:eastAsia="Times New Roman" w:hAnsi="Times New Roman" w:cs="Times New Roman"/>
          <w:color w:val="000000"/>
          <w:sz w:val="24"/>
          <w:szCs w:val="24"/>
          <w:lang w:val="hr-HR" w:eastAsia="en-GB"/>
        </w:rPr>
      </w:pPr>
      <w:r w:rsidRPr="00E833BE">
        <w:rPr>
          <w:rFonts w:ascii="Times New Roman" w:eastAsia="Times New Roman" w:hAnsi="Times New Roman" w:cs="Times New Roman"/>
          <w:color w:val="000000"/>
          <w:sz w:val="24"/>
          <w:szCs w:val="24"/>
          <w:lang w:val="hr-HR" w:eastAsia="en-GB"/>
        </w:rPr>
        <w:t>Maksimalna egzaktna preklapanja su podudaranja između dva niza znakova koja se ne mogu proširiti ni u smjeru početka ni u smjeru kraja bez da postoji pogreška u podudaranju. Nizovi nad kojima se traže preklapanja u kontekstu bioinformatike su vrlo veliki. Klasični pristup traženju maksimalnih egzaktnih preklapanja uključuje učitavanje oba niza u radnu memoriju računala te izgradnja sufiksnog stabla. Nedostatak takvog pristupa je velika količina radne memorije potrebna za rad takvog algoritma</w:t>
      </w:r>
      <w:r w:rsidR="00424DDE">
        <w:rPr>
          <w:rFonts w:ascii="Times New Roman" w:eastAsia="Times New Roman" w:hAnsi="Times New Roman" w:cs="Times New Roman"/>
          <w:color w:val="000000"/>
          <w:sz w:val="24"/>
          <w:szCs w:val="24"/>
          <w:lang w:val="hr-HR" w:eastAsia="en-GB"/>
        </w:rPr>
        <w:t>, kao i vremenska neefikasnost</w:t>
      </w:r>
      <w:r w:rsidRPr="00E833BE">
        <w:rPr>
          <w:rFonts w:ascii="Times New Roman" w:eastAsia="Times New Roman" w:hAnsi="Times New Roman" w:cs="Times New Roman"/>
          <w:color w:val="000000"/>
          <w:sz w:val="24"/>
          <w:szCs w:val="24"/>
          <w:lang w:val="hr-HR" w:eastAsia="en-GB"/>
        </w:rPr>
        <w:t>. U novije vrijeme traže se novi pristupi koji troše manje radne memorije, pa tako jedan od pristupa uključuje korištenje sufiksnih polja kojima se značajno smanjuje potrošnja memorije. Kako bi se još smanjila potrošnja memorije i omogućilo nalaženje maksimalnih egzaktnih preklapanja za veće nizove</w:t>
      </w:r>
      <w:r w:rsidR="00424DDE">
        <w:rPr>
          <w:rFonts w:ascii="Times New Roman" w:eastAsia="Times New Roman" w:hAnsi="Times New Roman" w:cs="Times New Roman"/>
          <w:color w:val="000000"/>
          <w:sz w:val="24"/>
          <w:szCs w:val="24"/>
          <w:lang w:val="hr-HR" w:eastAsia="en-GB"/>
        </w:rPr>
        <w:t>, a istovremeno ostalo u okvirima prihvatljivog vremena izvršavanja</w:t>
      </w:r>
      <w:r w:rsidRPr="00E833BE">
        <w:rPr>
          <w:rFonts w:ascii="Times New Roman" w:eastAsia="Times New Roman" w:hAnsi="Times New Roman" w:cs="Times New Roman"/>
          <w:color w:val="000000"/>
          <w:sz w:val="24"/>
          <w:szCs w:val="24"/>
          <w:lang w:val="hr-HR" w:eastAsia="en-GB"/>
        </w:rPr>
        <w:t>, u implementaciji algoritma koju opisuje ovaj dokument koriste se ‘rijetka’ sufiksna polja.</w:t>
      </w:r>
    </w:p>
    <w:p w:rsidR="00424DDE" w:rsidRDefault="00424DDE" w:rsidP="00E833BE">
      <w:pPr>
        <w:spacing w:after="0" w:line="240" w:lineRule="auto"/>
        <w:jc w:val="both"/>
        <w:rPr>
          <w:rFonts w:ascii="Times New Roman" w:eastAsia="Times New Roman" w:hAnsi="Times New Roman" w:cs="Times New Roman"/>
          <w:color w:val="000000"/>
          <w:sz w:val="24"/>
          <w:szCs w:val="24"/>
          <w:lang w:val="hr-HR" w:eastAsia="en-GB"/>
        </w:rPr>
      </w:pPr>
    </w:p>
    <w:p w:rsidR="00424DDE" w:rsidRPr="00E833BE" w:rsidRDefault="00424DDE" w:rsidP="009A51FF">
      <w:pPr>
        <w:pStyle w:val="Heading2"/>
        <w:numPr>
          <w:ilvl w:val="1"/>
          <w:numId w:val="12"/>
        </w:numPr>
        <w:rPr>
          <w:lang w:val="hr-HR"/>
        </w:rPr>
      </w:pPr>
      <w:r>
        <w:rPr>
          <w:lang w:val="hr-HR"/>
        </w:rPr>
        <w:t>Implementacija algoritma za maksimalna preklapanja</w:t>
      </w:r>
    </w:p>
    <w:p w:rsidR="00424DDE" w:rsidRPr="00424DDE" w:rsidRDefault="00424DDE" w:rsidP="00424DDE">
      <w:pPr>
        <w:rPr>
          <w:rFonts w:ascii="Times New Roman" w:hAnsi="Times New Roman" w:cs="Times New Roman"/>
          <w:sz w:val="24"/>
          <w:szCs w:val="24"/>
          <w:lang w:val="hr-HR"/>
        </w:rPr>
      </w:pPr>
      <w:bookmarkStart w:id="9" w:name="_Toc408609834"/>
    </w:p>
    <w:p w:rsidR="009A51FF" w:rsidRDefault="009A51FF">
      <w:pPr>
        <w:rPr>
          <w:rFonts w:ascii="Times New Roman" w:eastAsia="Times New Roman" w:hAnsi="Times New Roman" w:cs="Times New Roman"/>
          <w:b/>
          <w:bCs/>
          <w:kern w:val="36"/>
          <w:sz w:val="48"/>
          <w:szCs w:val="48"/>
          <w:lang w:val="hr-HR" w:eastAsia="en-GB"/>
        </w:rPr>
      </w:pPr>
      <w:r>
        <w:rPr>
          <w:lang w:val="hr-HR"/>
        </w:rPr>
        <w:br w:type="page"/>
      </w:r>
    </w:p>
    <w:p w:rsidR="005F7D58" w:rsidRPr="00424DDE" w:rsidRDefault="005F7D58" w:rsidP="00424DDE">
      <w:pPr>
        <w:pStyle w:val="Heading1"/>
        <w:numPr>
          <w:ilvl w:val="0"/>
          <w:numId w:val="12"/>
        </w:numPr>
        <w:rPr>
          <w:lang w:val="hr-HR"/>
        </w:rPr>
      </w:pPr>
      <w:r w:rsidRPr="00424DDE">
        <w:rPr>
          <w:lang w:val="hr-HR"/>
        </w:rPr>
        <w:lastRenderedPageBreak/>
        <w:t>Literatura</w:t>
      </w:r>
      <w:bookmarkEnd w:id="9"/>
    </w:p>
    <w:p w:rsidR="005F7D58" w:rsidRPr="000211E2" w:rsidRDefault="005F7D58" w:rsidP="005F7D58">
      <w:pPr>
        <w:spacing w:after="0" w:line="240" w:lineRule="auto"/>
        <w:rPr>
          <w:rFonts w:ascii="Arial" w:eastAsia="Times New Roman" w:hAnsi="Arial" w:cs="Arial"/>
          <w:color w:val="000000" w:themeColor="text1"/>
          <w:sz w:val="23"/>
          <w:szCs w:val="23"/>
          <w:lang w:val="hr-HR" w:eastAsia="en-GB"/>
        </w:rPr>
      </w:pPr>
      <w:r w:rsidRPr="000211E2">
        <w:rPr>
          <w:rFonts w:ascii="Arial" w:eastAsia="Times New Roman" w:hAnsi="Arial" w:cs="Arial"/>
          <w:color w:val="000000" w:themeColor="text1"/>
          <w:sz w:val="23"/>
          <w:szCs w:val="23"/>
          <w:lang w:val="hr-HR" w:eastAsia="en-GB"/>
        </w:rPr>
        <w:t>[1]  U. Manber and G. Myers, “Suffix arrays: A new method for online string searches,” in Proceedings of SODA, 1990, pp. 319–327.</w:t>
      </w:r>
    </w:p>
    <w:p w:rsidR="005F7D58" w:rsidRPr="000211E2" w:rsidRDefault="005F7D58" w:rsidP="005F7D58">
      <w:pPr>
        <w:spacing w:after="0" w:line="240" w:lineRule="auto"/>
        <w:rPr>
          <w:rFonts w:ascii="Arial" w:eastAsia="Times New Roman" w:hAnsi="Arial" w:cs="Arial"/>
          <w:color w:val="000000" w:themeColor="text1"/>
          <w:sz w:val="23"/>
          <w:szCs w:val="23"/>
          <w:lang w:val="hr-HR" w:eastAsia="en-GB"/>
        </w:rPr>
      </w:pPr>
      <w:r w:rsidRPr="000211E2">
        <w:rPr>
          <w:rFonts w:ascii="Arial" w:eastAsia="Times New Roman" w:hAnsi="Arial" w:cs="Arial"/>
          <w:color w:val="000000" w:themeColor="text1"/>
          <w:sz w:val="23"/>
          <w:szCs w:val="23"/>
          <w:lang w:val="hr-HR" w:eastAsia="en-GB"/>
        </w:rPr>
        <w:t>[2]  ——, “Suffix arrays: A new method for on-line string searches,”SIAM Journal on Computing, vol. 22, no. 5, pp. 935–948, 1993.</w:t>
      </w:r>
    </w:p>
    <w:p w:rsidR="000211E2" w:rsidRPr="000211E2" w:rsidRDefault="000211E2" w:rsidP="00C923A6">
      <w:pPr>
        <w:spacing w:after="0" w:line="240" w:lineRule="auto"/>
        <w:rPr>
          <w:rFonts w:ascii="Arial" w:eastAsia="Times New Roman" w:hAnsi="Arial" w:cs="Arial"/>
          <w:color w:val="000000" w:themeColor="text1"/>
          <w:sz w:val="23"/>
          <w:szCs w:val="23"/>
          <w:lang w:val="hr-HR" w:eastAsia="en-GB"/>
        </w:rPr>
      </w:pPr>
      <w:r w:rsidRPr="000211E2">
        <w:rPr>
          <w:rFonts w:ascii="Arial" w:eastAsia="Times New Roman" w:hAnsi="Arial" w:cs="Arial"/>
          <w:color w:val="000000" w:themeColor="text1"/>
          <w:sz w:val="23"/>
          <w:szCs w:val="23"/>
          <w:lang w:val="hr-HR" w:eastAsia="en-GB"/>
        </w:rPr>
        <w:t xml:space="preserve">[3] </w:t>
      </w:r>
      <w:r w:rsidRPr="000211E2">
        <w:rPr>
          <w:rFonts w:ascii="Arial" w:hAnsi="Arial" w:cs="Arial"/>
          <w:color w:val="000000" w:themeColor="text1"/>
          <w:sz w:val="23"/>
          <w:szCs w:val="23"/>
        </w:rPr>
        <w:t xml:space="preserve">Ge </w:t>
      </w:r>
      <w:proofErr w:type="spellStart"/>
      <w:r w:rsidRPr="000211E2">
        <w:rPr>
          <w:rFonts w:ascii="Arial" w:hAnsi="Arial" w:cs="Arial"/>
          <w:color w:val="000000" w:themeColor="text1"/>
          <w:sz w:val="23"/>
          <w:szCs w:val="23"/>
        </w:rPr>
        <w:t>Nong</w:t>
      </w:r>
      <w:proofErr w:type="spellEnd"/>
      <w:r w:rsidRPr="000211E2">
        <w:rPr>
          <w:rFonts w:ascii="Arial" w:hAnsi="Arial" w:cs="Arial"/>
          <w:color w:val="000000" w:themeColor="text1"/>
          <w:sz w:val="23"/>
          <w:szCs w:val="23"/>
        </w:rPr>
        <w:t xml:space="preserve">, Sen Zhang, and </w:t>
      </w:r>
      <w:proofErr w:type="spellStart"/>
      <w:r w:rsidRPr="000211E2">
        <w:rPr>
          <w:rFonts w:ascii="Arial" w:hAnsi="Arial" w:cs="Arial"/>
          <w:color w:val="000000" w:themeColor="text1"/>
          <w:sz w:val="23"/>
          <w:szCs w:val="23"/>
        </w:rPr>
        <w:t>Wai</w:t>
      </w:r>
      <w:proofErr w:type="spellEnd"/>
      <w:r w:rsidRPr="000211E2">
        <w:rPr>
          <w:rFonts w:ascii="Arial" w:hAnsi="Arial" w:cs="Arial"/>
          <w:color w:val="000000" w:themeColor="text1"/>
          <w:sz w:val="23"/>
          <w:szCs w:val="23"/>
        </w:rPr>
        <w:t xml:space="preserve"> Hong Chan, “</w:t>
      </w:r>
      <w:r w:rsidR="00C923A6">
        <w:rPr>
          <w:rFonts w:ascii="Arial" w:hAnsi="Arial" w:cs="Arial"/>
          <w:color w:val="000000" w:themeColor="text1"/>
          <w:sz w:val="23"/>
          <w:szCs w:val="23"/>
        </w:rPr>
        <w:t>Two efficient algorithms for linear time suffix array construction” IEE Transactions, (Volume:60, Issue: 10)</w:t>
      </w:r>
    </w:p>
    <w:p w:rsidR="00660CEE" w:rsidRDefault="00660CEE">
      <w:pPr>
        <w:rPr>
          <w:rFonts w:ascii="Times New Roman" w:eastAsia="Times New Roman" w:hAnsi="Times New Roman" w:cs="Times New Roman"/>
          <w:b/>
          <w:bCs/>
          <w:kern w:val="36"/>
          <w:sz w:val="48"/>
          <w:szCs w:val="48"/>
          <w:highlight w:val="lightGray"/>
          <w:lang w:val="hr-HR" w:eastAsia="en-GB"/>
        </w:rPr>
      </w:pPr>
      <w:r>
        <w:rPr>
          <w:highlight w:val="lightGray"/>
          <w:lang w:val="hr-HR"/>
        </w:rPr>
        <w:br w:type="page"/>
      </w:r>
    </w:p>
    <w:p w:rsidR="008E52FC" w:rsidRPr="00956D74" w:rsidRDefault="009A51FF" w:rsidP="00660CEE">
      <w:pPr>
        <w:pStyle w:val="Heading1"/>
        <w:ind w:left="360"/>
        <w:rPr>
          <w:lang w:val="hr-HR"/>
        </w:rPr>
      </w:pPr>
      <w:r>
        <w:rPr>
          <w:lang w:val="hr-HR"/>
        </w:rPr>
        <w:lastRenderedPageBreak/>
        <w:t>Sažetak</w:t>
      </w:r>
    </w:p>
    <w:p w:rsidR="0038645D" w:rsidRDefault="00957EE0" w:rsidP="002F5008">
      <w:pPr>
        <w:spacing w:line="360" w:lineRule="auto"/>
        <w:ind w:firstLine="360"/>
        <w:jc w:val="both"/>
        <w:rPr>
          <w:rFonts w:ascii="Times New Roman" w:hAnsi="Times New Roman" w:cs="Times New Roman"/>
          <w:sz w:val="24"/>
          <w:szCs w:val="24"/>
          <w:lang w:val="hr-HR"/>
        </w:rPr>
      </w:pPr>
      <w:r>
        <w:rPr>
          <w:rFonts w:ascii="Times New Roman" w:hAnsi="Times New Roman" w:cs="Times New Roman"/>
          <w:sz w:val="24"/>
          <w:szCs w:val="24"/>
          <w:lang w:val="hr-HR"/>
        </w:rPr>
        <w:t>Unazad nekoliko godina poćelo se mnogo pažnje posvečivati na izučavanje prirode, a posebno veliki napradek napravljen je na razini genetike. Svakim danom istražuju se sve kompleksnije sakvence, mapiraju se i pretražuju. Da bi ta istraživanja mogla nastaviti svoj pozitivan trend, prijeko je potrebno napraviti algoritme koji će izvršavati potrebne akcije nad genomima i razumnom vremenu s korištenje</w:t>
      </w:r>
      <w:bookmarkStart w:id="10" w:name="_GoBack"/>
      <w:bookmarkEnd w:id="10"/>
      <w:r>
        <w:rPr>
          <w:rFonts w:ascii="Times New Roman" w:hAnsi="Times New Roman" w:cs="Times New Roman"/>
          <w:sz w:val="24"/>
          <w:szCs w:val="24"/>
          <w:lang w:val="hr-HR"/>
        </w:rPr>
        <w:t xml:space="preserve">m jako malo sredstava računala. Iako danas već postoje računala koja mogu obrađivati gigabajtske podatke samo u djelićima sekunde, ona nisu ni jeftina ni dostupna svima. </w:t>
      </w:r>
    </w:p>
    <w:p w:rsidR="00957EE0" w:rsidRPr="00660CEE" w:rsidRDefault="00957EE0" w:rsidP="002F5008">
      <w:pPr>
        <w:spacing w:line="360" w:lineRule="auto"/>
        <w:ind w:firstLine="360"/>
        <w:jc w:val="both"/>
        <w:rPr>
          <w:rFonts w:ascii="Times New Roman" w:hAnsi="Times New Roman" w:cs="Times New Roman"/>
          <w:sz w:val="24"/>
          <w:szCs w:val="24"/>
          <w:lang w:val="hr-HR"/>
        </w:rPr>
      </w:pPr>
      <w:r>
        <w:rPr>
          <w:rFonts w:ascii="Times New Roman" w:hAnsi="Times New Roman" w:cs="Times New Roman"/>
          <w:sz w:val="24"/>
          <w:szCs w:val="24"/>
          <w:lang w:val="hr-HR"/>
        </w:rPr>
        <w:t>Algoritmi implementirani u sklopu projekta jedni su od najnovijih i najefikasnijih algoritama koji se bave navedenom problematikom. Prilikom pisanja algoritama posebna se pažnja pridodavala uskim grlima unutar same implementacije, kao i jeziku u kojem je pisana, sve u svrhu maksimalnog iskorištenja memorije i vremenske optimizacije. Krajnji rezultat je primjenjivi program koji koristeći</w:t>
      </w:r>
      <w:r w:rsidR="0038645D">
        <w:rPr>
          <w:rFonts w:ascii="Times New Roman" w:hAnsi="Times New Roman" w:cs="Times New Roman"/>
          <w:sz w:val="24"/>
          <w:szCs w:val="24"/>
          <w:lang w:val="hr-HR"/>
        </w:rPr>
        <w:t xml:space="preserve"> SA-IS algoritam pronalazi MEMS unutar programskog jezika C++, koji je odabran zbog svoje prenosivosti i brzine izvođenja.</w:t>
      </w:r>
    </w:p>
    <w:sectPr w:rsidR="00957EE0" w:rsidRPr="00660CEE" w:rsidSect="00DE1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04726"/>
    <w:multiLevelType w:val="multilevel"/>
    <w:tmpl w:val="5E28A5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A453E4"/>
    <w:multiLevelType w:val="multilevel"/>
    <w:tmpl w:val="472E12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20272A54"/>
    <w:multiLevelType w:val="multilevel"/>
    <w:tmpl w:val="176282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5F5863"/>
    <w:multiLevelType w:val="multilevel"/>
    <w:tmpl w:val="482C4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9C382D"/>
    <w:multiLevelType w:val="multilevel"/>
    <w:tmpl w:val="472E12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nsid w:val="3EC42007"/>
    <w:multiLevelType w:val="hybridMultilevel"/>
    <w:tmpl w:val="488221E8"/>
    <w:lvl w:ilvl="0" w:tplc="BBE037DC">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7E2962"/>
    <w:multiLevelType w:val="hybridMultilevel"/>
    <w:tmpl w:val="4742164C"/>
    <w:lvl w:ilvl="0" w:tplc="4562457E">
      <w:start w:val="4"/>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8C4AC7"/>
    <w:multiLevelType w:val="multilevel"/>
    <w:tmpl w:val="CC543D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A43889"/>
    <w:multiLevelType w:val="multilevel"/>
    <w:tmpl w:val="424A99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AE3536"/>
    <w:multiLevelType w:val="multilevel"/>
    <w:tmpl w:val="3E92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0D7949"/>
    <w:multiLevelType w:val="multilevel"/>
    <w:tmpl w:val="625025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lvlOverride w:ilvl="0">
      <w:lvl w:ilvl="0">
        <w:numFmt w:val="decimal"/>
        <w:lvlText w:val="%1."/>
        <w:lvlJc w:val="left"/>
      </w:lvl>
    </w:lvlOverride>
  </w:num>
  <w:num w:numId="3">
    <w:abstractNumId w:val="7"/>
    <w:lvlOverride w:ilvl="0">
      <w:lvl w:ilvl="0">
        <w:numFmt w:val="decimal"/>
        <w:lvlText w:val="%1."/>
        <w:lvlJc w:val="left"/>
      </w:lvl>
    </w:lvlOverride>
  </w:num>
  <w:num w:numId="4">
    <w:abstractNumId w:val="7"/>
    <w:lvlOverride w:ilvl="0">
      <w:lvl w:ilvl="0">
        <w:numFmt w:val="decimal"/>
        <w:lvlText w:val="%1."/>
        <w:lvlJc w:val="left"/>
      </w:lvl>
    </w:lvlOverride>
  </w:num>
  <w:num w:numId="5">
    <w:abstractNumId w:val="8"/>
    <w:lvlOverride w:ilvl="0">
      <w:lvl w:ilvl="0">
        <w:numFmt w:val="decimal"/>
        <w:lvlText w:val="%1."/>
        <w:lvlJc w:val="left"/>
      </w:lvl>
    </w:lvlOverride>
  </w:num>
  <w:num w:numId="6">
    <w:abstractNumId w:val="2"/>
    <w:lvlOverride w:ilvl="0">
      <w:lvl w:ilvl="0">
        <w:numFmt w:val="decimal"/>
        <w:lvlText w:val="%1."/>
        <w:lvlJc w:val="left"/>
        <w:rPr>
          <w:sz w:val="48"/>
          <w:szCs w:val="48"/>
        </w:rPr>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1"/>
  </w:num>
  <w:num w:numId="13">
    <w:abstractNumId w:val="5"/>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58"/>
    <w:rsid w:val="000211E2"/>
    <w:rsid w:val="001208C2"/>
    <w:rsid w:val="00193F0A"/>
    <w:rsid w:val="00251A4A"/>
    <w:rsid w:val="0025313D"/>
    <w:rsid w:val="002F5008"/>
    <w:rsid w:val="0038645D"/>
    <w:rsid w:val="003A78FD"/>
    <w:rsid w:val="00424DDE"/>
    <w:rsid w:val="00441A8E"/>
    <w:rsid w:val="005C67E7"/>
    <w:rsid w:val="005F6082"/>
    <w:rsid w:val="005F7D58"/>
    <w:rsid w:val="00660CEE"/>
    <w:rsid w:val="00666266"/>
    <w:rsid w:val="0071678E"/>
    <w:rsid w:val="007E2150"/>
    <w:rsid w:val="007E6308"/>
    <w:rsid w:val="00830613"/>
    <w:rsid w:val="00877486"/>
    <w:rsid w:val="008D23F2"/>
    <w:rsid w:val="008E52FC"/>
    <w:rsid w:val="00956D74"/>
    <w:rsid w:val="00957EE0"/>
    <w:rsid w:val="009A51FF"/>
    <w:rsid w:val="009E4300"/>
    <w:rsid w:val="00A643F7"/>
    <w:rsid w:val="00AA0407"/>
    <w:rsid w:val="00AE644E"/>
    <w:rsid w:val="00B836C4"/>
    <w:rsid w:val="00B8794E"/>
    <w:rsid w:val="00BE0D99"/>
    <w:rsid w:val="00C0565F"/>
    <w:rsid w:val="00C17F0B"/>
    <w:rsid w:val="00C67146"/>
    <w:rsid w:val="00C71EB5"/>
    <w:rsid w:val="00C923A6"/>
    <w:rsid w:val="00CC10EA"/>
    <w:rsid w:val="00CD13C5"/>
    <w:rsid w:val="00D24111"/>
    <w:rsid w:val="00D42205"/>
    <w:rsid w:val="00DE1728"/>
    <w:rsid w:val="00E833BE"/>
    <w:rsid w:val="00FC0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7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F7D5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5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F7D5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F7D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F7D58"/>
    <w:rPr>
      <w:color w:val="0000FF"/>
      <w:u w:val="single"/>
    </w:rPr>
  </w:style>
  <w:style w:type="character" w:customStyle="1" w:styleId="apple-tab-span">
    <w:name w:val="apple-tab-span"/>
    <w:basedOn w:val="DefaultParagraphFont"/>
    <w:rsid w:val="005F7D58"/>
  </w:style>
  <w:style w:type="table" w:styleId="TableGrid">
    <w:name w:val="Table Grid"/>
    <w:basedOn w:val="TableNormal"/>
    <w:uiPriority w:val="59"/>
    <w:rsid w:val="003A7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A78FD"/>
  </w:style>
  <w:style w:type="paragraph" w:styleId="ListParagraph">
    <w:name w:val="List Paragraph"/>
    <w:basedOn w:val="Normal"/>
    <w:uiPriority w:val="34"/>
    <w:qFormat/>
    <w:rsid w:val="00AE644E"/>
    <w:pPr>
      <w:ind w:left="720"/>
      <w:contextualSpacing/>
    </w:pPr>
  </w:style>
  <w:style w:type="paragraph" w:styleId="TOCHeading">
    <w:name w:val="TOC Heading"/>
    <w:basedOn w:val="Heading1"/>
    <w:next w:val="Normal"/>
    <w:uiPriority w:val="39"/>
    <w:semiHidden/>
    <w:unhideWhenUsed/>
    <w:qFormat/>
    <w:rsid w:val="00424DD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424DDE"/>
    <w:pPr>
      <w:spacing w:after="100"/>
    </w:pPr>
  </w:style>
  <w:style w:type="paragraph" w:styleId="TOC2">
    <w:name w:val="toc 2"/>
    <w:basedOn w:val="Normal"/>
    <w:next w:val="Normal"/>
    <w:autoRedefine/>
    <w:uiPriority w:val="39"/>
    <w:unhideWhenUsed/>
    <w:rsid w:val="00424DDE"/>
    <w:pPr>
      <w:spacing w:after="100"/>
      <w:ind w:left="220"/>
    </w:pPr>
  </w:style>
  <w:style w:type="paragraph" w:styleId="BalloonText">
    <w:name w:val="Balloon Text"/>
    <w:basedOn w:val="Normal"/>
    <w:link w:val="BalloonTextChar"/>
    <w:uiPriority w:val="99"/>
    <w:semiHidden/>
    <w:unhideWhenUsed/>
    <w:rsid w:val="00424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D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7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F7D5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5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F7D5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F7D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F7D58"/>
    <w:rPr>
      <w:color w:val="0000FF"/>
      <w:u w:val="single"/>
    </w:rPr>
  </w:style>
  <w:style w:type="character" w:customStyle="1" w:styleId="apple-tab-span">
    <w:name w:val="apple-tab-span"/>
    <w:basedOn w:val="DefaultParagraphFont"/>
    <w:rsid w:val="005F7D58"/>
  </w:style>
  <w:style w:type="table" w:styleId="TableGrid">
    <w:name w:val="Table Grid"/>
    <w:basedOn w:val="TableNormal"/>
    <w:uiPriority w:val="59"/>
    <w:rsid w:val="003A7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A78FD"/>
  </w:style>
  <w:style w:type="paragraph" w:styleId="ListParagraph">
    <w:name w:val="List Paragraph"/>
    <w:basedOn w:val="Normal"/>
    <w:uiPriority w:val="34"/>
    <w:qFormat/>
    <w:rsid w:val="00AE644E"/>
    <w:pPr>
      <w:ind w:left="720"/>
      <w:contextualSpacing/>
    </w:pPr>
  </w:style>
  <w:style w:type="paragraph" w:styleId="TOCHeading">
    <w:name w:val="TOC Heading"/>
    <w:basedOn w:val="Heading1"/>
    <w:next w:val="Normal"/>
    <w:uiPriority w:val="39"/>
    <w:semiHidden/>
    <w:unhideWhenUsed/>
    <w:qFormat/>
    <w:rsid w:val="00424DD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424DDE"/>
    <w:pPr>
      <w:spacing w:after="100"/>
    </w:pPr>
  </w:style>
  <w:style w:type="paragraph" w:styleId="TOC2">
    <w:name w:val="toc 2"/>
    <w:basedOn w:val="Normal"/>
    <w:next w:val="Normal"/>
    <w:autoRedefine/>
    <w:uiPriority w:val="39"/>
    <w:unhideWhenUsed/>
    <w:rsid w:val="00424DDE"/>
    <w:pPr>
      <w:spacing w:after="100"/>
      <w:ind w:left="220"/>
    </w:pPr>
  </w:style>
  <w:style w:type="paragraph" w:styleId="BalloonText">
    <w:name w:val="Balloon Text"/>
    <w:basedOn w:val="Normal"/>
    <w:link w:val="BalloonTextChar"/>
    <w:uiPriority w:val="99"/>
    <w:semiHidden/>
    <w:unhideWhenUsed/>
    <w:rsid w:val="00424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D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3044">
      <w:bodyDiv w:val="1"/>
      <w:marLeft w:val="0"/>
      <w:marRight w:val="0"/>
      <w:marTop w:val="0"/>
      <w:marBottom w:val="0"/>
      <w:divBdr>
        <w:top w:val="none" w:sz="0" w:space="0" w:color="auto"/>
        <w:left w:val="none" w:sz="0" w:space="0" w:color="auto"/>
        <w:bottom w:val="none" w:sz="0" w:space="0" w:color="auto"/>
        <w:right w:val="none" w:sz="0" w:space="0" w:color="auto"/>
      </w:divBdr>
    </w:div>
    <w:div w:id="1179930848">
      <w:bodyDiv w:val="1"/>
      <w:marLeft w:val="0"/>
      <w:marRight w:val="0"/>
      <w:marTop w:val="0"/>
      <w:marBottom w:val="0"/>
      <w:divBdr>
        <w:top w:val="none" w:sz="0" w:space="0" w:color="auto"/>
        <w:left w:val="none" w:sz="0" w:space="0" w:color="auto"/>
        <w:bottom w:val="none" w:sz="0" w:space="0" w:color="auto"/>
        <w:right w:val="none" w:sz="0" w:space="0" w:color="auto"/>
      </w:divBdr>
    </w:div>
    <w:div w:id="171030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CAC4B-A543-4E45-9A32-190366833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14</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2015-01-07T11:24:00Z</dcterms:created>
  <dcterms:modified xsi:type="dcterms:W3CDTF">2015-01-09T23:33:00Z</dcterms:modified>
</cp:coreProperties>
</file>