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 xml:space="preserve">Enterprise resource planning: (ERP) is a business process management software that allows an organization to use a system of integrated applications to manage the business and automate many </w:t>
      </w:r>
      <w:proofErr w:type="gramStart"/>
      <w:r>
        <w:t>back office</w:t>
      </w:r>
      <w:proofErr w:type="gramEnd"/>
      <w:r>
        <w:t xml:space="preserv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4A3DE42"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4D928BAD" w14:textId="77777777" w:rsidR="005D3EC2" w:rsidRPr="003F5F65" w:rsidRDefault="005D3EC2" w:rsidP="003F5F65">
      <w:pPr>
        <w:spacing w:before="160"/>
        <w:rPr>
          <w:b/>
        </w:rPr>
      </w:pPr>
    </w:p>
    <w:p w14:paraId="6C3221DB" w14:textId="59422B06" w:rsidR="003F5F65" w:rsidRDefault="003F5F65" w:rsidP="003F5F65">
      <w:pPr>
        <w:spacing w:before="160"/>
        <w:rPr>
          <w:b/>
        </w:rPr>
      </w:pPr>
      <w:r w:rsidRPr="003F5F65">
        <w:rPr>
          <w:b/>
        </w:rPr>
        <w:t>Why Are Coders Angry?</w:t>
      </w:r>
    </w:p>
    <w:p w14:paraId="5A797785" w14:textId="578DFA99" w:rsidR="005D3EC2" w:rsidRPr="005D3EC2" w:rsidRDefault="005D3EC2" w:rsidP="005D3EC2">
      <w:pPr>
        <w:pStyle w:val="ListParagraph"/>
        <w:numPr>
          <w:ilvl w:val="0"/>
          <w:numId w:val="5"/>
        </w:numPr>
        <w:spacing w:before="160"/>
        <w:rPr>
          <w:b/>
        </w:rPr>
      </w:pPr>
      <w:r>
        <w:rPr>
          <w:b/>
        </w:rPr>
        <w:t>Bikeshedding:</w:t>
      </w:r>
      <w:r>
        <w:t xml:space="preserve"> Technical disputes over minor, marginal issues conducted while more serious ones are being overlooked. </w:t>
      </w:r>
    </w:p>
    <w:p w14:paraId="7CD3A51B" w14:textId="77777777" w:rsidR="005D3EC2" w:rsidRPr="005D3EC2" w:rsidRDefault="005D3EC2" w:rsidP="005D3EC2">
      <w:pPr>
        <w:pStyle w:val="ListParagraph"/>
        <w:spacing w:before="160"/>
        <w:ind w:left="1080" w:firstLine="0"/>
        <w:rPr>
          <w:b/>
        </w:rPr>
      </w:pPr>
      <w:bookmarkStart w:id="0" w:name="_GoBack"/>
      <w:bookmarkEnd w:id="0"/>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77777777" w:rsidR="003F5F65" w:rsidRPr="003F5F65" w:rsidRDefault="003F5F65" w:rsidP="003F5F65">
      <w:pPr>
        <w:spacing w:before="160"/>
        <w:rPr>
          <w:b/>
        </w:rPr>
      </w:pPr>
      <w:r w:rsidRPr="003F5F65">
        <w:rPr>
          <w:b/>
        </w:rPr>
        <w:t>Why Are There So Many Languages?</w:t>
      </w:r>
    </w:p>
    <w:p w14:paraId="1FC56338" w14:textId="77777777" w:rsidR="003F5F65" w:rsidRPr="003F5F65" w:rsidRDefault="003F5F65" w:rsidP="003F5F65">
      <w:pPr>
        <w:spacing w:before="160"/>
        <w:rPr>
          <w:b/>
        </w:rPr>
      </w:pPr>
      <w:r w:rsidRPr="003F5F65">
        <w:rPr>
          <w:b/>
        </w:rPr>
        <w:t>The Time You Attended the Email Address Validation Meeting</w:t>
      </w:r>
    </w:p>
    <w:p w14:paraId="727C2AD7" w14:textId="77777777" w:rsidR="003F5F65" w:rsidRDefault="003F5F65" w:rsidP="003F5F65">
      <w:pPr>
        <w:spacing w:before="160"/>
      </w:pPr>
      <w:r>
        <w:t>What Is the Relationship Between Code and Data?</w:t>
      </w:r>
    </w:p>
    <w:p w14:paraId="20846F98" w14:textId="77777777" w:rsidR="003F5F65" w:rsidRDefault="003F5F65" w:rsidP="003F5F65">
      <w:pPr>
        <w:spacing w:before="160"/>
      </w:pPr>
      <w:r>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lastRenderedPageBreak/>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24483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E70C5"/>
    <w:rsid w:val="001637B6"/>
    <w:rsid w:val="00195F5A"/>
    <w:rsid w:val="003F5F65"/>
    <w:rsid w:val="00414F13"/>
    <w:rsid w:val="005D3EC2"/>
    <w:rsid w:val="00696E78"/>
    <w:rsid w:val="007411CE"/>
    <w:rsid w:val="00983B97"/>
    <w:rsid w:val="00AB606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Microsoft Office User</cp:lastModifiedBy>
  <cp:revision>8</cp:revision>
  <dcterms:created xsi:type="dcterms:W3CDTF">2017-11-10T19:27:00Z</dcterms:created>
  <dcterms:modified xsi:type="dcterms:W3CDTF">2018-02-11T23:55:00Z</dcterms:modified>
</cp:coreProperties>
</file>