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F9" w:rsidRDefault="00AF0DF9"/>
    <w:tbl>
      <w:tblPr>
        <w:tblStyle w:val="afff0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AF0DF9">
        <w:tc>
          <w:tcPr>
            <w:tcW w:w="4590" w:type="dxa"/>
            <w:gridSpan w:val="2"/>
          </w:tcPr>
          <w:p w:rsidR="00AF0DF9" w:rsidRDefault="006D05EF">
            <w:pPr>
              <w:rPr>
                <w:b/>
              </w:rPr>
            </w:pPr>
            <w:r>
              <w:rPr>
                <w:b/>
              </w:rPr>
              <w:t xml:space="preserve">Nombre del estilo: </w:t>
            </w:r>
            <w:r w:rsidR="00603915">
              <w:rPr>
                <w:b/>
              </w:rPr>
              <w:t>container</w:t>
            </w:r>
          </w:p>
        </w:tc>
        <w:tc>
          <w:tcPr>
            <w:tcW w:w="4500" w:type="dxa"/>
          </w:tcPr>
          <w:p w:rsidR="00AF0DF9" w:rsidRDefault="006D05EF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AF0DF9">
        <w:tc>
          <w:tcPr>
            <w:tcW w:w="9090" w:type="dxa"/>
            <w:gridSpan w:val="3"/>
          </w:tcPr>
          <w:p w:rsidR="00AF0DF9" w:rsidRPr="00603915" w:rsidRDefault="006D05EF">
            <w:pPr>
              <w:rPr>
                <w:b/>
              </w:rPr>
            </w:pPr>
            <w:r>
              <w:rPr>
                <w:b/>
              </w:rPr>
              <w:t>Descripción:</w:t>
            </w:r>
            <w:r w:rsidR="00603915">
              <w:rPr>
                <w:b/>
              </w:rPr>
              <w:t xml:space="preserve"> contenedor principal de la tabla </w:t>
            </w:r>
          </w:p>
        </w:tc>
      </w:tr>
      <w:tr w:rsidR="00AF0DF9">
        <w:tc>
          <w:tcPr>
            <w:tcW w:w="2100" w:type="dxa"/>
          </w:tcPr>
          <w:p w:rsidR="00650C43" w:rsidRPr="00380F3C" w:rsidRDefault="00226D04">
            <w:pPr>
              <w:rPr>
                <w:lang w:val="en-US"/>
              </w:rPr>
            </w:pPr>
            <w:r w:rsidRPr="00380F3C">
              <w:rPr>
                <w:lang w:val="en-US"/>
              </w:rPr>
              <w:t>width</w:t>
            </w:r>
          </w:p>
          <w:p w:rsidR="00AF0DF9" w:rsidRPr="00380F3C" w:rsidRDefault="00650C43" w:rsidP="00650C43">
            <w:pPr>
              <w:rPr>
                <w:lang w:val="en-US"/>
              </w:rPr>
            </w:pPr>
            <w:r w:rsidRPr="00380F3C">
              <w:rPr>
                <w:lang w:val="en-US"/>
              </w:rPr>
              <w:t xml:space="preserve">height </w:t>
            </w:r>
          </w:p>
          <w:p w:rsidR="00650C43" w:rsidRPr="00380F3C" w:rsidRDefault="00650C43" w:rsidP="00650C43">
            <w:pPr>
              <w:rPr>
                <w:lang w:val="en-US"/>
              </w:rPr>
            </w:pPr>
            <w:r w:rsidRPr="00380F3C">
              <w:rPr>
                <w:lang w:val="en-US"/>
              </w:rPr>
              <w:t xml:space="preserve">background-color </w:t>
            </w:r>
          </w:p>
          <w:p w:rsidR="00650C43" w:rsidRPr="00380F3C" w:rsidRDefault="00650C43" w:rsidP="00650C43">
            <w:pPr>
              <w:rPr>
                <w:lang w:val="en-US"/>
              </w:rPr>
            </w:pPr>
            <w:r w:rsidRPr="00380F3C">
              <w:rPr>
                <w:lang w:val="en-US"/>
              </w:rPr>
              <w:t>margin-left</w:t>
            </w:r>
          </w:p>
          <w:p w:rsidR="00650C43" w:rsidRPr="00650C43" w:rsidRDefault="00650C43" w:rsidP="00650C43">
            <w:proofErr w:type="spellStart"/>
            <w:r>
              <w:t>border-radius</w:t>
            </w:r>
            <w:proofErr w:type="spellEnd"/>
            <w:r>
              <w:t xml:space="preserve"> </w:t>
            </w:r>
          </w:p>
        </w:tc>
        <w:tc>
          <w:tcPr>
            <w:tcW w:w="6990" w:type="dxa"/>
            <w:gridSpan w:val="2"/>
          </w:tcPr>
          <w:p w:rsidR="00AF0DF9" w:rsidRDefault="00650C43">
            <w:r>
              <w:t xml:space="preserve">Da el ancho del contenedor principal </w:t>
            </w:r>
          </w:p>
          <w:p w:rsidR="00650C43" w:rsidRDefault="00650C43">
            <w:r>
              <w:t xml:space="preserve">Da el alto del contenedor principal </w:t>
            </w:r>
          </w:p>
          <w:p w:rsidR="00650C43" w:rsidRDefault="00650C43">
            <w:r>
              <w:t>Da el color del contenedor principal</w:t>
            </w:r>
          </w:p>
          <w:p w:rsidR="00650C43" w:rsidRDefault="00650C43">
            <w:r>
              <w:t xml:space="preserve">Corre los cuadros del contenedor hacia la izquierda </w:t>
            </w:r>
          </w:p>
          <w:p w:rsidR="00650C43" w:rsidRDefault="00650C43">
            <w:r>
              <w:t xml:space="preserve">Hace que el borde del contenedor sea menos </w:t>
            </w:r>
            <w:proofErr w:type="gramStart"/>
            <w:r>
              <w:t>cuadrados</w:t>
            </w:r>
            <w:proofErr w:type="gramEnd"/>
            <w:r>
              <w:t xml:space="preserve"> </w:t>
            </w:r>
          </w:p>
          <w:p w:rsidR="00AF0DF9" w:rsidRDefault="00AF0DF9"/>
        </w:tc>
      </w:tr>
      <w:tr w:rsidR="00AF0DF9">
        <w:trPr>
          <w:trHeight w:val="2252"/>
        </w:trPr>
        <w:tc>
          <w:tcPr>
            <w:tcW w:w="9090" w:type="dxa"/>
            <w:gridSpan w:val="3"/>
          </w:tcPr>
          <w:p w:rsidR="00AF0DF9" w:rsidRDefault="006D05EF">
            <w:r>
              <w:t>Código:</w:t>
            </w:r>
          </w:p>
          <w:p w:rsidR="00AF0DF9" w:rsidRDefault="00603915">
            <w:r w:rsidRPr="00603915">
              <w:rPr>
                <w:noProof/>
              </w:rPr>
              <w:drawing>
                <wp:inline distT="0" distB="0" distL="0" distR="0" wp14:anchorId="7C82C24F" wp14:editId="77D07624">
                  <wp:extent cx="2438740" cy="136226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DF9" w:rsidRDefault="00AF0DF9">
      <w:bookmarkStart w:id="0" w:name="_heading=h.30j0zll" w:colFirst="0" w:colLast="0"/>
      <w:bookmarkEnd w:id="0"/>
    </w:p>
    <w:p w:rsidR="00650C43" w:rsidRDefault="00650C43"/>
    <w:p w:rsidR="00650C43" w:rsidRDefault="00650C43"/>
    <w:p w:rsidR="00650C43" w:rsidRDefault="00650C43"/>
    <w:p w:rsidR="00650C43" w:rsidRDefault="00650C43"/>
    <w:p w:rsidR="00650C43" w:rsidRDefault="00650C43"/>
    <w:p w:rsidR="00650C43" w:rsidRDefault="00650C43"/>
    <w:p w:rsidR="00650C43" w:rsidRDefault="00650C43"/>
    <w:p w:rsidR="00650C43" w:rsidRDefault="00650C43"/>
    <w:p w:rsidR="00650C43" w:rsidRDefault="00650C43"/>
    <w:p w:rsidR="00650C43" w:rsidRDefault="00650C43"/>
    <w:p w:rsidR="00650C43" w:rsidRDefault="00650C43"/>
    <w:p w:rsidR="00650C43" w:rsidRDefault="00650C43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650C43" w:rsidTr="005D2B7D">
        <w:tc>
          <w:tcPr>
            <w:tcW w:w="4590" w:type="dxa"/>
            <w:gridSpan w:val="2"/>
          </w:tcPr>
          <w:p w:rsidR="00650C43" w:rsidRDefault="00650C43" w:rsidP="005D2B7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del estilo: </w:t>
            </w:r>
            <w:r w:rsidR="00E24FB9">
              <w:rPr>
                <w:b/>
              </w:rPr>
              <w:t>celda</w:t>
            </w:r>
          </w:p>
        </w:tc>
        <w:tc>
          <w:tcPr>
            <w:tcW w:w="4500" w:type="dxa"/>
          </w:tcPr>
          <w:p w:rsidR="00650C43" w:rsidRDefault="00650C43" w:rsidP="005D2B7D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650C43" w:rsidTr="005D2B7D">
        <w:tc>
          <w:tcPr>
            <w:tcW w:w="9090" w:type="dxa"/>
            <w:gridSpan w:val="3"/>
          </w:tcPr>
          <w:p w:rsidR="00650C43" w:rsidRPr="00603915" w:rsidRDefault="00650C43" w:rsidP="005D2B7D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E24FB9">
              <w:rPr>
                <w:b/>
              </w:rPr>
              <w:t>son los cuadros que contienen la información de los elementos</w:t>
            </w:r>
          </w:p>
        </w:tc>
      </w:tr>
      <w:tr w:rsidR="00650C43" w:rsidTr="005D2B7D">
        <w:tc>
          <w:tcPr>
            <w:tcW w:w="2100" w:type="dxa"/>
          </w:tcPr>
          <w:p w:rsidR="00E24FB9" w:rsidRDefault="00650C43" w:rsidP="00E24FB9">
            <w:r>
              <w:t xml:space="preserve"> </w:t>
            </w:r>
            <w:proofErr w:type="spellStart"/>
            <w:r w:rsidR="00E24FB9">
              <w:t>Float</w:t>
            </w:r>
            <w:proofErr w:type="spellEnd"/>
          </w:p>
          <w:p w:rsidR="00E24FB9" w:rsidRDefault="00E24FB9" w:rsidP="00E24FB9">
            <w:proofErr w:type="spellStart"/>
            <w:r>
              <w:t>Border</w:t>
            </w:r>
            <w:proofErr w:type="spellEnd"/>
            <w:r>
              <w:t xml:space="preserve"> </w:t>
            </w:r>
          </w:p>
          <w:p w:rsidR="00E24FB9" w:rsidRDefault="00E24FB9" w:rsidP="00E24FB9">
            <w:proofErr w:type="spellStart"/>
            <w:r>
              <w:t>Height</w:t>
            </w:r>
            <w:proofErr w:type="spellEnd"/>
          </w:p>
          <w:p w:rsidR="00E24FB9" w:rsidRPr="00650C43" w:rsidRDefault="00E24FB9" w:rsidP="00E24FB9">
            <w:proofErr w:type="spellStart"/>
            <w:r>
              <w:t>margin</w:t>
            </w:r>
            <w:proofErr w:type="spellEnd"/>
          </w:p>
        </w:tc>
        <w:tc>
          <w:tcPr>
            <w:tcW w:w="6990" w:type="dxa"/>
            <w:gridSpan w:val="2"/>
          </w:tcPr>
          <w:p w:rsidR="00650C43" w:rsidRDefault="00E24FB9" w:rsidP="00650C43">
            <w:r>
              <w:t xml:space="preserve">Para que lado flotaran los cuadros </w:t>
            </w:r>
          </w:p>
          <w:p w:rsidR="00E24FB9" w:rsidRDefault="00E24FB9" w:rsidP="00650C43">
            <w:r>
              <w:t xml:space="preserve">El para que se vea el contorno de los cuadros </w:t>
            </w:r>
          </w:p>
          <w:p w:rsidR="00E24FB9" w:rsidRDefault="00E24FB9" w:rsidP="00650C43">
            <w:r>
              <w:t xml:space="preserve">Da el alto a los cuadros </w:t>
            </w:r>
          </w:p>
          <w:p w:rsidR="00E24FB9" w:rsidRDefault="00E24FB9" w:rsidP="00650C43">
            <w:r>
              <w:t xml:space="preserve">Se traduce como la distancia que tendrán los cuadros entre si mismos </w:t>
            </w:r>
          </w:p>
        </w:tc>
      </w:tr>
      <w:tr w:rsidR="00650C43" w:rsidTr="005D2B7D">
        <w:trPr>
          <w:trHeight w:val="2252"/>
        </w:trPr>
        <w:tc>
          <w:tcPr>
            <w:tcW w:w="9090" w:type="dxa"/>
            <w:gridSpan w:val="3"/>
          </w:tcPr>
          <w:p w:rsidR="00650C43" w:rsidRDefault="00650C43" w:rsidP="005D2B7D">
            <w:r>
              <w:t>Código:</w:t>
            </w:r>
          </w:p>
          <w:p w:rsidR="00650C43" w:rsidRDefault="00E24FB9" w:rsidP="005D2B7D">
            <w:r w:rsidRPr="00E24FB9">
              <w:rPr>
                <w:noProof/>
              </w:rPr>
              <w:drawing>
                <wp:inline distT="0" distB="0" distL="0" distR="0" wp14:anchorId="08065D07" wp14:editId="5E761C7E">
                  <wp:extent cx="2295845" cy="135273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C43" w:rsidRDefault="00650C43"/>
    <w:p w:rsidR="00E24FB9" w:rsidRDefault="00E24FB9"/>
    <w:p w:rsidR="00E24FB9" w:rsidRDefault="00E24FB9"/>
    <w:p w:rsidR="00E24FB9" w:rsidRDefault="00E24FB9"/>
    <w:p w:rsidR="00E24FB9" w:rsidRDefault="00E24FB9"/>
    <w:p w:rsidR="00E24FB9" w:rsidRDefault="00E24FB9"/>
    <w:p w:rsidR="00E24FB9" w:rsidRDefault="00E24FB9"/>
    <w:p w:rsidR="00E24FB9" w:rsidRDefault="00E24FB9"/>
    <w:p w:rsidR="00E24FB9" w:rsidRDefault="00E24FB9"/>
    <w:p w:rsidR="00E24FB9" w:rsidRDefault="00E24FB9"/>
    <w:p w:rsidR="00E24FB9" w:rsidRDefault="00E24FB9"/>
    <w:p w:rsidR="00E24FB9" w:rsidRDefault="00E24FB9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E24FB9" w:rsidTr="005D2B7D">
        <w:tc>
          <w:tcPr>
            <w:tcW w:w="4590" w:type="dxa"/>
            <w:gridSpan w:val="2"/>
          </w:tcPr>
          <w:p w:rsidR="00E24FB9" w:rsidRDefault="00E24FB9" w:rsidP="005D2B7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del estilo: </w:t>
            </w:r>
            <w:r w:rsidR="00397AF8">
              <w:rPr>
                <w:b/>
              </w:rPr>
              <w:t>h1</w:t>
            </w:r>
          </w:p>
        </w:tc>
        <w:tc>
          <w:tcPr>
            <w:tcW w:w="4500" w:type="dxa"/>
          </w:tcPr>
          <w:p w:rsidR="00E24FB9" w:rsidRDefault="00E24FB9" w:rsidP="005D2B7D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E24FB9" w:rsidTr="005D2B7D">
        <w:tc>
          <w:tcPr>
            <w:tcW w:w="9090" w:type="dxa"/>
            <w:gridSpan w:val="3"/>
          </w:tcPr>
          <w:p w:rsidR="00E24FB9" w:rsidRPr="00603915" w:rsidRDefault="00E24FB9" w:rsidP="005D2B7D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397AF8">
              <w:rPr>
                <w:b/>
              </w:rPr>
              <w:t>letra que representa el elemento</w:t>
            </w:r>
          </w:p>
        </w:tc>
      </w:tr>
      <w:tr w:rsidR="00E24FB9" w:rsidTr="005D2B7D">
        <w:tc>
          <w:tcPr>
            <w:tcW w:w="2100" w:type="dxa"/>
          </w:tcPr>
          <w:p w:rsidR="00E24FB9" w:rsidRPr="00380F3C" w:rsidRDefault="00397AF8" w:rsidP="005D2B7D">
            <w:pPr>
              <w:rPr>
                <w:lang w:val="en-US"/>
              </w:rPr>
            </w:pPr>
            <w:r w:rsidRPr="00380F3C">
              <w:rPr>
                <w:lang w:val="en-US"/>
              </w:rPr>
              <w:t>Text-align</w:t>
            </w:r>
          </w:p>
          <w:p w:rsidR="00397AF8" w:rsidRPr="00380F3C" w:rsidRDefault="00397AF8" w:rsidP="005D2B7D">
            <w:pPr>
              <w:rPr>
                <w:lang w:val="en-US"/>
              </w:rPr>
            </w:pPr>
            <w:r w:rsidRPr="00380F3C">
              <w:rPr>
                <w:lang w:val="en-US"/>
              </w:rPr>
              <w:t xml:space="preserve">Margin </w:t>
            </w:r>
          </w:p>
          <w:p w:rsidR="00397AF8" w:rsidRPr="00380F3C" w:rsidRDefault="00397AF8" w:rsidP="005D2B7D">
            <w:pPr>
              <w:rPr>
                <w:lang w:val="en-US"/>
              </w:rPr>
            </w:pPr>
            <w:proofErr w:type="spellStart"/>
            <w:r w:rsidRPr="00380F3C">
              <w:rPr>
                <w:lang w:val="en-US"/>
              </w:rPr>
              <w:t>Colos</w:t>
            </w:r>
            <w:proofErr w:type="spellEnd"/>
          </w:p>
          <w:p w:rsidR="00397AF8" w:rsidRPr="00380F3C" w:rsidRDefault="00397AF8" w:rsidP="005D2B7D">
            <w:pPr>
              <w:rPr>
                <w:lang w:val="en-US"/>
              </w:rPr>
            </w:pPr>
            <w:r w:rsidRPr="00380F3C">
              <w:rPr>
                <w:lang w:val="en-US"/>
              </w:rPr>
              <w:t>Text-shadow</w:t>
            </w:r>
          </w:p>
        </w:tc>
        <w:tc>
          <w:tcPr>
            <w:tcW w:w="6990" w:type="dxa"/>
            <w:gridSpan w:val="2"/>
          </w:tcPr>
          <w:p w:rsidR="00E24FB9" w:rsidRDefault="00397AF8" w:rsidP="005D2B7D">
            <w:r>
              <w:t>Centra la letra</w:t>
            </w:r>
          </w:p>
          <w:p w:rsidR="00397AF8" w:rsidRDefault="00397AF8" w:rsidP="005D2B7D">
            <w:r>
              <w:t xml:space="preserve">Ajusta automáticamente la letra </w:t>
            </w:r>
          </w:p>
          <w:p w:rsidR="00397AF8" w:rsidRDefault="00397AF8" w:rsidP="005D2B7D">
            <w:r>
              <w:t xml:space="preserve">Da el color de la letra </w:t>
            </w:r>
          </w:p>
          <w:p w:rsidR="00397AF8" w:rsidRDefault="00397AF8" w:rsidP="005D2B7D">
            <w:r>
              <w:t xml:space="preserve">Le da una sombra a la letra </w:t>
            </w:r>
          </w:p>
        </w:tc>
      </w:tr>
      <w:tr w:rsidR="00E24FB9" w:rsidTr="005D2B7D">
        <w:trPr>
          <w:trHeight w:val="2252"/>
        </w:trPr>
        <w:tc>
          <w:tcPr>
            <w:tcW w:w="9090" w:type="dxa"/>
            <w:gridSpan w:val="3"/>
          </w:tcPr>
          <w:p w:rsidR="00E24FB9" w:rsidRDefault="00E24FB9" w:rsidP="005D2B7D">
            <w:r>
              <w:t>Código:</w:t>
            </w:r>
          </w:p>
          <w:p w:rsidR="00E24FB9" w:rsidRDefault="00174F8D" w:rsidP="005D2B7D">
            <w:r w:rsidRPr="00174F8D">
              <w:rPr>
                <w:noProof/>
              </w:rPr>
              <w:drawing>
                <wp:inline distT="0" distB="0" distL="0" distR="0" wp14:anchorId="7B4661AA" wp14:editId="4A184E89">
                  <wp:extent cx="2915057" cy="120031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FB9" w:rsidRDefault="00E24FB9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E24FB9" w:rsidTr="005D2B7D">
        <w:tc>
          <w:tcPr>
            <w:tcW w:w="4590" w:type="dxa"/>
            <w:gridSpan w:val="2"/>
          </w:tcPr>
          <w:p w:rsidR="00E24FB9" w:rsidRDefault="00E24FB9" w:rsidP="005D2B7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del estilo: </w:t>
            </w:r>
            <w:r w:rsidR="00397AF8">
              <w:rPr>
                <w:b/>
              </w:rPr>
              <w:t xml:space="preserve">h3 </w:t>
            </w:r>
          </w:p>
        </w:tc>
        <w:tc>
          <w:tcPr>
            <w:tcW w:w="4500" w:type="dxa"/>
          </w:tcPr>
          <w:p w:rsidR="00E24FB9" w:rsidRDefault="00E24FB9" w:rsidP="005D2B7D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E24FB9" w:rsidTr="005D2B7D">
        <w:tc>
          <w:tcPr>
            <w:tcW w:w="9090" w:type="dxa"/>
            <w:gridSpan w:val="3"/>
          </w:tcPr>
          <w:p w:rsidR="00E24FB9" w:rsidRPr="00603915" w:rsidRDefault="00E24FB9" w:rsidP="005D2B7D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397AF8">
              <w:rPr>
                <w:b/>
              </w:rPr>
              <w:t xml:space="preserve">numero de orden que tiene cada elemento en la tabla </w:t>
            </w:r>
          </w:p>
        </w:tc>
      </w:tr>
      <w:tr w:rsidR="00E24FB9" w:rsidTr="005D2B7D">
        <w:tc>
          <w:tcPr>
            <w:tcW w:w="2100" w:type="dxa"/>
          </w:tcPr>
          <w:p w:rsidR="00E24FB9" w:rsidRPr="00380F3C" w:rsidRDefault="00397AF8" w:rsidP="005D2B7D">
            <w:pPr>
              <w:rPr>
                <w:lang w:val="en-US"/>
              </w:rPr>
            </w:pPr>
            <w:r w:rsidRPr="00380F3C">
              <w:rPr>
                <w:lang w:val="en-US"/>
              </w:rPr>
              <w:t xml:space="preserve">Text-align </w:t>
            </w:r>
          </w:p>
          <w:p w:rsidR="00397AF8" w:rsidRPr="00380F3C" w:rsidRDefault="00397AF8" w:rsidP="005D2B7D">
            <w:pPr>
              <w:rPr>
                <w:lang w:val="en-US"/>
              </w:rPr>
            </w:pPr>
            <w:r w:rsidRPr="00380F3C">
              <w:rPr>
                <w:lang w:val="en-US"/>
              </w:rPr>
              <w:t>Margin</w:t>
            </w:r>
          </w:p>
          <w:p w:rsidR="00397AF8" w:rsidRPr="00380F3C" w:rsidRDefault="00397AF8" w:rsidP="005D2B7D">
            <w:pPr>
              <w:rPr>
                <w:lang w:val="en-US"/>
              </w:rPr>
            </w:pPr>
            <w:r w:rsidRPr="00380F3C">
              <w:rPr>
                <w:lang w:val="en-US"/>
              </w:rPr>
              <w:t>Font-size</w:t>
            </w:r>
          </w:p>
          <w:p w:rsidR="00397AF8" w:rsidRPr="00380F3C" w:rsidRDefault="00397AF8" w:rsidP="005D2B7D">
            <w:pPr>
              <w:rPr>
                <w:lang w:val="en-US"/>
              </w:rPr>
            </w:pPr>
            <w:r w:rsidRPr="00380F3C">
              <w:rPr>
                <w:lang w:val="en-US"/>
              </w:rPr>
              <w:t>Margin-top</w:t>
            </w:r>
          </w:p>
          <w:p w:rsidR="00397AF8" w:rsidRPr="00650C43" w:rsidRDefault="00397AF8" w:rsidP="005D2B7D">
            <w:proofErr w:type="spellStart"/>
            <w:r>
              <w:t>Margin-left</w:t>
            </w:r>
            <w:proofErr w:type="spellEnd"/>
            <w:r>
              <w:t xml:space="preserve"> </w:t>
            </w:r>
          </w:p>
        </w:tc>
        <w:tc>
          <w:tcPr>
            <w:tcW w:w="6990" w:type="dxa"/>
            <w:gridSpan w:val="2"/>
          </w:tcPr>
          <w:p w:rsidR="00E24FB9" w:rsidRDefault="00E24FB9" w:rsidP="005D2B7D">
            <w:r>
              <w:t xml:space="preserve"> </w:t>
            </w:r>
            <w:r w:rsidR="00397AF8">
              <w:t>Le da la dirección al contenido</w:t>
            </w:r>
          </w:p>
          <w:p w:rsidR="00397AF8" w:rsidRDefault="00397AF8" w:rsidP="005D2B7D">
            <w:r>
              <w:t xml:space="preserve">Ajusta el texto automáticamente </w:t>
            </w:r>
          </w:p>
          <w:p w:rsidR="00397AF8" w:rsidRDefault="00397AF8" w:rsidP="005D2B7D">
            <w:r>
              <w:t xml:space="preserve">Le da el tamaño de la letra </w:t>
            </w:r>
          </w:p>
          <w:p w:rsidR="00397AF8" w:rsidRDefault="00397AF8" w:rsidP="005D2B7D">
            <w:r>
              <w:t xml:space="preserve">Ubica el contenido mas hacia abajo o arriba </w:t>
            </w:r>
          </w:p>
          <w:p w:rsidR="00397AF8" w:rsidRDefault="00397AF8" w:rsidP="005D2B7D">
            <w:r>
              <w:t xml:space="preserve">Ajusta el texto hacia la izquierda </w:t>
            </w:r>
          </w:p>
        </w:tc>
      </w:tr>
      <w:tr w:rsidR="00E24FB9" w:rsidTr="005D2B7D">
        <w:trPr>
          <w:trHeight w:val="2252"/>
        </w:trPr>
        <w:tc>
          <w:tcPr>
            <w:tcW w:w="9090" w:type="dxa"/>
            <w:gridSpan w:val="3"/>
          </w:tcPr>
          <w:p w:rsidR="00E24FB9" w:rsidRDefault="00E24FB9" w:rsidP="005D2B7D">
            <w:r>
              <w:t>Código:</w:t>
            </w:r>
          </w:p>
          <w:p w:rsidR="00E24FB9" w:rsidRDefault="00397AF8" w:rsidP="005D2B7D">
            <w:r w:rsidRPr="00397AF8">
              <w:rPr>
                <w:noProof/>
              </w:rPr>
              <w:drawing>
                <wp:inline distT="0" distB="0" distL="0" distR="0" wp14:anchorId="0FCD195B" wp14:editId="55F463F3">
                  <wp:extent cx="1848108" cy="133368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FB9" w:rsidRDefault="00E24FB9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p w:rsidR="00397AF8" w:rsidRDefault="00397AF8" w:rsidP="00E24FB9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397AF8" w:rsidTr="005D2B7D">
        <w:tc>
          <w:tcPr>
            <w:tcW w:w="4590" w:type="dxa"/>
            <w:gridSpan w:val="2"/>
          </w:tcPr>
          <w:p w:rsidR="00397AF8" w:rsidRDefault="00397AF8" w:rsidP="005D2B7D">
            <w:pPr>
              <w:rPr>
                <w:b/>
              </w:rPr>
            </w:pPr>
            <w:r>
              <w:rPr>
                <w:b/>
              </w:rPr>
              <w:lastRenderedPageBreak/>
              <w:t>Nombre del estilo: h4</w:t>
            </w:r>
          </w:p>
        </w:tc>
        <w:tc>
          <w:tcPr>
            <w:tcW w:w="4500" w:type="dxa"/>
          </w:tcPr>
          <w:p w:rsidR="00397AF8" w:rsidRDefault="00397AF8" w:rsidP="005D2B7D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397AF8" w:rsidTr="005D2B7D">
        <w:tc>
          <w:tcPr>
            <w:tcW w:w="9090" w:type="dxa"/>
            <w:gridSpan w:val="3"/>
          </w:tcPr>
          <w:p w:rsidR="00397AF8" w:rsidRPr="00603915" w:rsidRDefault="00397AF8" w:rsidP="005D2B7D">
            <w:pPr>
              <w:rPr>
                <w:b/>
              </w:rPr>
            </w:pPr>
            <w:r>
              <w:rPr>
                <w:b/>
              </w:rPr>
              <w:t>Descripción: numero atómico del elemento</w:t>
            </w:r>
          </w:p>
        </w:tc>
      </w:tr>
      <w:tr w:rsidR="00397AF8" w:rsidTr="005D2B7D">
        <w:tc>
          <w:tcPr>
            <w:tcW w:w="2100" w:type="dxa"/>
          </w:tcPr>
          <w:p w:rsidR="00397AF8" w:rsidRPr="00380F3C" w:rsidRDefault="00397AF8" w:rsidP="005D2B7D">
            <w:pPr>
              <w:rPr>
                <w:lang w:val="en-US"/>
              </w:rPr>
            </w:pPr>
            <w:r w:rsidRPr="00380F3C">
              <w:rPr>
                <w:lang w:val="en-US"/>
              </w:rPr>
              <w:t xml:space="preserve">Text-align </w:t>
            </w:r>
          </w:p>
          <w:p w:rsidR="00397AF8" w:rsidRPr="00380F3C" w:rsidRDefault="00397AF8" w:rsidP="005D2B7D">
            <w:pPr>
              <w:rPr>
                <w:lang w:val="en-US"/>
              </w:rPr>
            </w:pPr>
            <w:r w:rsidRPr="00380F3C">
              <w:rPr>
                <w:lang w:val="en-US"/>
              </w:rPr>
              <w:t>Margin-top</w:t>
            </w:r>
          </w:p>
          <w:p w:rsidR="00397AF8" w:rsidRPr="00380F3C" w:rsidRDefault="00397AF8" w:rsidP="005D2B7D">
            <w:pPr>
              <w:rPr>
                <w:lang w:val="en-US"/>
              </w:rPr>
            </w:pPr>
            <w:r w:rsidRPr="00380F3C">
              <w:rPr>
                <w:lang w:val="en-US"/>
              </w:rPr>
              <w:t>Font-size</w:t>
            </w:r>
          </w:p>
          <w:p w:rsidR="00397AF8" w:rsidRPr="00650C43" w:rsidRDefault="00397AF8" w:rsidP="005D2B7D">
            <w:proofErr w:type="spellStart"/>
            <w:r>
              <w:t>Margin-right</w:t>
            </w:r>
            <w:proofErr w:type="spellEnd"/>
          </w:p>
        </w:tc>
        <w:tc>
          <w:tcPr>
            <w:tcW w:w="6990" w:type="dxa"/>
            <w:gridSpan w:val="2"/>
          </w:tcPr>
          <w:p w:rsidR="00397AF8" w:rsidRDefault="00397AF8" w:rsidP="005D2B7D">
            <w:r>
              <w:t xml:space="preserve"> </w:t>
            </w:r>
            <w:r w:rsidR="00227788">
              <w:t xml:space="preserve">Centra el contenido </w:t>
            </w:r>
          </w:p>
          <w:p w:rsidR="00227788" w:rsidRDefault="00227788" w:rsidP="005D2B7D">
            <w:r>
              <w:t xml:space="preserve">Baja o sube el contenido </w:t>
            </w:r>
          </w:p>
          <w:p w:rsidR="00227788" w:rsidRDefault="00227788" w:rsidP="005D2B7D">
            <w:r>
              <w:t>Reduce el tamaño del contenido</w:t>
            </w:r>
          </w:p>
          <w:p w:rsidR="00227788" w:rsidRDefault="00227788" w:rsidP="005D2B7D">
            <w:r>
              <w:t xml:space="preserve">Ubica el contenido hacia la derecha </w:t>
            </w:r>
          </w:p>
        </w:tc>
      </w:tr>
      <w:tr w:rsidR="00397AF8" w:rsidTr="005D2B7D">
        <w:trPr>
          <w:trHeight w:val="2252"/>
        </w:trPr>
        <w:tc>
          <w:tcPr>
            <w:tcW w:w="9090" w:type="dxa"/>
            <w:gridSpan w:val="3"/>
          </w:tcPr>
          <w:p w:rsidR="00397AF8" w:rsidRDefault="00397AF8" w:rsidP="005D2B7D">
            <w:r>
              <w:t>Código:</w:t>
            </w:r>
          </w:p>
          <w:p w:rsidR="00397AF8" w:rsidRDefault="00397AF8" w:rsidP="005D2B7D">
            <w:r w:rsidRPr="00397AF8">
              <w:rPr>
                <w:noProof/>
              </w:rPr>
              <w:drawing>
                <wp:inline distT="0" distB="0" distL="0" distR="0" wp14:anchorId="2533BCBB" wp14:editId="24F8822A">
                  <wp:extent cx="1933845" cy="1181265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AF8" w:rsidRDefault="00397AF8" w:rsidP="00397AF8"/>
    <w:p w:rsidR="00397AF8" w:rsidRDefault="00397AF8" w:rsidP="00E24FB9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397AF8" w:rsidTr="005D2B7D">
        <w:tc>
          <w:tcPr>
            <w:tcW w:w="4590" w:type="dxa"/>
            <w:gridSpan w:val="2"/>
          </w:tcPr>
          <w:p w:rsidR="00397AF8" w:rsidRDefault="00397AF8" w:rsidP="005D2B7D">
            <w:pPr>
              <w:rPr>
                <w:b/>
              </w:rPr>
            </w:pPr>
            <w:r>
              <w:rPr>
                <w:b/>
              </w:rPr>
              <w:t xml:space="preserve">Nombre del estilo: </w:t>
            </w:r>
            <w:r w:rsidR="00857688">
              <w:rPr>
                <w:b/>
              </w:rPr>
              <w:t>p</w:t>
            </w:r>
          </w:p>
        </w:tc>
        <w:tc>
          <w:tcPr>
            <w:tcW w:w="4500" w:type="dxa"/>
          </w:tcPr>
          <w:p w:rsidR="00397AF8" w:rsidRDefault="00397AF8" w:rsidP="005D2B7D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397AF8" w:rsidRPr="00603915" w:rsidTr="005D2B7D">
        <w:tc>
          <w:tcPr>
            <w:tcW w:w="9090" w:type="dxa"/>
            <w:gridSpan w:val="3"/>
          </w:tcPr>
          <w:p w:rsidR="00397AF8" w:rsidRPr="00603915" w:rsidRDefault="00397AF8" w:rsidP="005D2B7D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857688">
              <w:rPr>
                <w:b/>
              </w:rPr>
              <w:t xml:space="preserve">nombre del elemento que se ubica dentro de las celdas </w:t>
            </w:r>
          </w:p>
        </w:tc>
      </w:tr>
      <w:tr w:rsidR="00397AF8" w:rsidTr="005D2B7D">
        <w:tc>
          <w:tcPr>
            <w:tcW w:w="2100" w:type="dxa"/>
          </w:tcPr>
          <w:p w:rsidR="00397AF8" w:rsidRPr="00650C43" w:rsidRDefault="00857688" w:rsidP="005D2B7D">
            <w:proofErr w:type="spellStart"/>
            <w:r>
              <w:t>Margin-left</w:t>
            </w:r>
            <w:proofErr w:type="spellEnd"/>
            <w:r>
              <w:t xml:space="preserve"> </w:t>
            </w:r>
          </w:p>
        </w:tc>
        <w:tc>
          <w:tcPr>
            <w:tcW w:w="6990" w:type="dxa"/>
            <w:gridSpan w:val="2"/>
          </w:tcPr>
          <w:p w:rsidR="00397AF8" w:rsidRDefault="00397AF8" w:rsidP="005D2B7D">
            <w:r>
              <w:t xml:space="preserve"> </w:t>
            </w:r>
            <w:r w:rsidR="00857688">
              <w:t xml:space="preserve">Ubica el texto hacia la izquierda </w:t>
            </w:r>
          </w:p>
        </w:tc>
      </w:tr>
      <w:tr w:rsidR="00397AF8" w:rsidTr="005D2B7D">
        <w:trPr>
          <w:trHeight w:val="2252"/>
        </w:trPr>
        <w:tc>
          <w:tcPr>
            <w:tcW w:w="9090" w:type="dxa"/>
            <w:gridSpan w:val="3"/>
          </w:tcPr>
          <w:p w:rsidR="00397AF8" w:rsidRDefault="00397AF8" w:rsidP="005D2B7D">
            <w:r>
              <w:t>Código:</w:t>
            </w:r>
          </w:p>
          <w:p w:rsidR="00397AF8" w:rsidRPr="00857688" w:rsidRDefault="00227788" w:rsidP="00857688">
            <w:r w:rsidRPr="00227788">
              <w:rPr>
                <w:noProof/>
              </w:rPr>
              <w:drawing>
                <wp:inline distT="0" distB="0" distL="0" distR="0" wp14:anchorId="567E5153" wp14:editId="5188B989">
                  <wp:extent cx="1829055" cy="59063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FB9" w:rsidRDefault="00E24FB9"/>
    <w:p w:rsidR="00397AF8" w:rsidRDefault="00397AF8"/>
    <w:p w:rsidR="00397AF8" w:rsidRDefault="00397AF8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468"/>
        <w:gridCol w:w="4500"/>
      </w:tblGrid>
      <w:tr w:rsidR="00397AF8" w:rsidTr="005D2B7D">
        <w:tc>
          <w:tcPr>
            <w:tcW w:w="4590" w:type="dxa"/>
            <w:gridSpan w:val="2"/>
          </w:tcPr>
          <w:p w:rsidR="00397AF8" w:rsidRDefault="00397AF8" w:rsidP="005D2B7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del estilo: </w:t>
            </w:r>
            <w:proofErr w:type="spellStart"/>
            <w:proofErr w:type="gramStart"/>
            <w:r w:rsidR="00386A6F">
              <w:rPr>
                <w:b/>
              </w:rPr>
              <w:t>celda:hover</w:t>
            </w:r>
            <w:proofErr w:type="spellEnd"/>
            <w:proofErr w:type="gramEnd"/>
          </w:p>
        </w:tc>
        <w:tc>
          <w:tcPr>
            <w:tcW w:w="4500" w:type="dxa"/>
          </w:tcPr>
          <w:p w:rsidR="00397AF8" w:rsidRDefault="00397AF8" w:rsidP="005D2B7D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397AF8" w:rsidRPr="00603915" w:rsidTr="005D2B7D">
        <w:tc>
          <w:tcPr>
            <w:tcW w:w="9090" w:type="dxa"/>
            <w:gridSpan w:val="3"/>
          </w:tcPr>
          <w:p w:rsidR="00397AF8" w:rsidRPr="00603915" w:rsidRDefault="00397AF8" w:rsidP="005D2B7D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386A6F">
              <w:rPr>
                <w:b/>
              </w:rPr>
              <w:t xml:space="preserve">permite que cuando se pongo el cursor por encima del cuadro del elemento este agrande su tamaño </w:t>
            </w:r>
          </w:p>
        </w:tc>
      </w:tr>
      <w:tr w:rsidR="00397AF8" w:rsidTr="00386A6F">
        <w:tc>
          <w:tcPr>
            <w:tcW w:w="2122" w:type="dxa"/>
          </w:tcPr>
          <w:p w:rsidR="00397AF8" w:rsidRDefault="00386A6F" w:rsidP="005D2B7D">
            <w:proofErr w:type="spellStart"/>
            <w:r>
              <w:t>Transition</w:t>
            </w:r>
            <w:proofErr w:type="spellEnd"/>
            <w:r>
              <w:t xml:space="preserve">: </w:t>
            </w:r>
            <w:proofErr w:type="spellStart"/>
            <w:r>
              <w:t>transform</w:t>
            </w:r>
            <w:proofErr w:type="spellEnd"/>
          </w:p>
          <w:p w:rsidR="00386A6F" w:rsidRPr="00650C43" w:rsidRDefault="00386A6F" w:rsidP="005D2B7D">
            <w:proofErr w:type="spellStart"/>
            <w:r>
              <w:t>Transform</w:t>
            </w:r>
            <w:proofErr w:type="spellEnd"/>
            <w:r>
              <w:t xml:space="preserve"> </w:t>
            </w:r>
          </w:p>
        </w:tc>
        <w:tc>
          <w:tcPr>
            <w:tcW w:w="6968" w:type="dxa"/>
            <w:gridSpan w:val="2"/>
          </w:tcPr>
          <w:p w:rsidR="00397AF8" w:rsidRDefault="00397AF8" w:rsidP="005D2B7D">
            <w:r>
              <w:t xml:space="preserve"> </w:t>
            </w:r>
            <w:r w:rsidR="00386A6F">
              <w:t xml:space="preserve">Tiempo que dura el cuadro del elemento en expandir su tamaño </w:t>
            </w:r>
          </w:p>
          <w:p w:rsidR="00386A6F" w:rsidRDefault="00386A6F" w:rsidP="005D2B7D">
            <w:r>
              <w:t xml:space="preserve">Tamaño al que se expande el cuadro del elemento </w:t>
            </w:r>
          </w:p>
        </w:tc>
      </w:tr>
      <w:tr w:rsidR="00397AF8" w:rsidTr="005D2B7D">
        <w:trPr>
          <w:trHeight w:val="2252"/>
        </w:trPr>
        <w:tc>
          <w:tcPr>
            <w:tcW w:w="9090" w:type="dxa"/>
            <w:gridSpan w:val="3"/>
          </w:tcPr>
          <w:p w:rsidR="00397AF8" w:rsidRDefault="00397AF8" w:rsidP="005D2B7D">
            <w:r>
              <w:t>Código:</w:t>
            </w:r>
          </w:p>
          <w:p w:rsidR="00397AF8" w:rsidRDefault="00380F3C" w:rsidP="005D2B7D">
            <w:r w:rsidRPr="00380F3C">
              <w:drawing>
                <wp:inline distT="0" distB="0" distL="0" distR="0" wp14:anchorId="5493FBFF" wp14:editId="7D885AD7">
                  <wp:extent cx="3267531" cy="752580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AF8" w:rsidRDefault="00397AF8"/>
    <w:p w:rsidR="00386A6F" w:rsidRDefault="00386A6F"/>
    <w:p w:rsidR="00386A6F" w:rsidRDefault="00386A6F"/>
    <w:p w:rsidR="00386A6F" w:rsidRDefault="00386A6F"/>
    <w:p w:rsidR="00386A6F" w:rsidRDefault="00386A6F"/>
    <w:p w:rsidR="00386A6F" w:rsidRDefault="00386A6F"/>
    <w:p w:rsidR="00386A6F" w:rsidRDefault="00386A6F"/>
    <w:p w:rsidR="00386A6F" w:rsidRDefault="00386A6F"/>
    <w:p w:rsidR="00386A6F" w:rsidRDefault="00386A6F"/>
    <w:p w:rsidR="00386A6F" w:rsidRDefault="00386A6F"/>
    <w:p w:rsidR="00386A6F" w:rsidRDefault="00386A6F"/>
    <w:p w:rsidR="00386A6F" w:rsidRDefault="00386A6F"/>
    <w:p w:rsidR="00386A6F" w:rsidRDefault="00386A6F"/>
    <w:p w:rsidR="00386A6F" w:rsidRDefault="00386A6F"/>
    <w:p w:rsidR="00386A6F" w:rsidRDefault="00386A6F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397AF8" w:rsidTr="005D2B7D">
        <w:tc>
          <w:tcPr>
            <w:tcW w:w="4590" w:type="dxa"/>
            <w:gridSpan w:val="2"/>
          </w:tcPr>
          <w:p w:rsidR="00397AF8" w:rsidRDefault="00397AF8" w:rsidP="005D2B7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del estilo: </w:t>
            </w:r>
            <w:r w:rsidR="00386A6F">
              <w:rPr>
                <w:b/>
              </w:rPr>
              <w:t xml:space="preserve">colores </w:t>
            </w:r>
          </w:p>
        </w:tc>
        <w:tc>
          <w:tcPr>
            <w:tcW w:w="4500" w:type="dxa"/>
          </w:tcPr>
          <w:p w:rsidR="00397AF8" w:rsidRDefault="00397AF8" w:rsidP="005D2B7D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397AF8" w:rsidRPr="00603915" w:rsidTr="005D2B7D">
        <w:tc>
          <w:tcPr>
            <w:tcW w:w="9090" w:type="dxa"/>
            <w:gridSpan w:val="3"/>
          </w:tcPr>
          <w:p w:rsidR="00397AF8" w:rsidRPr="00603915" w:rsidRDefault="00397AF8" w:rsidP="005D2B7D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386A6F">
              <w:rPr>
                <w:b/>
              </w:rPr>
              <w:t xml:space="preserve">colores usados en los cuadros principales </w:t>
            </w:r>
          </w:p>
        </w:tc>
      </w:tr>
      <w:tr w:rsidR="00397AF8" w:rsidTr="005D2B7D">
        <w:tc>
          <w:tcPr>
            <w:tcW w:w="2100" w:type="dxa"/>
          </w:tcPr>
          <w:p w:rsidR="00397AF8" w:rsidRPr="00650C43" w:rsidRDefault="00386A6F" w:rsidP="005D2B7D">
            <w:proofErr w:type="spellStart"/>
            <w:r>
              <w:t>backgroung</w:t>
            </w:r>
            <w:proofErr w:type="spellEnd"/>
          </w:p>
        </w:tc>
        <w:tc>
          <w:tcPr>
            <w:tcW w:w="6990" w:type="dxa"/>
            <w:gridSpan w:val="2"/>
          </w:tcPr>
          <w:p w:rsidR="00397AF8" w:rsidRDefault="00397AF8" w:rsidP="005D2B7D">
            <w:r>
              <w:t xml:space="preserve"> </w:t>
            </w:r>
            <w:r w:rsidR="00386A6F">
              <w:t xml:space="preserve">Color que esta de fondo </w:t>
            </w:r>
            <w:bookmarkStart w:id="1" w:name="_GoBack"/>
            <w:bookmarkEnd w:id="1"/>
          </w:p>
        </w:tc>
      </w:tr>
      <w:tr w:rsidR="00397AF8" w:rsidTr="005D2B7D">
        <w:trPr>
          <w:trHeight w:val="2252"/>
        </w:trPr>
        <w:tc>
          <w:tcPr>
            <w:tcW w:w="9090" w:type="dxa"/>
            <w:gridSpan w:val="3"/>
          </w:tcPr>
          <w:p w:rsidR="00397AF8" w:rsidRDefault="00397AF8" w:rsidP="005D2B7D">
            <w:r>
              <w:t>Código:</w:t>
            </w:r>
          </w:p>
          <w:p w:rsidR="00397AF8" w:rsidRDefault="00386A6F" w:rsidP="005D2B7D">
            <w:r w:rsidRPr="00386A6F">
              <w:drawing>
                <wp:inline distT="0" distB="0" distL="0" distR="0" wp14:anchorId="2E169C1C" wp14:editId="3D3819A9">
                  <wp:extent cx="5410955" cy="544906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544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AF8" w:rsidRDefault="00397AF8"/>
    <w:sectPr w:rsidR="00397A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1BE" w:rsidRDefault="003C41BE">
      <w:pPr>
        <w:spacing w:after="0" w:line="240" w:lineRule="auto"/>
      </w:pPr>
      <w:r>
        <w:separator/>
      </w:r>
    </w:p>
  </w:endnote>
  <w:endnote w:type="continuationSeparator" w:id="0">
    <w:p w:rsidR="003C41BE" w:rsidRDefault="003C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DF9" w:rsidRDefault="00AF0DF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DF9" w:rsidRDefault="00AF0DF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DF9" w:rsidRDefault="00AF0DF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1BE" w:rsidRDefault="003C41BE">
      <w:pPr>
        <w:spacing w:after="0" w:line="240" w:lineRule="auto"/>
      </w:pPr>
      <w:r>
        <w:separator/>
      </w:r>
    </w:p>
  </w:footnote>
  <w:footnote w:type="continuationSeparator" w:id="0">
    <w:p w:rsidR="003C41BE" w:rsidRDefault="003C4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DF9" w:rsidRDefault="00AF0DF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DF9" w:rsidRDefault="00AF0D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f1"/>
      <w:tblW w:w="882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47"/>
      <w:gridCol w:w="6281"/>
    </w:tblGrid>
    <w:tr w:rsidR="00AF0DF9">
      <w:trPr>
        <w:trHeight w:val="693"/>
      </w:trPr>
      <w:tc>
        <w:tcPr>
          <w:tcW w:w="2547" w:type="dxa"/>
          <w:vMerge w:val="restart"/>
        </w:tcPr>
        <w:p w:rsidR="00AF0DF9" w:rsidRDefault="006D05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978330" cy="923978"/>
                <wp:effectExtent l="0" t="0" r="0" b="0"/>
                <wp:docPr id="4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AF0DF9" w:rsidRDefault="00AF0D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6281" w:type="dxa"/>
          <w:vAlign w:val="center"/>
        </w:tcPr>
        <w:p w:rsidR="00AF0DF9" w:rsidRDefault="006D05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900"/>
            </w:tabs>
            <w:jc w:val="center"/>
            <w:rPr>
              <w:color w:val="000000"/>
              <w:sz w:val="36"/>
              <w:szCs w:val="36"/>
            </w:rPr>
          </w:pPr>
          <w:r>
            <w:rPr>
              <w:color w:val="000000"/>
              <w:sz w:val="36"/>
              <w:szCs w:val="36"/>
            </w:rPr>
            <w:t>Tecnólogo en Análisis y Desarrollo de Software</w:t>
          </w:r>
        </w:p>
        <w:p w:rsidR="00AF0DF9" w:rsidRDefault="006D05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900"/>
            </w:tabs>
            <w:jc w:val="center"/>
            <w:rPr>
              <w:color w:val="000000"/>
              <w:sz w:val="36"/>
              <w:szCs w:val="36"/>
            </w:rPr>
          </w:pPr>
          <w:bookmarkStart w:id="2" w:name="_heading=h.gjdgxs" w:colFirst="0" w:colLast="0"/>
          <w:bookmarkEnd w:id="2"/>
          <w:r>
            <w:rPr>
              <w:color w:val="000000"/>
              <w:sz w:val="36"/>
              <w:szCs w:val="36"/>
            </w:rPr>
            <w:t xml:space="preserve">Ficha </w:t>
          </w:r>
        </w:p>
      </w:tc>
    </w:tr>
    <w:tr w:rsidR="00AF0DF9">
      <w:tc>
        <w:tcPr>
          <w:tcW w:w="2547" w:type="dxa"/>
          <w:vMerge/>
        </w:tcPr>
        <w:p w:rsidR="00AF0DF9" w:rsidRDefault="00AF0D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36"/>
              <w:szCs w:val="36"/>
            </w:rPr>
          </w:pPr>
        </w:p>
      </w:tc>
      <w:tc>
        <w:tcPr>
          <w:tcW w:w="6281" w:type="dxa"/>
          <w:vAlign w:val="center"/>
        </w:tcPr>
        <w:p w:rsidR="00AF0DF9" w:rsidRDefault="006D05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Tabla Periódica </w:t>
          </w:r>
        </w:p>
      </w:tc>
    </w:tr>
  </w:tbl>
  <w:p w:rsidR="00AF0DF9" w:rsidRDefault="00AF0DF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DF9" w:rsidRDefault="00AF0DF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DF9"/>
    <w:rsid w:val="00174F8D"/>
    <w:rsid w:val="00226D04"/>
    <w:rsid w:val="00227788"/>
    <w:rsid w:val="00380F3C"/>
    <w:rsid w:val="00386A6F"/>
    <w:rsid w:val="00397AF8"/>
    <w:rsid w:val="003C41BE"/>
    <w:rsid w:val="0040170F"/>
    <w:rsid w:val="00603915"/>
    <w:rsid w:val="00650C43"/>
    <w:rsid w:val="006D05EF"/>
    <w:rsid w:val="00857688"/>
    <w:rsid w:val="0096107F"/>
    <w:rsid w:val="00AF0DF9"/>
    <w:rsid w:val="00E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30BE"/>
  <w15:docId w15:val="{B7CC345F-438B-4CBC-9EE6-98E30CA9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AF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AZl5DV+mH/72JOp4cd6RRZQNQ==">CgMxLjAyCWguMzBqMHpsbDIIaC5namRneHM4AHIhMTlLZktnXy01eGtvUlRocmM3MG9XN2NockIzWVdHYXdj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TDISAS</dc:creator>
  <cp:lastModifiedBy>SENA</cp:lastModifiedBy>
  <cp:revision>3</cp:revision>
  <dcterms:created xsi:type="dcterms:W3CDTF">2024-06-13T22:44:00Z</dcterms:created>
  <dcterms:modified xsi:type="dcterms:W3CDTF">2024-06-20T17:56:00Z</dcterms:modified>
</cp:coreProperties>
</file>