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206" w:type="dxa"/>
        <w:jc w:val="center"/>
        <w:tblLook w:val="01E0" w:firstRow="1" w:lastRow="1" w:firstColumn="1" w:lastColumn="1" w:noHBand="0" w:noVBand="0"/>
      </w:tblPr>
      <w:tblGrid>
        <w:gridCol w:w="5103"/>
        <w:gridCol w:w="5103"/>
      </w:tblGrid>
      <w:tr w:rsidR="004F0634" w14:paraId="3474F615" w14:textId="77777777">
        <w:trPr>
          <w:jc w:val="center"/>
        </w:trPr>
        <w:tc>
          <w:tcPr>
            <w:tcW w:w="5103" w:type="dxa"/>
          </w:tcPr>
          <w:p w14:paraId="06F123FE" w14:textId="77777777" w:rsidR="004F0634" w:rsidRDefault="00000000">
            <w:pPr>
              <w:pStyle w:val="Title"/>
              <w:rPr>
                <w:rFonts w:ascii="Times New Roman" w:hAnsi="Times New Roman"/>
                <w:b w:val="0"/>
                <w:sz w:val="24"/>
                <w:szCs w:val="22"/>
              </w:rPr>
            </w:pPr>
            <w:r>
              <w:rPr>
                <w:rFonts w:ascii="Times New Roman" w:hAnsi="Times New Roman"/>
                <w:b w:val="0"/>
                <w:sz w:val="24"/>
                <w:szCs w:val="22"/>
              </w:rPr>
              <w:t>UBND THÀNH PHỐ HÀ NỘI</w:t>
            </w:r>
          </w:p>
          <w:p w14:paraId="6BFE7EDE" w14:textId="77777777" w:rsidR="004F0634" w:rsidRDefault="00000000">
            <w:pPr>
              <w:pStyle w:val="Title"/>
              <w:rPr>
                <w:rFonts w:ascii="Times New Roman" w:hAnsi="Times New Roman"/>
                <w:sz w:val="24"/>
                <w:szCs w:val="22"/>
              </w:rPr>
            </w:pPr>
            <w:r>
              <w:rPr>
                <w:rFonts w:ascii="Times New Roman" w:hAnsi="Times New Roman"/>
                <w:sz w:val="24"/>
                <w:szCs w:val="22"/>
              </w:rPr>
              <w:t>CÔNG TY TNHH MỘT THÀNH VIÊN</w:t>
            </w:r>
          </w:p>
          <w:p w14:paraId="1D560250" w14:textId="77777777" w:rsidR="004F0634" w:rsidRDefault="00000000">
            <w:pPr>
              <w:pStyle w:val="Title"/>
              <w:rPr>
                <w:rFonts w:ascii="Times New Roman" w:hAnsi="Times New Roman"/>
                <w:sz w:val="22"/>
                <w:szCs w:val="22"/>
              </w:rPr>
            </w:pPr>
            <w:r>
              <w:rPr>
                <w:rFonts w:ascii="Times New Roman" w:hAnsi="Times New Roman"/>
                <w:sz w:val="24"/>
                <w:szCs w:val="22"/>
              </w:rPr>
              <w:t>THOÁT NƯỚC HÀ NỘI</w:t>
            </w:r>
          </w:p>
          <w:p w14:paraId="07A36DB0" w14:textId="77777777" w:rsidR="004F0634" w:rsidRDefault="00000000">
            <w:pPr>
              <w:pStyle w:val="Title"/>
              <w:spacing w:before="200"/>
              <w:rPr>
                <w:rFonts w:ascii="Times New Roman" w:hAnsi="Times New Roman"/>
                <w:b w:val="0"/>
                <w:szCs w:val="26"/>
              </w:rPr>
            </w:pPr>
            <w:r>
              <w:rPr>
                <w:rFonts w:ascii="Times New Roman" w:hAnsi="Times New Roman"/>
                <w:noProof/>
                <w:szCs w:val="26"/>
              </w:rPr>
              <mc:AlternateContent>
                <mc:Choice Requires="wps">
                  <w:drawing>
                    <wp:anchor distT="0" distB="0" distL="114300" distR="114300" simplePos="0" relativeHeight="251658240" behindDoc="0" locked="0" layoutInCell="1" allowOverlap="1" wp14:anchorId="14270CB2" wp14:editId="391ECAFA">
                      <wp:simplePos x="0" y="0"/>
                      <wp:positionH relativeFrom="column">
                        <wp:posOffset>999490</wp:posOffset>
                      </wp:positionH>
                      <wp:positionV relativeFrom="paragraph">
                        <wp:posOffset>41910</wp:posOffset>
                      </wp:positionV>
                      <wp:extent cx="1121410" cy="0"/>
                      <wp:effectExtent l="0" t="0" r="21590" b="19050"/>
                      <wp:wrapNone/>
                      <wp:docPr id="4" name="Straight Arrow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121410" cy="0"/>
                              </a:xfrm>
                              <a:prstGeom prst="straightConnector1">
                                <a:avLst/>
                              </a:prstGeom>
                              <a:noFill/>
                              <a:ln w="12700">
                                <a:solidFill>
                                  <a:srgbClr val="000000"/>
                                </a:solidFill>
                                <a:round/>
                              </a:ln>
                            </wps:spPr>
                            <wps:style>
                              <a:lnRef idx="0">
                                <a:srgbClr val="000000">
                                  <a:alpha val="0"/>
                                </a:srgbClr>
                              </a:lnRef>
                              <a:fillRef idx="0">
                                <a:srgbClr val="000000">
                                  <a:alpha val="0"/>
                                </a:srgbClr>
                              </a:fillRef>
                              <a:effectRef idx="0">
                                <a:srgbClr val="000000">
                                  <a:alpha val="0"/>
                                </a:srgbClr>
                              </a:effectRef>
                              <a:fontRef idx="none">
                                <a:srgbClr val="000000">
                                  <a:alpha val="0"/>
                                </a:srgbClr>
                              </a:fontRef>
                            </wps:style>
                            <wps:bodyPr/>
                          </wps:wsp>
                        </a:graphicData>
                      </a:graphic>
                    </wp:anchor>
                  </w:drawing>
                </mc:Choice>
                <mc:Fallback>
                  <w:pict>
                    <v:shapetype xmlns:o="urn:schemas-microsoft-com:office:office" id="_x0000_t32" coordsize="21600,21600" o:spt="32" path="m,l21600,21600e" filled="f">
                      <v:path fillok="f" o:connecttype="none"/>
                      <o:lock v:ext="edit" shapetype="t"/>
                    </v:shapetype>
                    <v:shape xmlns:o="urn:schemas-microsoft-com:office:office" type="#_x0000_t32" id="Straight Arrow Connector 4" o:spid="_x0000_s1026" style="position:absolute;width:88.3pt;height:0pt;z-index:1;mso-wrap-distance-left:9pt;mso-wrap-distance-top:0pt;mso-wrap-distance-right:9pt;mso-wrap-distance-bottom:0pt;margin-left:78.7pt;margin-top:3.3pt;mso-position-horizontal:absolute;mso-position-horizontal-relative:text;mso-position-vertical:absolute;mso-position-vertical-relative:text" filled="f" strokecolor="#000000" strokeweight="1pt" stroked="t" o:allowincell="t">
                      <o:lock shapetype="t"/>
                    </v:shape>
                  </w:pict>
                </mc:Fallback>
              </mc:AlternateContent>
            </w:r>
            <w:r>
              <w:rPr>
                <w:rFonts w:ascii="Times New Roman" w:hAnsi="Times New Roman"/>
                <w:b w:val="0"/>
                <w:szCs w:val="26"/>
              </w:rPr>
              <w:t>Số:               /TNHN-QLVH</w:t>
            </w:r>
          </w:p>
          <w:p w14:paraId="23B3BC60" w14:textId="77777777" w:rsidR="004F0634" w:rsidRDefault="004F0634">
            <w:pPr>
              <w:pStyle w:val="Title"/>
              <w:ind w:left="176"/>
              <w:rPr>
                <w:rFonts w:ascii="Times New Roman" w:hAnsi="Times New Roman"/>
                <w:b w:val="0"/>
                <w:sz w:val="24"/>
                <w:szCs w:val="24"/>
              </w:rPr>
            </w:pPr>
          </w:p>
        </w:tc>
        <w:tc>
          <w:tcPr>
            <w:tcW w:w="5103" w:type="dxa"/>
          </w:tcPr>
          <w:p w14:paraId="414E74A2" w14:textId="77777777" w:rsidR="004F0634" w:rsidRDefault="00000000">
            <w:pPr>
              <w:pStyle w:val="Title"/>
              <w:ind w:right="-159"/>
              <w:rPr>
                <w:rFonts w:ascii="Times New Roman" w:hAnsi="Times New Roman"/>
                <w:sz w:val="24"/>
                <w:szCs w:val="22"/>
              </w:rPr>
            </w:pPr>
            <w:r>
              <w:rPr>
                <w:rFonts w:ascii="Times New Roman" w:hAnsi="Times New Roman"/>
                <w:sz w:val="24"/>
                <w:szCs w:val="22"/>
              </w:rPr>
              <w:t>CỘNG HÒA XÃ HỘI CHỦ NGHĨA VIỆT NAM</w:t>
            </w:r>
          </w:p>
          <w:p w14:paraId="79DD48CF" w14:textId="77777777" w:rsidR="004F0634" w:rsidRDefault="00000000">
            <w:pPr>
              <w:pStyle w:val="Title"/>
              <w:ind w:right="-159"/>
              <w:rPr>
                <w:rFonts w:ascii="Times New Roman" w:hAnsi="Times New Roman"/>
                <w:szCs w:val="24"/>
              </w:rPr>
            </w:pPr>
            <w:r>
              <w:rPr>
                <w:rFonts w:ascii="Times New Roman" w:hAnsi="Times New Roman"/>
                <w:szCs w:val="24"/>
              </w:rPr>
              <w:t>Độc lập – Tự do – Hạnh phúc</w:t>
            </w:r>
          </w:p>
          <w:p w14:paraId="393F24DC" w14:textId="77777777" w:rsidR="004F0634" w:rsidRDefault="00000000">
            <w:pPr>
              <w:pStyle w:val="Title"/>
              <w:ind w:right="-159"/>
              <w:rPr>
                <w:rFonts w:ascii="Times New Roman" w:hAnsi="Times New Roman"/>
                <w:b w:val="0"/>
                <w:sz w:val="24"/>
                <w:szCs w:val="24"/>
              </w:rPr>
            </w:pPr>
            <w:r>
              <w:rPr>
                <w:rFonts w:ascii="Times New Roman" w:hAnsi="Times New Roman"/>
                <w:b w:val="0"/>
                <w:noProof/>
                <w:sz w:val="24"/>
                <w:szCs w:val="24"/>
              </w:rPr>
              <mc:AlternateContent>
                <mc:Choice Requires="wps">
                  <w:drawing>
                    <wp:anchor distT="0" distB="0" distL="114300" distR="114300" simplePos="0" relativeHeight="2" behindDoc="0" locked="0" layoutInCell="1" allowOverlap="1" wp14:anchorId="6D5DA924" wp14:editId="3D2EBF7E">
                      <wp:simplePos x="0" y="0"/>
                      <wp:positionH relativeFrom="column">
                        <wp:posOffset>736600</wp:posOffset>
                      </wp:positionH>
                      <wp:positionV relativeFrom="paragraph">
                        <wp:posOffset>57785</wp:posOffset>
                      </wp:positionV>
                      <wp:extent cx="1867535" cy="0"/>
                      <wp:effectExtent l="8890" t="14605" r="9525" b="13970"/>
                      <wp:wrapNone/>
                      <wp:docPr id="3" name="Straight Arrow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67535" cy="0"/>
                              </a:xfrm>
                              <a:prstGeom prst="straightConnector1">
                                <a:avLst/>
                              </a:prstGeom>
                              <a:noFill/>
                              <a:ln w="12700">
                                <a:solidFill>
                                  <a:srgbClr val="000000"/>
                                </a:solidFill>
                                <a:round/>
                              </a:ln>
                            </wps:spPr>
                            <wps:style>
                              <a:lnRef idx="0">
                                <a:srgbClr val="000000">
                                  <a:alpha val="0"/>
                                </a:srgbClr>
                              </a:lnRef>
                              <a:fillRef idx="0">
                                <a:srgbClr val="000000">
                                  <a:alpha val="0"/>
                                </a:srgbClr>
                              </a:fillRef>
                              <a:effectRef idx="0">
                                <a:srgbClr val="000000">
                                  <a:alpha val="0"/>
                                </a:srgbClr>
                              </a:effectRef>
                              <a:fontRef idx="none">
                                <a:srgbClr val="000000">
                                  <a:alpha val="0"/>
                                </a:srgbClr>
                              </a:fontRef>
                            </wps:style>
                            <wps:bodyPr/>
                          </wps:wsp>
                        </a:graphicData>
                      </a:graphic>
                    </wp:anchor>
                  </w:drawing>
                </mc:Choice>
                <mc:Fallback>
                  <w:pict>
                    <v:shape xmlns:o="urn:schemas-microsoft-com:office:office" type="#_x0000_t32" id="Straight Arrow Connector 3" o:spid="_x0000_s1027" style="position:absolute;width:147.05pt;height:0pt;z-index:2;mso-wrap-distance-left:9pt;mso-wrap-distance-top:0pt;mso-wrap-distance-right:9pt;mso-wrap-distance-bottom:0pt;margin-left:58pt;margin-top:4.55pt;mso-position-horizontal:absolute;mso-position-horizontal-relative:text;mso-position-vertical:absolute;mso-position-vertical-relative:text" filled="f" strokecolor="#000000" strokeweight="1pt" stroked="t" o:allowincell="t">
                      <o:lock shapetype="t"/>
                    </v:shape>
                  </w:pict>
                </mc:Fallback>
              </mc:AlternateContent>
            </w:r>
          </w:p>
          <w:p w14:paraId="4675E8E8" w14:textId="18E978F4" w:rsidR="004F0634" w:rsidRPr="00082766" w:rsidRDefault="00000000">
            <w:pPr>
              <w:pStyle w:val="Title"/>
              <w:ind w:right="245"/>
              <w:jc w:val="right"/>
              <w:rPr>
                <w:rFonts w:ascii="Times New Roman" w:hAnsi="Times New Roman"/>
                <w:b w:val="0"/>
                <w:i/>
                <w:szCs w:val="26"/>
                <w:lang w:val="vi-VN"/>
              </w:rPr>
            </w:pPr>
            <w:r>
              <w:rPr>
                <w:rFonts w:ascii="Times New Roman" w:hAnsi="Times New Roman"/>
                <w:b w:val="0"/>
                <w:i/>
                <w:color w:val="000000" w:themeColor="text1"/>
                <w:szCs w:val="26"/>
              </w:rPr>
              <w:t xml:space="preserve">Hà Nội, ngày </w:t>
            </w:r>
            <w:r w:rsidR="00082766">
              <w:rPr>
                <w:rFonts w:ascii="Times New Roman" w:hAnsi="Times New Roman"/>
                <w:b w:val="0"/>
                <w:i/>
                <w:color w:val="000000" w:themeColor="text1"/>
                <w:szCs w:val="26"/>
              </w:rPr>
              <w:t>{dd}</w:t>
            </w:r>
            <w:r>
              <w:rPr>
                <w:rFonts w:ascii="Times New Roman" w:hAnsi="Times New Roman"/>
                <w:i/>
                <w:color w:val="000000" w:themeColor="text1"/>
              </w:rPr>
              <w:t xml:space="preserve"> </w:t>
            </w:r>
            <w:r>
              <w:rPr>
                <w:rFonts w:ascii="Times New Roman" w:hAnsi="Times New Roman"/>
                <w:b w:val="0"/>
                <w:i/>
                <w:color w:val="000000" w:themeColor="text1"/>
                <w:szCs w:val="26"/>
              </w:rPr>
              <w:t xml:space="preserve">tháng </w:t>
            </w:r>
            <w:r w:rsidR="00082766">
              <w:rPr>
                <w:rFonts w:ascii="Times New Roman" w:hAnsi="Times New Roman"/>
                <w:b w:val="0"/>
                <w:i/>
                <w:color w:val="000000" w:themeColor="text1"/>
                <w:szCs w:val="26"/>
              </w:rPr>
              <w:t>{mm}</w:t>
            </w:r>
            <w:r>
              <w:rPr>
                <w:rFonts w:ascii="Times New Roman" w:hAnsi="Times New Roman"/>
                <w:b w:val="0"/>
                <w:i/>
                <w:color w:val="000000" w:themeColor="text1"/>
                <w:szCs w:val="26"/>
              </w:rPr>
              <w:t xml:space="preserve"> năm </w:t>
            </w:r>
            <w:r w:rsidR="00082766">
              <w:rPr>
                <w:rFonts w:ascii="Times New Roman" w:hAnsi="Times New Roman"/>
                <w:b w:val="0"/>
                <w:i/>
                <w:color w:val="000000" w:themeColor="text1"/>
                <w:szCs w:val="26"/>
              </w:rPr>
              <w:t>{yyyy}</w:t>
            </w:r>
          </w:p>
        </w:tc>
      </w:tr>
    </w:tbl>
    <w:p w14:paraId="06114964" w14:textId="77777777" w:rsidR="004F0634" w:rsidRDefault="00000000">
      <w:pPr>
        <w:pStyle w:val="Heading1"/>
        <w:spacing w:before="240"/>
        <w:ind w:left="0" w:right="0"/>
        <w:jc w:val="center"/>
        <w:rPr>
          <w:rFonts w:ascii="Times New Roman" w:hAnsi="Times New Roman"/>
        </w:rPr>
      </w:pPr>
      <w:r>
        <w:rPr>
          <w:rFonts w:ascii="Times New Roman" w:hAnsi="Times New Roman"/>
        </w:rPr>
        <w:t xml:space="preserve">BÁO CÁO NHANH </w:t>
      </w:r>
    </w:p>
    <w:p w14:paraId="603938EC" w14:textId="77777777" w:rsidR="004F0634" w:rsidRDefault="00000000">
      <w:pPr>
        <w:pStyle w:val="Heading1"/>
        <w:ind w:left="0" w:right="0"/>
        <w:jc w:val="center"/>
        <w:rPr>
          <w:rFonts w:ascii="Times New Roman" w:hAnsi="Times New Roman"/>
          <w:color w:val="000000" w:themeColor="text1"/>
          <w:sz w:val="26"/>
          <w:szCs w:val="26"/>
        </w:rPr>
      </w:pPr>
      <w:r>
        <w:rPr>
          <w:rFonts w:ascii="Times New Roman" w:hAnsi="Times New Roman"/>
          <w:b w:val="0"/>
          <w:color w:val="000000" w:themeColor="text1"/>
          <w:sz w:val="26"/>
          <w:szCs w:val="26"/>
        </w:rPr>
        <w:t>V/v Báo cáo tình hình thoát nước do ảnh hưởng của mưa</w:t>
      </w:r>
      <w:r>
        <w:rPr>
          <w:rFonts w:ascii="Times New Roman" w:hAnsi="Times New Roman"/>
          <w:color w:val="000000" w:themeColor="text1"/>
          <w:sz w:val="26"/>
          <w:szCs w:val="26"/>
        </w:rPr>
        <w:t xml:space="preserve"> </w:t>
      </w:r>
    </w:p>
    <w:p w14:paraId="0E49AD66" w14:textId="0EF67497" w:rsidR="004F0634" w:rsidRDefault="00000000">
      <w:pPr>
        <w:spacing w:after="120" w:line="240" w:lineRule="auto"/>
        <w:contextualSpacing/>
        <w:jc w:val="center"/>
        <w:rPr>
          <w:rFonts w:ascii="Times New Roman" w:hAnsi="Times New Roman" w:cs="Times New Roman"/>
          <w:color w:val="000000" w:themeColor="text1"/>
          <w:sz w:val="26"/>
          <w:szCs w:val="26"/>
        </w:rPr>
      </w:pPr>
      <w:r>
        <w:rPr>
          <w:rFonts w:ascii="Times New Roman" w:hAnsi="Times New Roman" w:cs="Times New Roman"/>
          <w:sz w:val="26"/>
          <w:szCs w:val="26"/>
        </w:rPr>
        <w:t xml:space="preserve">Thời điểm </w:t>
      </w:r>
      <w:r w:rsidR="00082766">
        <w:rPr>
          <w:rFonts w:ascii="Times New Roman" w:hAnsi="Times New Roman" w:cs="Times New Roman"/>
          <w:sz w:val="26"/>
          <w:szCs w:val="26"/>
        </w:rPr>
        <w:t>{hh}</w:t>
      </w:r>
      <w:r>
        <w:rPr>
          <w:rFonts w:ascii="Times New Roman" w:hAnsi="Times New Roman" w:cs="Times New Roman"/>
          <w:sz w:val="26"/>
          <w:szCs w:val="26"/>
        </w:rPr>
        <w:t xml:space="preserve"> ngày </w:t>
      </w:r>
      <w:r w:rsidR="00082766">
        <w:rPr>
          <w:rFonts w:ascii="Times New Roman" w:hAnsi="Times New Roman" w:cs="Times New Roman"/>
          <w:sz w:val="26"/>
          <w:szCs w:val="26"/>
        </w:rPr>
        <w:t>{dd}</w:t>
      </w:r>
      <w:r>
        <w:rPr>
          <w:rFonts w:ascii="Times New Roman" w:hAnsi="Times New Roman" w:cs="Times New Roman"/>
          <w:sz w:val="26"/>
          <w:szCs w:val="26"/>
        </w:rPr>
        <w:t>/</w:t>
      </w:r>
      <w:r w:rsidR="00082766">
        <w:rPr>
          <w:rFonts w:ascii="Times New Roman" w:hAnsi="Times New Roman" w:cs="Times New Roman"/>
          <w:sz w:val="26"/>
          <w:szCs w:val="26"/>
        </w:rPr>
        <w:t>{mm}</w:t>
      </w:r>
      <w:r>
        <w:rPr>
          <w:rFonts w:ascii="Times New Roman" w:hAnsi="Times New Roman" w:cs="Times New Roman"/>
          <w:sz w:val="26"/>
          <w:szCs w:val="26"/>
        </w:rPr>
        <w:t>/</w:t>
      </w:r>
      <w:r w:rsidR="00082766">
        <w:rPr>
          <w:rFonts w:ascii="Times New Roman" w:hAnsi="Times New Roman" w:cs="Times New Roman"/>
          <w:sz w:val="26"/>
          <w:szCs w:val="26"/>
        </w:rPr>
        <w:t>{yyyy}</w:t>
      </w:r>
    </w:p>
    <w:p w14:paraId="3B8DD89A" w14:textId="77777777" w:rsidR="004F0634" w:rsidRDefault="00000000">
      <w:pPr>
        <w:spacing w:before="360" w:after="0" w:line="240" w:lineRule="auto"/>
        <w:ind w:firstLine="425"/>
        <w:rPr>
          <w:rFonts w:ascii="Times New Roman" w:hAnsi="Times New Roman" w:cs="Times New Roman"/>
          <w:sz w:val="26"/>
          <w:szCs w:val="26"/>
        </w:rPr>
      </w:pPr>
      <w:r>
        <w:rPr>
          <w:rFonts w:ascii="Times New Roman" w:hAnsi="Times New Roman" w:cs="Times New Roman"/>
          <w:sz w:val="26"/>
          <w:szCs w:val="26"/>
        </w:rPr>
        <w:t xml:space="preserve">                           Kính gửi:</w:t>
      </w:r>
      <w:r>
        <w:rPr>
          <w:rFonts w:ascii="Times New Roman" w:hAnsi="Times New Roman" w:cs="Times New Roman"/>
          <w:sz w:val="26"/>
          <w:szCs w:val="26"/>
        </w:rPr>
        <w:tab/>
        <w:t xml:space="preserve">    </w:t>
      </w:r>
    </w:p>
    <w:p w14:paraId="4BBB6EC6" w14:textId="77777777" w:rsidR="004F0634" w:rsidRDefault="00000000">
      <w:pPr>
        <w:spacing w:after="0" w:line="240" w:lineRule="auto"/>
        <w:ind w:left="2268" w:firstLine="1134"/>
        <w:rPr>
          <w:rFonts w:ascii="Times New Roman" w:hAnsi="Times New Roman" w:cs="Times New Roman"/>
          <w:sz w:val="26"/>
          <w:szCs w:val="26"/>
        </w:rPr>
      </w:pPr>
      <w:r>
        <w:rPr>
          <w:rFonts w:ascii="Times New Roman" w:hAnsi="Times New Roman" w:cs="Times New Roman"/>
          <w:sz w:val="26"/>
          <w:szCs w:val="26"/>
        </w:rPr>
        <w:t>- Ủy ban nhân dân Thành phố Hà Nội;</w:t>
      </w:r>
    </w:p>
    <w:p w14:paraId="7095922B" w14:textId="77777777" w:rsidR="004F0634" w:rsidRDefault="00000000">
      <w:pPr>
        <w:spacing w:after="0" w:line="240" w:lineRule="auto"/>
        <w:ind w:left="2268" w:firstLine="1134"/>
        <w:rPr>
          <w:rFonts w:ascii="Times New Roman" w:hAnsi="Times New Roman" w:cs="Times New Roman"/>
          <w:sz w:val="26"/>
          <w:szCs w:val="26"/>
        </w:rPr>
      </w:pPr>
      <w:r>
        <w:rPr>
          <w:rFonts w:ascii="Times New Roman" w:hAnsi="Times New Roman" w:cs="Times New Roman"/>
          <w:sz w:val="26"/>
          <w:szCs w:val="26"/>
        </w:rPr>
        <w:t>- Văn phòng BCH PCTT &amp; TKCN Thành phố;</w:t>
      </w:r>
    </w:p>
    <w:p w14:paraId="35157F92" w14:textId="77777777" w:rsidR="004F0634" w:rsidRDefault="00000000">
      <w:pPr>
        <w:spacing w:after="0" w:line="240" w:lineRule="auto"/>
        <w:ind w:left="2268" w:firstLine="1134"/>
        <w:rPr>
          <w:rFonts w:ascii="Times New Roman" w:hAnsi="Times New Roman" w:cs="Times New Roman"/>
          <w:sz w:val="26"/>
          <w:szCs w:val="26"/>
        </w:rPr>
      </w:pPr>
      <w:r>
        <w:rPr>
          <w:rFonts w:ascii="Times New Roman" w:hAnsi="Times New Roman" w:cs="Times New Roman"/>
          <w:sz w:val="26"/>
          <w:szCs w:val="26"/>
        </w:rPr>
        <w:t>- Sở Xây dựng Hà Nội.</w:t>
      </w:r>
    </w:p>
    <w:p w14:paraId="14CBD8F0" w14:textId="77777777" w:rsidR="004F0634" w:rsidRDefault="004F0634">
      <w:pPr>
        <w:spacing w:after="0" w:line="240" w:lineRule="auto"/>
        <w:ind w:left="2880" w:firstLine="720"/>
        <w:rPr>
          <w:rFonts w:ascii="Times New Roman" w:hAnsi="Times New Roman" w:cs="Times New Roman"/>
          <w:sz w:val="14"/>
          <w:szCs w:val="26"/>
        </w:rPr>
      </w:pPr>
    </w:p>
    <w:p w14:paraId="6B4E1AF1" w14:textId="1E24E501" w:rsidR="004F0634" w:rsidRDefault="00000000">
      <w:pPr>
        <w:spacing w:before="60" w:after="60" w:line="240" w:lineRule="auto"/>
        <w:ind w:firstLine="720"/>
        <w:jc w:val="both"/>
        <w:rPr>
          <w:rFonts w:ascii="Times New Roman" w:hAnsi="Times New Roman" w:cs="Times New Roman"/>
          <w:color w:val="000000" w:themeColor="text1"/>
          <w:sz w:val="26"/>
        </w:rPr>
      </w:pPr>
      <w:r>
        <w:rPr>
          <w:rFonts w:ascii="Times New Roman" w:hAnsi="Times New Roman" w:cs="Times New Roman"/>
          <w:color w:val="000000" w:themeColor="text1"/>
          <w:sz w:val="26"/>
        </w:rPr>
        <w:t xml:space="preserve">Công ty TNHH MTV Thoát nước Hà Nội kính báo cáo tình hình thoát nước do ảnh hưởng của trận mưa ngày </w:t>
      </w:r>
      <w:r w:rsidR="00082766">
        <w:rPr>
          <w:rFonts w:ascii="Times New Roman" w:hAnsi="Times New Roman" w:cs="Times New Roman"/>
          <w:sz w:val="26"/>
          <w:szCs w:val="26"/>
        </w:rPr>
        <w:t>{dd}/{mm}/{yyyy}</w:t>
      </w:r>
      <w:r w:rsidR="00082766">
        <w:rPr>
          <w:rFonts w:ascii="Times New Roman" w:hAnsi="Times New Roman" w:cs="Times New Roman"/>
          <w:sz w:val="26"/>
          <w:szCs w:val="26"/>
          <w:lang w:val="vi-VN"/>
        </w:rPr>
        <w:t xml:space="preserve"> </w:t>
      </w:r>
      <w:r>
        <w:rPr>
          <w:rFonts w:ascii="Times New Roman" w:hAnsi="Times New Roman" w:cs="Times New Roman"/>
          <w:color w:val="000000" w:themeColor="text1"/>
          <w:sz w:val="26"/>
        </w:rPr>
        <w:t>như sau:</w:t>
      </w:r>
    </w:p>
    <w:p w14:paraId="2E6C92C0" w14:textId="67F051C5" w:rsidR="004F0634" w:rsidRDefault="00000000">
      <w:pPr>
        <w:pStyle w:val="ListParagraph"/>
        <w:numPr>
          <w:ilvl w:val="0"/>
          <w:numId w:val="3"/>
        </w:numPr>
        <w:spacing w:before="60" w:after="60" w:line="320" w:lineRule="exact"/>
        <w:ind w:left="0" w:firstLine="360"/>
        <w:jc w:val="both"/>
        <w:rPr>
          <w:rFonts w:ascii="Times New Roman" w:eastAsia="Times New Roman" w:hAnsi="Times New Roman" w:cs="Times New Roman"/>
          <w:sz w:val="26"/>
          <w:szCs w:val="26"/>
        </w:rPr>
      </w:pPr>
      <w:r>
        <w:rPr>
          <w:rFonts w:ascii="Times New Roman" w:hAnsi="Times New Roman" w:cs="Times New Roman"/>
          <w:b/>
          <w:sz w:val="26"/>
          <w:szCs w:val="26"/>
        </w:rPr>
        <w:t>Diễn biến mưa</w:t>
      </w:r>
      <w:r w:rsidRPr="00DF4D2D">
        <w:rPr>
          <w:rFonts w:ascii="Times New Roman" w:hAnsi="Times New Roman" w:cs="Times New Roman"/>
          <w:color w:val="000000" w:themeColor="text1"/>
          <w:sz w:val="26"/>
          <w:szCs w:val="26"/>
        </w:rPr>
        <w:t xml:space="preserve">: </w:t>
      </w:r>
      <w:r w:rsidR="00282701" w:rsidRPr="00DF4D2D">
        <w:rPr>
          <w:rFonts w:ascii="Times New Roman" w:eastAsia="Times New Roman" w:hAnsi="Times New Roman" w:cs="Times New Roman"/>
          <w:color w:val="000000" w:themeColor="text1"/>
          <w:sz w:val="26"/>
          <w:szCs w:val="26"/>
        </w:rPr>
        <w:t>{noidung}</w:t>
      </w:r>
      <w:r w:rsidR="00282701" w:rsidRPr="00DF4D2D">
        <w:rPr>
          <w:rFonts w:ascii="Times New Roman" w:eastAsia="Times New Roman" w:hAnsi="Times New Roman" w:cs="Times New Roman"/>
          <w:color w:val="000000" w:themeColor="text1"/>
          <w:sz w:val="26"/>
          <w:szCs w:val="26"/>
          <w:lang w:val="vi-VN"/>
        </w:rPr>
        <w:t xml:space="preserve">. </w:t>
      </w:r>
      <w:r>
        <w:rPr>
          <w:rFonts w:ascii="Times New Roman" w:eastAsia="Times New Roman" w:hAnsi="Times New Roman" w:cs="Times New Roman"/>
          <w:sz w:val="26"/>
          <w:szCs w:val="26"/>
        </w:rPr>
        <w:t xml:space="preserve">Mưa </w:t>
      </w:r>
      <w:r w:rsidR="00366C50">
        <w:rPr>
          <w:rFonts w:ascii="Times New Roman" w:eastAsia="Times New Roman" w:hAnsi="Times New Roman" w:cs="Times New Roman"/>
          <w:sz w:val="26"/>
          <w:szCs w:val="26"/>
        </w:rPr>
        <w:t>d</w:t>
      </w:r>
      <w:r>
        <w:rPr>
          <w:rFonts w:ascii="Times New Roman" w:eastAsia="Times New Roman" w:hAnsi="Times New Roman" w:cs="Times New Roman"/>
          <w:sz w:val="26"/>
          <w:szCs w:val="26"/>
        </w:rPr>
        <w:t xml:space="preserve">ông trên một số địa bàn phường, xã từ thời điểm </w:t>
      </w:r>
      <w:r w:rsidR="00AD2D18" w:rsidRPr="00C77099">
        <w:rPr>
          <w:rFonts w:ascii="Times New Roman" w:eastAsia="Times New Roman" w:hAnsi="Times New Roman" w:cs="Times New Roman"/>
          <w:color w:val="000000" w:themeColor="text1"/>
          <w:sz w:val="26"/>
          <w:szCs w:val="26"/>
          <w:lang w:val="vi-VN"/>
        </w:rPr>
        <w:t>{time_mua}</w:t>
      </w:r>
      <w:r w:rsidRPr="00C77099">
        <w:rPr>
          <w:rFonts w:ascii="Times New Roman" w:eastAsia="Times New Roman" w:hAnsi="Times New Roman" w:cs="Times New Roman"/>
          <w:color w:val="000000" w:themeColor="text1"/>
          <w:sz w:val="26"/>
          <w:szCs w:val="26"/>
        </w:rPr>
        <w:t xml:space="preserve"> </w:t>
      </w:r>
      <w:r>
        <w:rPr>
          <w:rFonts w:ascii="Times New Roman" w:eastAsia="Times New Roman" w:hAnsi="Times New Roman" w:cs="Times New Roman"/>
          <w:sz w:val="26"/>
          <w:szCs w:val="26"/>
        </w:rPr>
        <w:t>tại một số khu vực</w:t>
      </w:r>
      <w:r>
        <w:rPr>
          <w:rFonts w:ascii="Times New Roman" w:hAnsi="Times New Roman" w:cs="Times New Roman"/>
          <w:spacing w:val="3"/>
          <w:sz w:val="26"/>
          <w:szCs w:val="26"/>
          <w:shd w:val="clear" w:color="auto" w:fill="FFFFFF"/>
        </w:rPr>
        <w:t xml:space="preserve">, </w:t>
      </w:r>
      <w:r>
        <w:rPr>
          <w:rFonts w:ascii="Times New Roman" w:hAnsi="Times New Roman" w:cs="Times New Roman"/>
          <w:sz w:val="26"/>
          <w:szCs w:val="26"/>
        </w:rPr>
        <w:t xml:space="preserve">Lượng mưa đo được tại các khu vực đến </w:t>
      </w:r>
      <w:r w:rsidRPr="00DF7E93">
        <w:rPr>
          <w:rFonts w:ascii="Times New Roman" w:hAnsi="Times New Roman" w:cs="Times New Roman"/>
          <w:color w:val="000000" w:themeColor="text1"/>
          <w:sz w:val="26"/>
          <w:szCs w:val="26"/>
        </w:rPr>
        <w:t xml:space="preserve">thời điểm </w:t>
      </w:r>
      <w:r w:rsidR="00082766" w:rsidRPr="00DF7E93">
        <w:rPr>
          <w:rFonts w:ascii="Times New Roman" w:hAnsi="Times New Roman" w:cs="Times New Roman"/>
          <w:color w:val="000000" w:themeColor="text1"/>
          <w:sz w:val="26"/>
          <w:szCs w:val="26"/>
        </w:rPr>
        <w:t>{hh}</w:t>
      </w:r>
      <w:r>
        <w:rPr>
          <w:rFonts w:ascii="Times New Roman" w:hAnsi="Times New Roman" w:cs="Times New Roman"/>
          <w:sz w:val="26"/>
          <w:szCs w:val="26"/>
        </w:rPr>
        <w:t xml:space="preserve"> ngày </w:t>
      </w:r>
      <w:r w:rsidR="00484218">
        <w:rPr>
          <w:rFonts w:ascii="Times New Roman" w:hAnsi="Times New Roman" w:cs="Times New Roman"/>
          <w:sz w:val="26"/>
          <w:szCs w:val="26"/>
        </w:rPr>
        <w:t>{dd}/{mm}/{yyyy}</w:t>
      </w:r>
      <w:r>
        <w:rPr>
          <w:rFonts w:ascii="Times New Roman" w:hAnsi="Times New Roman" w:cs="Times New Roman"/>
          <w:sz w:val="26"/>
          <w:szCs w:val="26"/>
        </w:rPr>
        <w:t>, cụ thể như sau</w:t>
      </w:r>
      <w:r>
        <w:rPr>
          <w:rFonts w:ascii="Times New Roman" w:eastAsia="Times New Roman" w:hAnsi="Times New Roman" w:cs="Times New Roman"/>
          <w:sz w:val="26"/>
          <w:szCs w:val="26"/>
        </w:rPr>
        <w:t>:</w:t>
      </w:r>
    </w:p>
    <w:p w14:paraId="5E316785" w14:textId="7F62F282" w:rsidR="00483FB3" w:rsidRDefault="00000000" w:rsidP="00CD4C52">
      <w:pPr>
        <w:pStyle w:val="ListParagraph"/>
        <w:spacing w:before="60" w:after="60" w:line="320" w:lineRule="exact"/>
        <w:ind w:left="360"/>
        <w:jc w:val="both"/>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rPr>
        <w:t>Số liệu mưa các phường</w:t>
      </w:r>
    </w:p>
    <w:tbl>
      <w:tblPr>
        <w:tblStyle w:val="TableGrid"/>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5"/>
        <w:gridCol w:w="270"/>
        <w:gridCol w:w="4259"/>
      </w:tblGrid>
      <w:tr w:rsidR="00CD4C52" w14:paraId="2B8849AF" w14:textId="77777777" w:rsidTr="004E34A2">
        <w:tc>
          <w:tcPr>
            <w:tcW w:w="4315" w:type="dxa"/>
          </w:tcPr>
          <w:p w14:paraId="3A0CAD3A" w14:textId="77777777" w:rsidR="00CD4C52" w:rsidRDefault="00CD4C52" w:rsidP="00B21EFA">
            <w:pPr>
              <w:pStyle w:val="ListParagraph"/>
              <w:spacing w:before="60" w:after="60" w:line="320" w:lineRule="exact"/>
              <w:ind w:left="0"/>
              <w:jc w:val="both"/>
              <w:rPr>
                <w:rFonts w:ascii="Times New Roman" w:eastAsia="Times New Roman" w:hAnsi="Times New Roman" w:cs="Times New Roman"/>
                <w:color w:val="000000" w:themeColor="text1"/>
                <w:sz w:val="26"/>
                <w:szCs w:val="26"/>
                <w:lang w:val="vi-VN"/>
              </w:rPr>
            </w:pPr>
            <w:r w:rsidRPr="007F37D9">
              <w:rPr>
                <w:rFonts w:ascii="Times New Roman" w:eastAsia="Times New Roman" w:hAnsi="Times New Roman" w:cs="Times New Roman"/>
                <w:color w:val="000000" w:themeColor="text1"/>
                <w:sz w:val="26"/>
                <w:szCs w:val="26"/>
                <w:lang w:val="vi-VN"/>
              </w:rPr>
              <w:t>{table</w:t>
            </w:r>
            <w:r>
              <w:rPr>
                <w:rFonts w:ascii="Times New Roman" w:eastAsia="Times New Roman" w:hAnsi="Times New Roman" w:cs="Times New Roman"/>
                <w:color w:val="000000" w:themeColor="text1"/>
                <w:sz w:val="26"/>
                <w:szCs w:val="26"/>
                <w:lang w:val="vi-VN"/>
              </w:rPr>
              <w:t>1</w:t>
            </w:r>
            <w:r w:rsidRPr="007F37D9">
              <w:rPr>
                <w:rFonts w:ascii="Times New Roman" w:eastAsia="Times New Roman" w:hAnsi="Times New Roman" w:cs="Times New Roman"/>
                <w:color w:val="000000" w:themeColor="text1"/>
                <w:sz w:val="26"/>
                <w:szCs w:val="26"/>
                <w:lang w:val="vi-VN"/>
              </w:rPr>
              <w:t>_mua_phuong}</w:t>
            </w:r>
          </w:p>
        </w:tc>
        <w:tc>
          <w:tcPr>
            <w:tcW w:w="270" w:type="dxa"/>
          </w:tcPr>
          <w:p w14:paraId="135E54ED" w14:textId="77777777" w:rsidR="00CD4C52" w:rsidRPr="007F37D9" w:rsidRDefault="00CD4C52" w:rsidP="00B21EFA">
            <w:pPr>
              <w:pStyle w:val="ListParagraph"/>
              <w:spacing w:before="60" w:after="60" w:line="320" w:lineRule="exact"/>
              <w:ind w:left="0"/>
              <w:jc w:val="both"/>
              <w:rPr>
                <w:rFonts w:ascii="Times New Roman" w:eastAsia="Times New Roman" w:hAnsi="Times New Roman" w:cs="Times New Roman"/>
                <w:color w:val="000000" w:themeColor="text1"/>
                <w:sz w:val="26"/>
                <w:szCs w:val="26"/>
                <w:lang w:val="vi-VN"/>
              </w:rPr>
            </w:pPr>
          </w:p>
        </w:tc>
        <w:tc>
          <w:tcPr>
            <w:tcW w:w="4259" w:type="dxa"/>
          </w:tcPr>
          <w:p w14:paraId="24ECCD2F" w14:textId="77777777" w:rsidR="00CD4C52" w:rsidRDefault="00CD4C52" w:rsidP="00B21EFA">
            <w:pPr>
              <w:pStyle w:val="ListParagraph"/>
              <w:spacing w:before="60" w:after="60" w:line="320" w:lineRule="exact"/>
              <w:ind w:left="0"/>
              <w:jc w:val="both"/>
              <w:rPr>
                <w:rFonts w:ascii="Times New Roman" w:eastAsia="Times New Roman" w:hAnsi="Times New Roman" w:cs="Times New Roman"/>
                <w:color w:val="000000" w:themeColor="text1"/>
                <w:sz w:val="26"/>
                <w:szCs w:val="26"/>
                <w:lang w:val="vi-VN"/>
              </w:rPr>
            </w:pPr>
            <w:r w:rsidRPr="007F37D9">
              <w:rPr>
                <w:rFonts w:ascii="Times New Roman" w:eastAsia="Times New Roman" w:hAnsi="Times New Roman" w:cs="Times New Roman"/>
                <w:color w:val="000000" w:themeColor="text1"/>
                <w:sz w:val="26"/>
                <w:szCs w:val="26"/>
                <w:lang w:val="vi-VN"/>
              </w:rPr>
              <w:t>{table</w:t>
            </w:r>
            <w:r>
              <w:rPr>
                <w:rFonts w:ascii="Times New Roman" w:eastAsia="Times New Roman" w:hAnsi="Times New Roman" w:cs="Times New Roman"/>
                <w:color w:val="000000" w:themeColor="text1"/>
                <w:sz w:val="26"/>
                <w:szCs w:val="26"/>
                <w:lang w:val="vi-VN"/>
              </w:rPr>
              <w:t>2</w:t>
            </w:r>
            <w:r w:rsidRPr="007F37D9">
              <w:rPr>
                <w:rFonts w:ascii="Times New Roman" w:eastAsia="Times New Roman" w:hAnsi="Times New Roman" w:cs="Times New Roman"/>
                <w:color w:val="000000" w:themeColor="text1"/>
                <w:sz w:val="26"/>
                <w:szCs w:val="26"/>
                <w:lang w:val="vi-VN"/>
              </w:rPr>
              <w:t>_mua_phuong}</w:t>
            </w:r>
          </w:p>
        </w:tc>
      </w:tr>
    </w:tbl>
    <w:p w14:paraId="12EB2B68" w14:textId="77777777" w:rsidR="00CD4C52" w:rsidRPr="00CD4C52" w:rsidRDefault="00CD4C52" w:rsidP="00CD4C52">
      <w:pPr>
        <w:spacing w:before="60" w:after="60" w:line="320" w:lineRule="exact"/>
        <w:jc w:val="both"/>
        <w:rPr>
          <w:rFonts w:ascii="Times New Roman" w:eastAsia="Times New Roman" w:hAnsi="Times New Roman" w:cs="Times New Roman"/>
          <w:color w:val="000000" w:themeColor="text1"/>
          <w:sz w:val="26"/>
          <w:szCs w:val="26"/>
          <w:lang w:val="vi-VN"/>
        </w:rPr>
      </w:pPr>
      <w:r>
        <w:rPr>
          <w:rFonts w:ascii="Times New Roman" w:eastAsia="Times New Roman" w:hAnsi="Times New Roman" w:cs="Times New Roman"/>
          <w:color w:val="000000" w:themeColor="text1"/>
          <w:sz w:val="26"/>
          <w:szCs w:val="26"/>
          <w:lang w:val="vi-VN"/>
        </w:rPr>
        <w:t xml:space="preserve">     </w:t>
      </w:r>
      <w:r w:rsidRPr="00CD4C52">
        <w:rPr>
          <w:rFonts w:ascii="Times New Roman" w:eastAsia="Times New Roman" w:hAnsi="Times New Roman" w:cs="Times New Roman"/>
          <w:color w:val="000000" w:themeColor="text1"/>
          <w:sz w:val="26"/>
          <w:szCs w:val="26"/>
        </w:rPr>
        <w:t>Số liệu mưa các xã</w:t>
      </w:r>
    </w:p>
    <w:tbl>
      <w:tblPr>
        <w:tblStyle w:val="TableGrid"/>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5"/>
        <w:gridCol w:w="270"/>
        <w:gridCol w:w="4259"/>
      </w:tblGrid>
      <w:tr w:rsidR="00CD4C52" w14:paraId="0E084729" w14:textId="77777777" w:rsidTr="00B21EFA">
        <w:tc>
          <w:tcPr>
            <w:tcW w:w="4315" w:type="dxa"/>
          </w:tcPr>
          <w:p w14:paraId="62ECF4EB" w14:textId="77777777" w:rsidR="00CD4C52" w:rsidRDefault="00CD4C52" w:rsidP="00B21EFA">
            <w:pPr>
              <w:pStyle w:val="ListParagraph"/>
              <w:spacing w:before="60" w:after="60" w:line="320" w:lineRule="exact"/>
              <w:ind w:left="0"/>
              <w:jc w:val="both"/>
              <w:rPr>
                <w:rFonts w:ascii="Times New Roman" w:eastAsia="Times New Roman" w:hAnsi="Times New Roman" w:cs="Times New Roman"/>
                <w:color w:val="000000" w:themeColor="text1"/>
                <w:sz w:val="26"/>
                <w:szCs w:val="26"/>
                <w:lang w:val="vi-VN"/>
              </w:rPr>
            </w:pPr>
            <w:r w:rsidRPr="007F37D9">
              <w:rPr>
                <w:rFonts w:ascii="Times New Roman" w:eastAsia="Times New Roman" w:hAnsi="Times New Roman" w:cs="Times New Roman"/>
                <w:color w:val="000000" w:themeColor="text1"/>
                <w:sz w:val="26"/>
                <w:szCs w:val="26"/>
                <w:lang w:val="vi-VN"/>
              </w:rPr>
              <w:t>{table</w:t>
            </w:r>
            <w:r>
              <w:rPr>
                <w:rFonts w:ascii="Times New Roman" w:eastAsia="Times New Roman" w:hAnsi="Times New Roman" w:cs="Times New Roman"/>
                <w:color w:val="000000" w:themeColor="text1"/>
                <w:sz w:val="26"/>
                <w:szCs w:val="26"/>
                <w:lang w:val="vi-VN"/>
              </w:rPr>
              <w:t>1</w:t>
            </w:r>
            <w:r w:rsidRPr="007F37D9">
              <w:rPr>
                <w:rFonts w:ascii="Times New Roman" w:eastAsia="Times New Roman" w:hAnsi="Times New Roman" w:cs="Times New Roman"/>
                <w:color w:val="000000" w:themeColor="text1"/>
                <w:sz w:val="26"/>
                <w:szCs w:val="26"/>
                <w:lang w:val="vi-VN"/>
              </w:rPr>
              <w:t>_mua_</w:t>
            </w:r>
            <w:r>
              <w:rPr>
                <w:rFonts w:ascii="Times New Roman" w:eastAsia="Times New Roman" w:hAnsi="Times New Roman" w:cs="Times New Roman"/>
                <w:color w:val="000000" w:themeColor="text1"/>
                <w:sz w:val="26"/>
                <w:szCs w:val="26"/>
                <w:lang w:val="vi-VN"/>
              </w:rPr>
              <w:t>xa</w:t>
            </w:r>
            <w:r w:rsidRPr="007F37D9">
              <w:rPr>
                <w:rFonts w:ascii="Times New Roman" w:eastAsia="Times New Roman" w:hAnsi="Times New Roman" w:cs="Times New Roman"/>
                <w:color w:val="000000" w:themeColor="text1"/>
                <w:sz w:val="26"/>
                <w:szCs w:val="26"/>
                <w:lang w:val="vi-VN"/>
              </w:rPr>
              <w:t>}</w:t>
            </w:r>
          </w:p>
        </w:tc>
        <w:tc>
          <w:tcPr>
            <w:tcW w:w="270" w:type="dxa"/>
          </w:tcPr>
          <w:p w14:paraId="377CC7CB" w14:textId="77777777" w:rsidR="00CD4C52" w:rsidRPr="007F37D9" w:rsidRDefault="00CD4C52" w:rsidP="00B21EFA">
            <w:pPr>
              <w:pStyle w:val="ListParagraph"/>
              <w:spacing w:before="60" w:after="60" w:line="320" w:lineRule="exact"/>
              <w:ind w:left="0"/>
              <w:jc w:val="both"/>
              <w:rPr>
                <w:rFonts w:ascii="Times New Roman" w:eastAsia="Times New Roman" w:hAnsi="Times New Roman" w:cs="Times New Roman"/>
                <w:color w:val="000000" w:themeColor="text1"/>
                <w:sz w:val="26"/>
                <w:szCs w:val="26"/>
                <w:lang w:val="vi-VN"/>
              </w:rPr>
            </w:pPr>
          </w:p>
        </w:tc>
        <w:tc>
          <w:tcPr>
            <w:tcW w:w="4259" w:type="dxa"/>
          </w:tcPr>
          <w:p w14:paraId="49098A37" w14:textId="77777777" w:rsidR="00CD4C52" w:rsidRDefault="00CD4C52" w:rsidP="00B21EFA">
            <w:pPr>
              <w:pStyle w:val="ListParagraph"/>
              <w:spacing w:before="60" w:after="60" w:line="320" w:lineRule="exact"/>
              <w:ind w:left="0"/>
              <w:jc w:val="both"/>
              <w:rPr>
                <w:rFonts w:ascii="Times New Roman" w:eastAsia="Times New Roman" w:hAnsi="Times New Roman" w:cs="Times New Roman"/>
                <w:color w:val="000000" w:themeColor="text1"/>
                <w:sz w:val="26"/>
                <w:szCs w:val="26"/>
                <w:lang w:val="vi-VN"/>
              </w:rPr>
            </w:pPr>
            <w:r w:rsidRPr="007F37D9">
              <w:rPr>
                <w:rFonts w:ascii="Times New Roman" w:eastAsia="Times New Roman" w:hAnsi="Times New Roman" w:cs="Times New Roman"/>
                <w:color w:val="000000" w:themeColor="text1"/>
                <w:sz w:val="26"/>
                <w:szCs w:val="26"/>
                <w:lang w:val="vi-VN"/>
              </w:rPr>
              <w:t>{table</w:t>
            </w:r>
            <w:r>
              <w:rPr>
                <w:rFonts w:ascii="Times New Roman" w:eastAsia="Times New Roman" w:hAnsi="Times New Roman" w:cs="Times New Roman"/>
                <w:color w:val="000000" w:themeColor="text1"/>
                <w:sz w:val="26"/>
                <w:szCs w:val="26"/>
                <w:lang w:val="vi-VN"/>
              </w:rPr>
              <w:t>2</w:t>
            </w:r>
            <w:r w:rsidRPr="007F37D9">
              <w:rPr>
                <w:rFonts w:ascii="Times New Roman" w:eastAsia="Times New Roman" w:hAnsi="Times New Roman" w:cs="Times New Roman"/>
                <w:color w:val="000000" w:themeColor="text1"/>
                <w:sz w:val="26"/>
                <w:szCs w:val="26"/>
                <w:lang w:val="vi-VN"/>
              </w:rPr>
              <w:t>_mua_</w:t>
            </w:r>
            <w:r>
              <w:rPr>
                <w:rFonts w:ascii="Times New Roman" w:eastAsia="Times New Roman" w:hAnsi="Times New Roman" w:cs="Times New Roman"/>
                <w:color w:val="000000" w:themeColor="text1"/>
                <w:sz w:val="26"/>
                <w:szCs w:val="26"/>
                <w:lang w:val="vi-VN"/>
              </w:rPr>
              <w:t>xa</w:t>
            </w:r>
            <w:r w:rsidRPr="007F37D9">
              <w:rPr>
                <w:rFonts w:ascii="Times New Roman" w:eastAsia="Times New Roman" w:hAnsi="Times New Roman" w:cs="Times New Roman"/>
                <w:color w:val="000000" w:themeColor="text1"/>
                <w:sz w:val="26"/>
                <w:szCs w:val="26"/>
                <w:lang w:val="vi-VN"/>
              </w:rPr>
              <w:t>}</w:t>
            </w:r>
          </w:p>
        </w:tc>
      </w:tr>
    </w:tbl>
    <w:p w14:paraId="4C33B84D" w14:textId="7FD57732" w:rsidR="004F0634" w:rsidRPr="00CB1D2D" w:rsidRDefault="00000000" w:rsidP="00CB1D2D">
      <w:pPr>
        <w:pStyle w:val="ListParagraph"/>
        <w:numPr>
          <w:ilvl w:val="0"/>
          <w:numId w:val="3"/>
        </w:numPr>
        <w:spacing w:before="60" w:after="60" w:line="320" w:lineRule="exact"/>
        <w:jc w:val="both"/>
        <w:rPr>
          <w:rFonts w:ascii="Times New Roman" w:hAnsi="Times New Roman" w:cs="Times New Roman"/>
          <w:b/>
          <w:sz w:val="26"/>
          <w:szCs w:val="26"/>
        </w:rPr>
      </w:pPr>
      <w:r w:rsidRPr="00CB1D2D">
        <w:rPr>
          <w:rFonts w:ascii="Times New Roman" w:hAnsi="Times New Roman" w:cs="Times New Roman"/>
          <w:b/>
          <w:sz w:val="26"/>
          <w:szCs w:val="26"/>
        </w:rPr>
        <w:t>Mực nước trên hệ thống sông, kênh, hồ điều hòa:</w:t>
      </w:r>
    </w:p>
    <w:p w14:paraId="7732506A" w14:textId="2A5B7727" w:rsidR="004F0634" w:rsidRDefault="00000000">
      <w:pPr>
        <w:spacing w:before="20" w:after="20" w:line="320" w:lineRule="exact"/>
        <w:ind w:firstLine="284"/>
        <w:jc w:val="both"/>
        <w:rPr>
          <w:rFonts w:ascii="Times New Roman" w:hAnsi="Times New Roman"/>
          <w:sz w:val="26"/>
          <w:szCs w:val="26"/>
        </w:rPr>
      </w:pPr>
      <w:r>
        <w:rPr>
          <w:rFonts w:ascii="Times New Roman" w:hAnsi="Times New Roman"/>
          <w:sz w:val="26"/>
          <w:szCs w:val="26"/>
        </w:rPr>
        <w:t xml:space="preserve">Mực nước trên các sông, hồ điều hòa tại thời </w:t>
      </w:r>
      <w:r>
        <w:rPr>
          <w:rFonts w:ascii="Times New Roman" w:hAnsi="Times New Roman" w:cs="Times New Roman"/>
          <w:sz w:val="26"/>
          <w:szCs w:val="26"/>
        </w:rPr>
        <w:t xml:space="preserve">điểm </w:t>
      </w:r>
      <w:r w:rsidR="00D74B4C">
        <w:rPr>
          <w:rFonts w:ascii="Times New Roman" w:hAnsi="Times New Roman" w:cs="Times New Roman"/>
          <w:sz w:val="26"/>
          <w:szCs w:val="26"/>
        </w:rPr>
        <w:t>{hh}</w:t>
      </w:r>
      <w:r>
        <w:rPr>
          <w:rFonts w:ascii="Times New Roman" w:hAnsi="Times New Roman" w:cs="Times New Roman"/>
          <w:sz w:val="26"/>
          <w:szCs w:val="26"/>
        </w:rPr>
        <w:t xml:space="preserve"> ngày</w:t>
      </w:r>
      <w:r>
        <w:rPr>
          <w:rFonts w:ascii="Times New Roman" w:hAnsi="Times New Roman"/>
          <w:sz w:val="26"/>
          <w:szCs w:val="26"/>
        </w:rPr>
        <w:t xml:space="preserve"> </w:t>
      </w:r>
      <w:r w:rsidR="00D74B4C">
        <w:rPr>
          <w:rFonts w:ascii="Times New Roman" w:hAnsi="Times New Roman" w:cs="Times New Roman"/>
          <w:sz w:val="26"/>
          <w:szCs w:val="26"/>
        </w:rPr>
        <w:t>{dd}/{mm}/{yyyy}</w:t>
      </w:r>
      <w:r w:rsidR="00116FF0">
        <w:rPr>
          <w:rFonts w:ascii="Times New Roman" w:hAnsi="Times New Roman" w:cs="Times New Roman"/>
          <w:sz w:val="26"/>
          <w:szCs w:val="26"/>
          <w:lang w:val="vi-VN"/>
        </w:rPr>
        <w:t xml:space="preserve"> </w:t>
      </w:r>
      <w:r>
        <w:rPr>
          <w:rFonts w:ascii="Times New Roman" w:hAnsi="Times New Roman"/>
          <w:sz w:val="26"/>
          <w:szCs w:val="26"/>
        </w:rPr>
        <w:t xml:space="preserve">như sau: </w:t>
      </w:r>
      <w:r w:rsidR="00915EB4">
        <w:rPr>
          <w:rFonts w:ascii="Times New Roman" w:hAnsi="Times New Roman"/>
          <w:sz w:val="26"/>
          <w:szCs w:val="26"/>
        </w:rPr>
        <w:t xml:space="preserve"> </w:t>
      </w:r>
    </w:p>
    <w:tbl>
      <w:tblPr>
        <w:tblStyle w:val="TableSimple1"/>
        <w:tblW w:w="8910" w:type="dxa"/>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0"/>
        <w:gridCol w:w="1440"/>
        <w:gridCol w:w="270"/>
        <w:gridCol w:w="2880"/>
        <w:gridCol w:w="1350"/>
      </w:tblGrid>
      <w:tr w:rsidR="005A6C7A" w14:paraId="314F2FC5" w14:textId="77777777" w:rsidTr="005F04A6">
        <w:tc>
          <w:tcPr>
            <w:tcW w:w="2970" w:type="dxa"/>
            <w:vAlign w:val="center"/>
          </w:tcPr>
          <w:p w14:paraId="6043E8AB" w14:textId="77777777" w:rsidR="004F0634" w:rsidRDefault="00000000">
            <w:pPr>
              <w:pStyle w:val="ListParagraph"/>
              <w:spacing w:before="60" w:after="60" w:line="320" w:lineRule="exact"/>
              <w:ind w:left="0"/>
              <w:jc w:val="both"/>
              <w:rPr>
                <w:rFonts w:ascii="Times New Roman" w:hAnsi="Times New Roman"/>
                <w:sz w:val="26"/>
                <w:szCs w:val="26"/>
              </w:rPr>
            </w:pPr>
            <w:r>
              <w:rPr>
                <w:rFonts w:ascii="Times New Roman" w:hAnsi="Times New Roman"/>
                <w:sz w:val="26"/>
                <w:szCs w:val="26"/>
              </w:rPr>
              <w:t>Mực nước Sông</w:t>
            </w:r>
          </w:p>
        </w:tc>
        <w:tc>
          <w:tcPr>
            <w:tcW w:w="1440" w:type="dxa"/>
            <w:vAlign w:val="center"/>
          </w:tcPr>
          <w:p w14:paraId="2841D332" w14:textId="77777777" w:rsidR="004F0634" w:rsidRDefault="004F0634">
            <w:pPr>
              <w:pStyle w:val="ListParagraph"/>
              <w:spacing w:before="60" w:after="60" w:line="320" w:lineRule="exact"/>
              <w:ind w:left="0"/>
              <w:jc w:val="both"/>
              <w:rPr>
                <w:rFonts w:ascii="Times New Roman" w:hAnsi="Times New Roman"/>
                <w:sz w:val="26"/>
                <w:szCs w:val="26"/>
              </w:rPr>
            </w:pPr>
          </w:p>
        </w:tc>
        <w:tc>
          <w:tcPr>
            <w:tcW w:w="270" w:type="dxa"/>
            <w:vAlign w:val="center"/>
          </w:tcPr>
          <w:p w14:paraId="004FEE4C" w14:textId="77777777" w:rsidR="004F0634" w:rsidRDefault="004F0634">
            <w:pPr>
              <w:pStyle w:val="ListParagraph"/>
              <w:spacing w:before="60" w:after="60" w:line="320" w:lineRule="exact"/>
              <w:ind w:left="0"/>
              <w:jc w:val="both"/>
              <w:rPr>
                <w:rFonts w:ascii="Times New Roman" w:hAnsi="Times New Roman"/>
                <w:sz w:val="26"/>
                <w:szCs w:val="26"/>
              </w:rPr>
            </w:pPr>
          </w:p>
        </w:tc>
        <w:tc>
          <w:tcPr>
            <w:tcW w:w="2880" w:type="dxa"/>
            <w:vAlign w:val="center"/>
          </w:tcPr>
          <w:p w14:paraId="157597E1" w14:textId="77777777" w:rsidR="004F0634" w:rsidRDefault="00000000">
            <w:pPr>
              <w:pStyle w:val="ListParagraph"/>
              <w:spacing w:before="60" w:after="60" w:line="320" w:lineRule="exact"/>
              <w:ind w:left="0"/>
              <w:jc w:val="both"/>
              <w:rPr>
                <w:rFonts w:ascii="Times New Roman" w:hAnsi="Times New Roman"/>
                <w:sz w:val="26"/>
                <w:szCs w:val="26"/>
              </w:rPr>
            </w:pPr>
            <w:r>
              <w:rPr>
                <w:rFonts w:ascii="Times New Roman" w:hAnsi="Times New Roman"/>
                <w:sz w:val="26"/>
                <w:szCs w:val="26"/>
              </w:rPr>
              <w:t>Mực nước Hồ</w:t>
            </w:r>
          </w:p>
        </w:tc>
        <w:tc>
          <w:tcPr>
            <w:tcW w:w="1350" w:type="dxa"/>
            <w:vAlign w:val="center"/>
          </w:tcPr>
          <w:p w14:paraId="5B50440B" w14:textId="77777777" w:rsidR="004F0634" w:rsidRDefault="004F0634">
            <w:pPr>
              <w:pStyle w:val="ListParagraph"/>
              <w:spacing w:before="60" w:after="60" w:line="320" w:lineRule="exact"/>
              <w:ind w:left="0"/>
              <w:jc w:val="both"/>
              <w:rPr>
                <w:rFonts w:ascii="Times New Roman" w:hAnsi="Times New Roman"/>
                <w:sz w:val="26"/>
                <w:szCs w:val="26"/>
              </w:rPr>
            </w:pPr>
          </w:p>
        </w:tc>
      </w:tr>
      <w:tr w:rsidR="00C7704B" w14:paraId="54FD53E4" w14:textId="77777777" w:rsidTr="005F04A6">
        <w:tc>
          <w:tcPr>
            <w:tcW w:w="4410" w:type="dxa"/>
            <w:gridSpan w:val="2"/>
            <w:vAlign w:val="center"/>
          </w:tcPr>
          <w:p w14:paraId="540419D6" w14:textId="7EB2C62A" w:rsidR="00C7704B" w:rsidRDefault="00C7704B">
            <w:pPr>
              <w:pStyle w:val="ListParagraph"/>
              <w:spacing w:before="60" w:after="60" w:line="320" w:lineRule="exact"/>
              <w:ind w:left="0"/>
              <w:jc w:val="both"/>
              <w:rPr>
                <w:rFonts w:ascii="Times New Roman" w:hAnsi="Times New Roman"/>
                <w:sz w:val="26"/>
                <w:szCs w:val="26"/>
              </w:rPr>
            </w:pPr>
            <w:r w:rsidRPr="007F37D9">
              <w:rPr>
                <w:rFonts w:ascii="Times New Roman" w:eastAsia="Times New Roman" w:hAnsi="Times New Roman" w:cs="Times New Roman"/>
                <w:color w:val="000000" w:themeColor="text1"/>
                <w:sz w:val="26"/>
                <w:szCs w:val="26"/>
                <w:lang w:val="vi-VN"/>
              </w:rPr>
              <w:t>{table_</w:t>
            </w:r>
            <w:r>
              <w:rPr>
                <w:rFonts w:ascii="Times New Roman" w:eastAsia="Times New Roman" w:hAnsi="Times New Roman" w:cs="Times New Roman"/>
                <w:color w:val="000000" w:themeColor="text1"/>
                <w:sz w:val="26"/>
                <w:szCs w:val="26"/>
                <w:lang w:val="vi-VN"/>
              </w:rPr>
              <w:t>song</w:t>
            </w:r>
            <w:r w:rsidRPr="007F37D9">
              <w:rPr>
                <w:rFonts w:ascii="Times New Roman" w:eastAsia="Times New Roman" w:hAnsi="Times New Roman" w:cs="Times New Roman"/>
                <w:color w:val="000000" w:themeColor="text1"/>
                <w:sz w:val="26"/>
                <w:szCs w:val="26"/>
                <w:lang w:val="vi-VN"/>
              </w:rPr>
              <w:t>}</w:t>
            </w:r>
          </w:p>
        </w:tc>
        <w:tc>
          <w:tcPr>
            <w:tcW w:w="270" w:type="dxa"/>
            <w:vAlign w:val="center"/>
          </w:tcPr>
          <w:p w14:paraId="3C600587" w14:textId="77777777" w:rsidR="00C7704B" w:rsidRDefault="00C7704B">
            <w:pPr>
              <w:pStyle w:val="ListParagraph"/>
              <w:spacing w:before="60" w:after="60" w:line="320" w:lineRule="exact"/>
              <w:ind w:left="0"/>
              <w:jc w:val="both"/>
              <w:rPr>
                <w:rFonts w:ascii="Times New Roman" w:hAnsi="Times New Roman"/>
                <w:sz w:val="26"/>
                <w:szCs w:val="26"/>
              </w:rPr>
            </w:pPr>
          </w:p>
        </w:tc>
        <w:tc>
          <w:tcPr>
            <w:tcW w:w="4230" w:type="dxa"/>
            <w:gridSpan w:val="2"/>
            <w:vAlign w:val="center"/>
          </w:tcPr>
          <w:p w14:paraId="63F54FA5" w14:textId="6C8A42BF" w:rsidR="00C7704B" w:rsidRDefault="00C7704B">
            <w:pPr>
              <w:pStyle w:val="ListParagraph"/>
              <w:spacing w:before="60" w:after="60" w:line="320" w:lineRule="exact"/>
              <w:ind w:left="0"/>
              <w:jc w:val="both"/>
              <w:rPr>
                <w:rFonts w:ascii="Times New Roman" w:hAnsi="Times New Roman"/>
                <w:sz w:val="26"/>
                <w:szCs w:val="26"/>
              </w:rPr>
            </w:pPr>
            <w:r w:rsidRPr="007F37D9">
              <w:rPr>
                <w:rFonts w:ascii="Times New Roman" w:eastAsia="Times New Roman" w:hAnsi="Times New Roman" w:cs="Times New Roman"/>
                <w:color w:val="000000" w:themeColor="text1"/>
                <w:sz w:val="26"/>
                <w:szCs w:val="26"/>
                <w:lang w:val="vi-VN"/>
              </w:rPr>
              <w:t>{table_</w:t>
            </w:r>
            <w:r>
              <w:rPr>
                <w:rFonts w:ascii="Times New Roman" w:eastAsia="Times New Roman" w:hAnsi="Times New Roman" w:cs="Times New Roman"/>
                <w:color w:val="000000" w:themeColor="text1"/>
                <w:sz w:val="26"/>
                <w:szCs w:val="26"/>
                <w:lang w:val="vi-VN"/>
              </w:rPr>
              <w:t>ho</w:t>
            </w:r>
            <w:r w:rsidRPr="007F37D9">
              <w:rPr>
                <w:rFonts w:ascii="Times New Roman" w:eastAsia="Times New Roman" w:hAnsi="Times New Roman" w:cs="Times New Roman"/>
                <w:color w:val="000000" w:themeColor="text1"/>
                <w:sz w:val="26"/>
                <w:szCs w:val="26"/>
                <w:lang w:val="vi-VN"/>
              </w:rPr>
              <w:t>}</w:t>
            </w:r>
          </w:p>
        </w:tc>
      </w:tr>
    </w:tbl>
    <w:p w14:paraId="53E681A7" w14:textId="700693CA" w:rsidR="004F0634" w:rsidRPr="00CD4C52" w:rsidRDefault="00000000" w:rsidP="00CD4C52">
      <w:pPr>
        <w:pStyle w:val="ListParagraph"/>
        <w:numPr>
          <w:ilvl w:val="0"/>
          <w:numId w:val="3"/>
        </w:numPr>
        <w:spacing w:before="60" w:after="60" w:line="320" w:lineRule="exact"/>
        <w:jc w:val="both"/>
        <w:rPr>
          <w:rFonts w:ascii="Times New Roman" w:hAnsi="Times New Roman" w:cs="Times New Roman"/>
          <w:b/>
          <w:sz w:val="26"/>
          <w:szCs w:val="26"/>
        </w:rPr>
      </w:pPr>
      <w:r w:rsidRPr="00CD4C52">
        <w:rPr>
          <w:rFonts w:ascii="Times New Roman" w:hAnsi="Times New Roman" w:cs="Times New Roman"/>
          <w:sz w:val="26"/>
          <w:szCs w:val="26"/>
        </w:rPr>
        <w:t xml:space="preserve">Điểm </w:t>
      </w:r>
      <w:r w:rsidRPr="00CD4C52">
        <w:rPr>
          <w:rFonts w:ascii="Times New Roman" w:hAnsi="Times New Roman" w:cs="Times New Roman"/>
          <w:b/>
          <w:sz w:val="26"/>
          <w:szCs w:val="26"/>
        </w:rPr>
        <w:t>úng ngập, đọng nước:</w:t>
      </w:r>
    </w:p>
    <w:p w14:paraId="4D08D230" w14:textId="3074E460" w:rsidR="004F0634" w:rsidRPr="00D240EE" w:rsidRDefault="00000000">
      <w:pPr>
        <w:spacing w:before="60" w:after="60" w:line="320" w:lineRule="exact"/>
        <w:ind w:firstLine="426"/>
        <w:jc w:val="both"/>
        <w:rPr>
          <w:rFonts w:ascii="Times New Roman" w:hAnsi="Times New Roman"/>
          <w:sz w:val="26"/>
          <w:lang w:val="vi-VN"/>
        </w:rPr>
      </w:pPr>
      <w:r>
        <w:rPr>
          <w:rFonts w:ascii="Times New Roman" w:hAnsi="Times New Roman"/>
          <w:sz w:val="26"/>
        </w:rPr>
        <w:t xml:space="preserve">- Đến thời </w:t>
      </w:r>
      <w:r>
        <w:rPr>
          <w:rFonts w:ascii="Times New Roman" w:hAnsi="Times New Roman" w:cs="Times New Roman"/>
          <w:sz w:val="26"/>
          <w:szCs w:val="26"/>
        </w:rPr>
        <w:t xml:space="preserve">điểm </w:t>
      </w:r>
      <w:r w:rsidR="00D74B4C">
        <w:rPr>
          <w:rFonts w:ascii="Times New Roman" w:hAnsi="Times New Roman" w:cs="Times New Roman"/>
          <w:sz w:val="26"/>
          <w:szCs w:val="26"/>
        </w:rPr>
        <w:t>{hh}</w:t>
      </w:r>
      <w:r>
        <w:rPr>
          <w:rFonts w:ascii="Times New Roman" w:hAnsi="Times New Roman" w:cs="Times New Roman"/>
          <w:sz w:val="26"/>
          <w:szCs w:val="26"/>
        </w:rPr>
        <w:t xml:space="preserve"> ngày </w:t>
      </w:r>
      <w:r w:rsidR="00A67206">
        <w:rPr>
          <w:rFonts w:ascii="Times New Roman" w:hAnsi="Times New Roman" w:cs="Times New Roman"/>
          <w:sz w:val="26"/>
          <w:szCs w:val="26"/>
        </w:rPr>
        <w:t>{dd}/{mm}/{yyyy}</w:t>
      </w:r>
      <w:r>
        <w:rPr>
          <w:rFonts w:ascii="Times New Roman" w:hAnsi="Times New Roman" w:cs="Times New Roman"/>
          <w:sz w:val="26"/>
          <w:szCs w:val="26"/>
        </w:rPr>
        <w:t>, q</w:t>
      </w:r>
      <w:r>
        <w:rPr>
          <w:rFonts w:ascii="Times New Roman" w:hAnsi="Times New Roman"/>
          <w:sz w:val="26"/>
        </w:rPr>
        <w:t xml:space="preserve">ua công tác kiểm tra của Công ty, trên địa bàn Thành phố </w:t>
      </w:r>
      <w:r w:rsidR="00D240EE">
        <w:rPr>
          <w:rFonts w:ascii="Times New Roman" w:hAnsi="Times New Roman"/>
          <w:sz w:val="26"/>
        </w:rPr>
        <w:t>{so</w:t>
      </w:r>
      <w:r w:rsidR="00D240EE">
        <w:rPr>
          <w:rFonts w:ascii="Times New Roman" w:hAnsi="Times New Roman"/>
          <w:sz w:val="26"/>
          <w:lang w:val="vi-VN"/>
        </w:rPr>
        <w:t>_luong_ung_ngap}</w:t>
      </w:r>
      <w:r>
        <w:rPr>
          <w:rFonts w:ascii="Times New Roman" w:hAnsi="Times New Roman"/>
          <w:sz w:val="26"/>
        </w:rPr>
        <w:t xml:space="preserve"> điểm úng ngập.</w:t>
      </w:r>
      <w:r w:rsidR="00D240EE">
        <w:rPr>
          <w:rFonts w:ascii="Times New Roman" w:hAnsi="Times New Roman"/>
          <w:sz w:val="26"/>
          <w:lang w:val="vi-VN"/>
        </w:rPr>
        <w:t xml:space="preserve"> {chi_tiet_cac_diem}</w:t>
      </w:r>
    </w:p>
    <w:p w14:paraId="66745234" w14:textId="77777777" w:rsidR="004F0634" w:rsidRDefault="00000000">
      <w:pPr>
        <w:pStyle w:val="ListParagraph"/>
        <w:numPr>
          <w:ilvl w:val="0"/>
          <w:numId w:val="2"/>
        </w:numPr>
        <w:tabs>
          <w:tab w:val="left" w:pos="426"/>
        </w:tabs>
        <w:spacing w:before="60" w:after="60" w:line="240" w:lineRule="auto"/>
        <w:ind w:left="0" w:firstLine="284"/>
        <w:contextualSpacing w:val="0"/>
        <w:jc w:val="both"/>
        <w:rPr>
          <w:rFonts w:ascii="Times New Roman" w:hAnsi="Times New Roman" w:cs="Times New Roman"/>
          <w:color w:val="000000" w:themeColor="text1"/>
          <w:spacing w:val="3"/>
          <w:sz w:val="26"/>
          <w:szCs w:val="26"/>
          <w:shd w:val="clear" w:color="auto" w:fill="FFFFFF"/>
        </w:rPr>
      </w:pPr>
      <w:r>
        <w:rPr>
          <w:rFonts w:ascii="Times New Roman" w:hAnsi="Times New Roman" w:cs="Times New Roman"/>
          <w:color w:val="000000" w:themeColor="text1"/>
          <w:spacing w:val="3"/>
          <w:sz w:val="26"/>
          <w:szCs w:val="26"/>
          <w:shd w:val="clear" w:color="auto" w:fill="FFFFFF"/>
        </w:rPr>
        <w:t xml:space="preserve">Biện pháp triển khai của Công ty: </w:t>
      </w:r>
    </w:p>
    <w:p w14:paraId="17827BC5" w14:textId="77777777" w:rsidR="004F0634" w:rsidRDefault="00000000">
      <w:pPr>
        <w:tabs>
          <w:tab w:val="left" w:pos="426"/>
        </w:tabs>
        <w:spacing w:before="60" w:after="60" w:line="240" w:lineRule="auto"/>
        <w:ind w:firstLine="284"/>
        <w:jc w:val="both"/>
        <w:rPr>
          <w:rFonts w:ascii="Times New Roman" w:hAnsi="Times New Roman" w:cs="Times New Roman"/>
          <w:color w:val="000000" w:themeColor="text1"/>
          <w:spacing w:val="3"/>
          <w:sz w:val="26"/>
          <w:szCs w:val="26"/>
          <w:shd w:val="clear" w:color="auto" w:fill="FFFFFF"/>
        </w:rPr>
      </w:pPr>
      <w:r>
        <w:rPr>
          <w:rFonts w:ascii="Times New Roman" w:hAnsi="Times New Roman" w:cs="Times New Roman"/>
          <w:color w:val="000000" w:themeColor="text1"/>
          <w:spacing w:val="3"/>
          <w:sz w:val="26"/>
          <w:szCs w:val="26"/>
          <w:shd w:val="clear" w:color="auto" w:fill="FFFFFF"/>
        </w:rPr>
        <w:t>+ Ngay khi có dự báo mưa, Công ty đã kích hoạt ứng trực tại các điểm trọng yếu</w:t>
      </w:r>
      <w:r>
        <w:rPr>
          <w:rFonts w:ascii="Times New Roman" w:hAnsi="Times New Roman" w:cs="Times New Roman"/>
          <w:color w:val="000000" w:themeColor="text1"/>
          <w:sz w:val="26"/>
          <w:szCs w:val="26"/>
        </w:rPr>
        <w:t xml:space="preserve">. </w:t>
      </w:r>
    </w:p>
    <w:p w14:paraId="03D2F71B" w14:textId="468B5DF2" w:rsidR="004F0634" w:rsidRDefault="00000000">
      <w:pPr>
        <w:spacing w:before="60" w:after="60" w:line="240" w:lineRule="auto"/>
        <w:ind w:firstLine="284"/>
        <w:jc w:val="both"/>
        <w:rPr>
          <w:rFonts w:ascii="Times New Roman" w:hAnsi="Times New Roman" w:cs="Times New Roman"/>
          <w:color w:val="000000" w:themeColor="text1"/>
          <w:spacing w:val="3"/>
          <w:sz w:val="26"/>
          <w:szCs w:val="26"/>
          <w:shd w:val="clear" w:color="auto" w:fill="FFFFFF"/>
        </w:rPr>
      </w:pPr>
      <w:r w:rsidRPr="0087133A">
        <w:rPr>
          <w:rFonts w:ascii="Times New Roman" w:hAnsi="Times New Roman" w:cs="Times New Roman"/>
          <w:color w:val="000000" w:themeColor="text1"/>
          <w:spacing w:val="3"/>
          <w:sz w:val="26"/>
          <w:szCs w:val="26"/>
          <w:shd w:val="clear" w:color="auto" w:fill="FFFFFF"/>
        </w:rPr>
        <w:t xml:space="preserve">+ Các trạm bơm: Yên Sở (vận hành 0/20 bơm tại thời điểm </w:t>
      </w:r>
      <w:r w:rsidR="00BA2E2E" w:rsidRPr="0087133A">
        <w:rPr>
          <w:rFonts w:ascii="Times New Roman" w:hAnsi="Times New Roman" w:cs="Times New Roman"/>
          <w:color w:val="000000" w:themeColor="text1"/>
          <w:spacing w:val="3"/>
          <w:sz w:val="26"/>
          <w:szCs w:val="26"/>
          <w:shd w:val="clear" w:color="auto" w:fill="FFFFFF"/>
        </w:rPr>
        <w:t>{hh}</w:t>
      </w:r>
      <w:r w:rsidRPr="0087133A">
        <w:rPr>
          <w:rFonts w:ascii="Times New Roman" w:hAnsi="Times New Roman" w:cs="Times New Roman"/>
          <w:sz w:val="26"/>
          <w:szCs w:val="26"/>
        </w:rPr>
        <w:t>),</w:t>
      </w:r>
      <w:r w:rsidRPr="0087133A">
        <w:rPr>
          <w:rFonts w:ascii="Times New Roman" w:hAnsi="Times New Roman" w:cs="Times New Roman"/>
          <w:color w:val="000000" w:themeColor="text1"/>
          <w:spacing w:val="3"/>
          <w:sz w:val="26"/>
          <w:szCs w:val="26"/>
          <w:shd w:val="clear" w:color="auto" w:fill="FFFFFF"/>
        </w:rPr>
        <w:t xml:space="preserve"> Cổ Nhuế, Đồng Bông 1 được vận hành sớm nhằm hạ mực nước trên hệ thống thoát nước.</w:t>
      </w:r>
      <w:r w:rsidR="00915EB4">
        <w:rPr>
          <w:rFonts w:ascii="Times New Roman" w:hAnsi="Times New Roman" w:cs="Times New Roman"/>
          <w:color w:val="000000" w:themeColor="text1"/>
          <w:spacing w:val="3"/>
          <w:sz w:val="26"/>
          <w:szCs w:val="26"/>
          <w:shd w:val="clear" w:color="auto" w:fill="FFFFFF"/>
        </w:rPr>
        <w:t xml:space="preserve"> </w:t>
      </w:r>
    </w:p>
    <w:p w14:paraId="4F5E85AC" w14:textId="77777777" w:rsidR="004F0634" w:rsidRDefault="00000000">
      <w:pPr>
        <w:spacing w:before="60" w:after="60" w:line="240" w:lineRule="auto"/>
        <w:ind w:firstLine="284"/>
        <w:jc w:val="both"/>
        <w:rPr>
          <w:rFonts w:ascii="Times New Roman" w:hAnsi="Times New Roman" w:cs="Times New Roman"/>
          <w:color w:val="000000" w:themeColor="text1"/>
          <w:spacing w:val="3"/>
          <w:sz w:val="26"/>
          <w:szCs w:val="26"/>
          <w:shd w:val="clear" w:color="auto" w:fill="FFFFFF"/>
        </w:rPr>
      </w:pPr>
      <w:r>
        <w:rPr>
          <w:rFonts w:ascii="Times New Roman" w:hAnsi="Times New Roman" w:cs="Times New Roman"/>
          <w:color w:val="000000" w:themeColor="text1"/>
          <w:spacing w:val="3"/>
          <w:sz w:val="26"/>
          <w:szCs w:val="26"/>
          <w:shd w:val="clear" w:color="auto" w:fill="FFFFFF"/>
        </w:rPr>
        <w:t xml:space="preserve">+ Các cửa phai vận hành đúng quy trình, bảo đảm an toàn giao thông tại các khu vực thấp trũng. </w:t>
      </w:r>
    </w:p>
    <w:p w14:paraId="783B0088" w14:textId="77777777" w:rsidR="004F0634" w:rsidRDefault="00000000">
      <w:pPr>
        <w:pStyle w:val="ListParagraph"/>
        <w:numPr>
          <w:ilvl w:val="0"/>
          <w:numId w:val="3"/>
        </w:numPr>
        <w:spacing w:before="60" w:after="60" w:line="320" w:lineRule="exact"/>
        <w:ind w:left="0" w:firstLine="360"/>
        <w:jc w:val="both"/>
        <w:rPr>
          <w:rFonts w:ascii="Times New Roman" w:hAnsi="Times New Roman" w:cs="Times New Roman"/>
          <w:b/>
          <w:sz w:val="26"/>
          <w:szCs w:val="26"/>
        </w:rPr>
      </w:pPr>
      <w:r>
        <w:rPr>
          <w:rFonts w:ascii="Times New Roman" w:hAnsi="Times New Roman" w:cs="Times New Roman"/>
          <w:b/>
          <w:sz w:val="26"/>
          <w:szCs w:val="26"/>
        </w:rPr>
        <w:t>Công tác đảm bảo vận hành hệ thống thoát nước:</w:t>
      </w:r>
    </w:p>
    <w:p w14:paraId="0A905493" w14:textId="5F437A6C" w:rsidR="004F0634" w:rsidRDefault="00000000">
      <w:pPr>
        <w:spacing w:before="144" w:after="144" w:line="240" w:lineRule="auto"/>
        <w:ind w:firstLine="426"/>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 Ngoài hiện trường: </w:t>
      </w:r>
      <w:r>
        <w:rPr>
          <w:rFonts w:ascii="Times New Roman" w:hAnsi="Times New Roman" w:cs="Times New Roman"/>
          <w:color w:val="000000" w:themeColor="text1"/>
          <w:spacing w:val="3"/>
          <w:sz w:val="26"/>
          <w:szCs w:val="26"/>
          <w:shd w:val="clear" w:color="auto" w:fill="FFFFFF"/>
        </w:rPr>
        <w:t>Ngay khi có mưa</w:t>
      </w:r>
      <w:r>
        <w:rPr>
          <w:rFonts w:ascii="Times New Roman" w:hAnsi="Times New Roman" w:cs="Times New Roman"/>
          <w:color w:val="000000" w:themeColor="text1"/>
          <w:sz w:val="26"/>
          <w:szCs w:val="26"/>
        </w:rPr>
        <w:t xml:space="preserve">, Công ty đã triển khai công tác ứng trực, giải quyết thoát nước, tua vớt rác tại ga thu trên toàn địa bàn quản lý, mở cửa phai của các hồ điều hòa và vận hành hợp lý các trạm bơm đầu mối Yên Sở, Đồng Bông 1, Đồng Bông 2, Cổ Nhuế… để hạ mức nước trên hệ thống theo đúng quy định. </w:t>
      </w:r>
    </w:p>
    <w:p w14:paraId="5E0945EB" w14:textId="2D526F70" w:rsidR="004F0634" w:rsidRDefault="00000000">
      <w:pPr>
        <w:spacing w:before="144" w:after="144" w:line="240" w:lineRule="auto"/>
        <w:ind w:firstLine="426"/>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lastRenderedPageBreak/>
        <w:t xml:space="preserve">- </w:t>
      </w:r>
      <w:r>
        <w:rPr>
          <w:rFonts w:ascii="Times New Roman" w:hAnsi="Times New Roman" w:cs="Times New Roman"/>
          <w:sz w:val="26"/>
          <w:szCs w:val="26"/>
        </w:rPr>
        <w:t xml:space="preserve">Đến </w:t>
      </w:r>
      <w:r w:rsidR="00D74B4C">
        <w:rPr>
          <w:rFonts w:ascii="Times New Roman" w:hAnsi="Times New Roman" w:cs="Times New Roman"/>
          <w:sz w:val="26"/>
          <w:szCs w:val="26"/>
        </w:rPr>
        <w:t>{hh}</w:t>
      </w:r>
      <w:r>
        <w:rPr>
          <w:rFonts w:ascii="Times New Roman" w:hAnsi="Times New Roman" w:cs="Times New Roman"/>
          <w:sz w:val="26"/>
          <w:szCs w:val="26"/>
        </w:rPr>
        <w:t xml:space="preserve"> ngày</w:t>
      </w:r>
      <w:r>
        <w:rPr>
          <w:rFonts w:ascii="Times New Roman" w:hAnsi="Times New Roman" w:cs="Times New Roman"/>
          <w:color w:val="000000" w:themeColor="text1"/>
          <w:sz w:val="26"/>
          <w:szCs w:val="26"/>
        </w:rPr>
        <w:t xml:space="preserve"> </w:t>
      </w:r>
      <w:r w:rsidR="00BA2E2E">
        <w:rPr>
          <w:rFonts w:ascii="Times New Roman" w:hAnsi="Times New Roman" w:cs="Times New Roman"/>
          <w:sz w:val="26"/>
          <w:szCs w:val="26"/>
        </w:rPr>
        <w:t>{dd}/{mm}/{yyyy}</w:t>
      </w:r>
      <w:r>
        <w:rPr>
          <w:rFonts w:ascii="Times New Roman" w:hAnsi="Times New Roman" w:cs="Times New Roman"/>
          <w:color w:val="000000" w:themeColor="text1"/>
          <w:sz w:val="26"/>
          <w:szCs w:val="26"/>
        </w:rPr>
        <w:t xml:space="preserve">, trên địa bàn thành phố </w:t>
      </w:r>
      <w:r w:rsidR="007A5F5E">
        <w:rPr>
          <w:rFonts w:ascii="Times New Roman" w:hAnsi="Times New Roman" w:cs="Times New Roman"/>
          <w:color w:val="000000" w:themeColor="text1"/>
          <w:sz w:val="26"/>
          <w:szCs w:val="26"/>
        </w:rPr>
        <w:t>{</w:t>
      </w:r>
      <w:r w:rsidR="00E71AC9">
        <w:rPr>
          <w:rFonts w:ascii="Times New Roman" w:hAnsi="Times New Roman" w:cs="Times New Roman"/>
          <w:color w:val="000000" w:themeColor="text1"/>
          <w:sz w:val="26"/>
          <w:szCs w:val="26"/>
        </w:rPr>
        <w:t>hien</w:t>
      </w:r>
      <w:r w:rsidR="00E71AC9">
        <w:rPr>
          <w:rFonts w:ascii="Times New Roman" w:hAnsi="Times New Roman" w:cs="Times New Roman"/>
          <w:color w:val="000000" w:themeColor="text1"/>
          <w:sz w:val="26"/>
          <w:szCs w:val="26"/>
          <w:lang w:val="vi-VN"/>
        </w:rPr>
        <w:t>_trang_mua</w:t>
      </w:r>
      <w:r w:rsidR="007A5F5E">
        <w:rPr>
          <w:rFonts w:ascii="Times New Roman" w:hAnsi="Times New Roman" w:cs="Times New Roman"/>
          <w:color w:val="000000" w:themeColor="text1"/>
          <w:sz w:val="26"/>
          <w:szCs w:val="26"/>
        </w:rPr>
        <w:t>}</w:t>
      </w:r>
      <w:r>
        <w:rPr>
          <w:rFonts w:ascii="Times New Roman" w:hAnsi="Times New Roman" w:cs="Times New Roman"/>
          <w:color w:val="000000" w:themeColor="text1"/>
          <w:sz w:val="26"/>
          <w:szCs w:val="26"/>
        </w:rPr>
        <w:t>, các lực lượng, phương tiện của Công ty vẫn tiếp tục ứng trực vận hành các trạm bơm đầu mối theo quy trình để hạ mực nước hệ thống, vệ sinh đảm bảo khơi thông dòng chảy.</w:t>
      </w:r>
    </w:p>
    <w:p w14:paraId="24CC4341" w14:textId="77777777" w:rsidR="004F0634" w:rsidRDefault="00000000">
      <w:pPr>
        <w:spacing w:before="144" w:after="144" w:line="240" w:lineRule="auto"/>
        <w:ind w:firstLine="426"/>
        <w:jc w:val="both"/>
        <w:rPr>
          <w:rFonts w:ascii="Times New Roman" w:hAnsi="Times New Roman" w:cs="Times New Roman"/>
          <w:i/>
          <w:color w:val="000000" w:themeColor="text1"/>
          <w:sz w:val="26"/>
          <w:szCs w:val="26"/>
        </w:rPr>
      </w:pPr>
      <w:r>
        <w:rPr>
          <w:rFonts w:ascii="Times New Roman" w:hAnsi="Times New Roman" w:cs="Times New Roman"/>
          <w:color w:val="000000" w:themeColor="text1"/>
          <w:spacing w:val="3"/>
          <w:sz w:val="26"/>
          <w:szCs w:val="26"/>
          <w:shd w:val="clear" w:color="auto" w:fill="FFFFFF"/>
        </w:rPr>
        <w:t>Công ty tiếp tục theo dõi chặt chẽ diễn biến thời tiết, sẵn sàng lực lượng và sẽ cập nhật báo cáo khi có diễn biến mới.</w:t>
      </w:r>
    </w:p>
    <w:p w14:paraId="4B3CEA42" w14:textId="77777777" w:rsidR="004F0634" w:rsidRDefault="00000000">
      <w:pPr>
        <w:spacing w:before="40" w:after="40" w:line="320" w:lineRule="exact"/>
        <w:ind w:firstLine="426"/>
        <w:jc w:val="both"/>
        <w:rPr>
          <w:rFonts w:ascii="Times New Roman" w:hAnsi="Times New Roman" w:cs="Times New Roman"/>
          <w:i/>
          <w:color w:val="000000" w:themeColor="text1"/>
          <w:sz w:val="26"/>
          <w:szCs w:val="26"/>
        </w:rPr>
      </w:pPr>
      <w:r>
        <w:rPr>
          <w:rFonts w:ascii="Times New Roman" w:hAnsi="Times New Roman" w:cs="Times New Roman"/>
          <w:i/>
          <w:color w:val="000000" w:themeColor="text1"/>
          <w:sz w:val="26"/>
          <w:szCs w:val="26"/>
        </w:rPr>
        <w:t>Công ty kính báo cáo./.</w:t>
      </w:r>
    </w:p>
    <w:tbl>
      <w:tblPr>
        <w:tblW w:w="9209" w:type="dxa"/>
        <w:tblInd w:w="5" w:type="dxa"/>
        <w:tblLook w:val="01E0" w:firstRow="1" w:lastRow="1" w:firstColumn="1" w:lastColumn="1" w:noHBand="0" w:noVBand="0"/>
      </w:tblPr>
      <w:tblGrid>
        <w:gridCol w:w="4779"/>
        <w:gridCol w:w="1162"/>
        <w:gridCol w:w="3268"/>
      </w:tblGrid>
      <w:tr w:rsidR="004F0634" w14:paraId="4D4C2964" w14:textId="77777777">
        <w:trPr>
          <w:trHeight w:val="168"/>
        </w:trPr>
        <w:tc>
          <w:tcPr>
            <w:tcW w:w="4779" w:type="dxa"/>
          </w:tcPr>
          <w:p w14:paraId="7AF3B10D" w14:textId="77777777" w:rsidR="004F0634" w:rsidRDefault="004F0634">
            <w:pPr>
              <w:spacing w:after="0" w:line="264" w:lineRule="auto"/>
              <w:ind w:left="431" w:hanging="431"/>
              <w:jc w:val="center"/>
              <w:rPr>
                <w:rFonts w:ascii="Times New Roman" w:hAnsi="Times New Roman" w:cs="Times New Roman"/>
                <w:b/>
                <w:bCs/>
                <w:i/>
                <w:iCs/>
                <w:sz w:val="14"/>
              </w:rPr>
            </w:pPr>
          </w:p>
          <w:p w14:paraId="71DC4012" w14:textId="77777777" w:rsidR="004F0634" w:rsidRDefault="00000000">
            <w:pPr>
              <w:spacing w:after="0" w:line="264" w:lineRule="auto"/>
              <w:ind w:left="432" w:hanging="432"/>
              <w:rPr>
                <w:rFonts w:ascii="Times New Roman" w:hAnsi="Times New Roman" w:cs="Times New Roman"/>
                <w:b/>
              </w:rPr>
            </w:pPr>
            <w:r>
              <w:rPr>
                <w:rFonts w:ascii="Times New Roman" w:hAnsi="Times New Roman" w:cs="Times New Roman"/>
                <w:b/>
              </w:rPr>
              <w:t>Nơi nhận:</w:t>
            </w:r>
          </w:p>
          <w:p w14:paraId="2992F896" w14:textId="77777777" w:rsidR="004F0634" w:rsidRDefault="00000000">
            <w:pPr>
              <w:spacing w:after="0" w:line="264" w:lineRule="auto"/>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3" behindDoc="0" locked="0" layoutInCell="1" allowOverlap="1" wp14:anchorId="45751087" wp14:editId="3707D705">
                      <wp:simplePos x="0" y="0"/>
                      <wp:positionH relativeFrom="column">
                        <wp:posOffset>2533015</wp:posOffset>
                      </wp:positionH>
                      <wp:positionV relativeFrom="paragraph">
                        <wp:posOffset>6350</wp:posOffset>
                      </wp:positionV>
                      <wp:extent cx="0" cy="800100"/>
                      <wp:effectExtent l="0" t="0" r="19050" b="19050"/>
                      <wp:wrapNone/>
                      <wp:docPr id="2"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800100"/>
                              </a:xfrm>
                              <a:prstGeom prst="line">
                                <a:avLst/>
                              </a:prstGeom>
                              <a:noFill/>
                              <a:ln w="9525">
                                <a:solidFill>
                                  <a:srgbClr val="000000"/>
                                </a:solidFill>
                                <a:round/>
                              </a:ln>
                            </wps:spPr>
                            <wps:style>
                              <a:lnRef idx="0">
                                <a:srgbClr val="000000">
                                  <a:alpha val="0"/>
                                </a:srgbClr>
                              </a:lnRef>
                              <a:fillRef idx="0">
                                <a:srgbClr val="000000">
                                  <a:alpha val="0"/>
                                </a:srgbClr>
                              </a:fillRef>
                              <a:effectRef idx="0">
                                <a:srgbClr val="000000">
                                  <a:alpha val="0"/>
                                </a:srgbClr>
                              </a:effectRef>
                              <a:fontRef idx="none">
                                <a:srgbClr val="000000">
                                  <a:alpha val="0"/>
                                </a:srgbClr>
                              </a:fontRef>
                            </wps:style>
                            <wps:bodyPr/>
                          </wps:wsp>
                        </a:graphicData>
                      </a:graphic>
                    </wp:anchor>
                  </w:drawing>
                </mc:Choice>
                <mc:Fallback>
                  <w:pict>
                    <v:line xmlns:o="urn:schemas-microsoft-com:office:office" id="Straight Connector 2" o:spid="_x0000_s1028" style="position:absolute;z-index:3;mso-wrap-distance-left:9pt;mso-wrap-distance-top:0pt;mso-wrap-distance-right:9pt;mso-wrap-distance-bottom:0pt;mso-position-horizontal:absolute;mso-position-horizontal-relative:text;mso-position-vertical:absolute;mso-position-vertical-relative:text" filled="f" strokecolor="#000000" strokeweight="0.75pt" stroked="t" o:allowincell="t" from="0,0" to="0,800100">
                      <o:lock shapetype="t"/>
                    </v:line>
                  </w:pict>
                </mc:Fallback>
              </mc:AlternateContent>
            </w:r>
            <w:r>
              <w:rPr>
                <w:rFonts w:ascii="Times New Roman" w:hAnsi="Times New Roman" w:cs="Times New Roman"/>
              </w:rPr>
              <w:t>- VP Thành uỷ, UBND TP;</w:t>
            </w:r>
          </w:p>
          <w:p w14:paraId="06576AB0" w14:textId="77777777" w:rsidR="004F0634" w:rsidRDefault="00000000">
            <w:pPr>
              <w:spacing w:after="0" w:line="264" w:lineRule="auto"/>
              <w:rPr>
                <w:rFonts w:ascii="Times New Roman" w:hAnsi="Times New Roman" w:cs="Times New Roman"/>
              </w:rPr>
            </w:pPr>
            <w:r>
              <w:rPr>
                <w:rFonts w:ascii="Times New Roman" w:hAnsi="Times New Roman" w:cs="Times New Roman"/>
              </w:rPr>
              <w:t>- Đ/c Nguyễn Mạnh Quyền PCT UBND TP</w:t>
            </w:r>
          </w:p>
          <w:p w14:paraId="62A48D65" w14:textId="77777777" w:rsidR="004F0634" w:rsidRDefault="00000000">
            <w:pPr>
              <w:spacing w:after="0" w:line="264" w:lineRule="auto"/>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4" behindDoc="0" locked="0" layoutInCell="1" allowOverlap="1" wp14:anchorId="42D0BBB3" wp14:editId="5CBD968C">
                      <wp:simplePos x="0" y="0"/>
                      <wp:positionH relativeFrom="column">
                        <wp:posOffset>2528570</wp:posOffset>
                      </wp:positionH>
                      <wp:positionV relativeFrom="paragraph">
                        <wp:posOffset>15240</wp:posOffset>
                      </wp:positionV>
                      <wp:extent cx="1001395" cy="267335"/>
                      <wp:effectExtent l="0" t="1905" r="0" b="0"/>
                      <wp:wrapNone/>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1395" cy="267335"/>
                              </a:xfrm>
                              <a:prstGeom prst="rect">
                                <a:avLst/>
                              </a:prstGeom>
                              <a:noFill/>
                              <a:ln>
                                <a:noFill/>
                              </a:ln>
                            </wps:spPr>
                            <wps:style>
                              <a:lnRef idx="0">
                                <a:srgbClr val="000000">
                                  <a:alpha val="0"/>
                                </a:srgbClr>
                              </a:lnRef>
                              <a:fillRef idx="0">
                                <a:srgbClr val="000000">
                                  <a:alpha val="0"/>
                                </a:srgbClr>
                              </a:fillRef>
                              <a:effectRef idx="0">
                                <a:srgbClr val="000000">
                                  <a:alpha val="0"/>
                                </a:srgbClr>
                              </a:effectRef>
                              <a:fontRef idx="none">
                                <a:srgbClr val="000000">
                                  <a:alpha val="0"/>
                                </a:srgbClr>
                              </a:fontRef>
                            </wps:style>
                            <wps:txbx>
                              <w:txbxContent>
                                <w:p w14:paraId="3D7678B1" w14:textId="77777777" w:rsidR="004F0634" w:rsidRDefault="00000000">
                                  <w:pPr>
                                    <w:ind w:right="-105"/>
                                    <w:rPr>
                                      <w:rFonts w:ascii="Times New Roman" w:hAnsi="Times New Roman" w:cs="Times New Roman"/>
                                      <w:szCs w:val="20"/>
                                    </w:rPr>
                                  </w:pPr>
                                  <w:r>
                                    <w:rPr>
                                      <w:rFonts w:ascii="Times New Roman" w:hAnsi="Times New Roman" w:cs="Times New Roman"/>
                                    </w:rPr>
                                    <w:t>(Để b/cáo)</w:t>
                                  </w:r>
                                </w:p>
                              </w:txbxContent>
                            </wps:txbx>
                            <wps:bodyPr rot="0" vert="horz" wrap="square" lIns="91440" tIns="45720" rIns="91440" bIns="45720" anchor="t" anchorCtr="0" upright="1">
                              <a:noAutofit/>
                            </wps:bodyPr>
                          </wps:wsp>
                        </a:graphicData>
                      </a:graphic>
                    </wp:anchor>
                  </w:drawing>
                </mc:Choice>
                <mc:Fallback>
                  <w:pict>
                    <v:shapetype w14:anchorId="42D0BBB3" id="_x0000_t202" coordsize="21600,21600" o:spt="202" path="m,l,21600r21600,l21600,xe">
                      <v:stroke joinstyle="miter"/>
                      <v:path gradientshapeok="t" o:connecttype="rect"/>
                    </v:shapetype>
                    <v:shape id="Text Box 1" o:spid="_x0000_s1026" type="#_x0000_t202" style="position:absolute;margin-left:199.1pt;margin-top:1.2pt;width:78.85pt;height:21.05pt;z-index: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" filled="f" stroked="f">
                      <v:textbox>
                        <w:txbxContent>
                          <w:p w14:paraId="3D7678B1" w14:textId="77777777" w:rsidR="004F0634" w:rsidRDefault="00000000">
                            <w:pPr>
                              <w:ind w:right="-105"/>
                              <w:rPr>
                                <w:rFonts w:ascii="Times New Roman" w:hAnsi="Times New Roman" w:cs="Times New Roman"/>
                                <w:szCs w:val="20"/>
                              </w:rPr>
                            </w:pPr>
                            <w:r>
                              <w:rPr>
                                <w:rFonts w:ascii="Times New Roman" w:hAnsi="Times New Roman" w:cs="Times New Roman"/>
                              </w:rPr>
                              <w:t>(Để b/cáo)</w:t>
                            </w:r>
                          </w:p>
                        </w:txbxContent>
                      </v:textbox>
                    </v:shape>
                  </w:pict>
                </mc:Fallback>
              </mc:AlternateContent>
            </w:r>
            <w:r>
              <w:rPr>
                <w:rFonts w:ascii="Times New Roman" w:hAnsi="Times New Roman" w:cs="Times New Roman"/>
              </w:rPr>
              <w:t>- Đ/c Dương Đức Tuấn PCT UBND TP;</w:t>
            </w:r>
          </w:p>
          <w:p w14:paraId="5DD14304" w14:textId="3B58AEFD" w:rsidR="004F0634" w:rsidRDefault="00000000">
            <w:pPr>
              <w:spacing w:after="0" w:line="264" w:lineRule="auto"/>
              <w:rPr>
                <w:rFonts w:ascii="Times New Roman" w:hAnsi="Times New Roman" w:cs="Times New Roman"/>
              </w:rPr>
            </w:pPr>
            <w:r>
              <w:rPr>
                <w:rFonts w:ascii="Times New Roman" w:hAnsi="Times New Roman" w:cs="Times New Roman"/>
              </w:rPr>
              <w:t xml:space="preserve">- Ban chỉ huy </w:t>
            </w:r>
            <w:r w:rsidR="00522FC0">
              <w:rPr>
                <w:rFonts w:ascii="Times New Roman" w:hAnsi="Times New Roman" w:cs="Times New Roman"/>
              </w:rPr>
              <w:t>PTDS</w:t>
            </w:r>
            <w:r>
              <w:rPr>
                <w:rFonts w:ascii="Times New Roman" w:hAnsi="Times New Roman" w:cs="Times New Roman"/>
              </w:rPr>
              <w:t xml:space="preserve"> Thành phố;</w:t>
            </w:r>
          </w:p>
          <w:p w14:paraId="4004DCCD" w14:textId="77777777" w:rsidR="004F0634" w:rsidRDefault="00000000">
            <w:pPr>
              <w:spacing w:after="0" w:line="264" w:lineRule="auto"/>
              <w:rPr>
                <w:rFonts w:ascii="Times New Roman" w:hAnsi="Times New Roman" w:cs="Times New Roman"/>
              </w:rPr>
            </w:pPr>
            <w:r>
              <w:rPr>
                <w:rFonts w:ascii="Times New Roman" w:hAnsi="Times New Roman" w:cs="Times New Roman"/>
              </w:rPr>
              <w:t>- Sở Xây dựng;</w:t>
            </w:r>
          </w:p>
          <w:p w14:paraId="159770FA" w14:textId="77777777" w:rsidR="004F0634" w:rsidRDefault="00000000">
            <w:pPr>
              <w:spacing w:after="0" w:line="264" w:lineRule="auto"/>
              <w:rPr>
                <w:rFonts w:ascii="Times New Roman" w:hAnsi="Times New Roman" w:cs="Times New Roman"/>
              </w:rPr>
            </w:pPr>
            <w:r>
              <w:rPr>
                <w:rFonts w:ascii="Times New Roman" w:hAnsi="Times New Roman" w:cs="Times New Roman"/>
              </w:rPr>
              <w:t>- Trung tâm QLHTKT Thành phố; (để phối hợp)</w:t>
            </w:r>
          </w:p>
          <w:p w14:paraId="6DD5EBC0" w14:textId="77777777" w:rsidR="004F0634" w:rsidRDefault="00000000">
            <w:pPr>
              <w:spacing w:after="0" w:line="264" w:lineRule="auto"/>
              <w:rPr>
                <w:rFonts w:ascii="Times New Roman" w:hAnsi="Times New Roman" w:cs="Times New Roman"/>
              </w:rPr>
            </w:pPr>
            <w:r>
              <w:rPr>
                <w:rFonts w:ascii="Times New Roman" w:hAnsi="Times New Roman" w:cs="Times New Roman"/>
              </w:rPr>
              <w:t>- Ban Lãnh đạo Công ty;</w:t>
            </w:r>
          </w:p>
          <w:p w14:paraId="42C22926" w14:textId="77777777" w:rsidR="004F0634" w:rsidRDefault="00000000">
            <w:pPr>
              <w:spacing w:after="0" w:line="264" w:lineRule="auto"/>
              <w:rPr>
                <w:rFonts w:ascii="Times New Roman" w:hAnsi="Times New Roman" w:cs="Times New Roman"/>
              </w:rPr>
            </w:pPr>
            <w:r>
              <w:rPr>
                <w:rFonts w:ascii="Times New Roman" w:hAnsi="Times New Roman" w:cs="Times New Roman"/>
              </w:rPr>
              <w:t>- Lưu: VT, TTGS.</w:t>
            </w:r>
          </w:p>
        </w:tc>
        <w:tc>
          <w:tcPr>
            <w:tcW w:w="1162" w:type="dxa"/>
          </w:tcPr>
          <w:p w14:paraId="2DB16F26" w14:textId="77777777" w:rsidR="004F0634" w:rsidRDefault="004F0634">
            <w:pPr>
              <w:spacing w:after="0" w:line="264" w:lineRule="auto"/>
              <w:rPr>
                <w:rFonts w:ascii="Times New Roman" w:hAnsi="Times New Roman" w:cs="Times New Roman"/>
                <w:b/>
                <w:bCs/>
              </w:rPr>
            </w:pPr>
          </w:p>
        </w:tc>
        <w:tc>
          <w:tcPr>
            <w:tcW w:w="3268" w:type="dxa"/>
          </w:tcPr>
          <w:p w14:paraId="0B01BE34" w14:textId="77777777" w:rsidR="004F0634" w:rsidRDefault="00000000">
            <w:pPr>
              <w:spacing w:after="0" w:line="240" w:lineRule="auto"/>
              <w:jc w:val="center"/>
              <w:rPr>
                <w:rFonts w:ascii="Times New Roman" w:hAnsi="Times New Roman" w:cs="Times New Roman"/>
                <w:b/>
                <w:bCs/>
                <w:sz w:val="26"/>
                <w:szCs w:val="26"/>
              </w:rPr>
            </w:pPr>
            <w:r>
              <w:rPr>
                <w:rFonts w:ascii="Times New Roman" w:hAnsi="Times New Roman" w:cs="Times New Roman"/>
                <w:b/>
                <w:bCs/>
                <w:sz w:val="26"/>
                <w:szCs w:val="26"/>
              </w:rPr>
              <w:t>KT. TỔNG GIÁM ĐỐC</w:t>
            </w:r>
          </w:p>
          <w:p w14:paraId="5CEA899C" w14:textId="77777777" w:rsidR="004F0634" w:rsidRDefault="00000000">
            <w:pPr>
              <w:spacing w:after="0" w:line="240" w:lineRule="auto"/>
              <w:jc w:val="center"/>
              <w:rPr>
                <w:rFonts w:ascii="Times New Roman" w:hAnsi="Times New Roman" w:cs="Times New Roman"/>
                <w:b/>
                <w:bCs/>
                <w:sz w:val="26"/>
                <w:szCs w:val="26"/>
              </w:rPr>
            </w:pPr>
            <w:r>
              <w:rPr>
                <w:rFonts w:ascii="Times New Roman" w:hAnsi="Times New Roman" w:cs="Times New Roman"/>
                <w:b/>
                <w:bCs/>
                <w:sz w:val="26"/>
                <w:szCs w:val="26"/>
              </w:rPr>
              <w:t>PHÓ TỔNG GIÁM ĐỐC</w:t>
            </w:r>
          </w:p>
          <w:p w14:paraId="2CAE12C5" w14:textId="77777777" w:rsidR="004F0634" w:rsidRDefault="004F0634">
            <w:pPr>
              <w:spacing w:after="0" w:line="264" w:lineRule="auto"/>
              <w:jc w:val="center"/>
              <w:rPr>
                <w:rFonts w:ascii="Times New Roman" w:hAnsi="Times New Roman" w:cs="Times New Roman"/>
                <w:b/>
                <w:bCs/>
                <w:sz w:val="26"/>
                <w:szCs w:val="26"/>
              </w:rPr>
            </w:pPr>
          </w:p>
          <w:p w14:paraId="2D12D507" w14:textId="77777777" w:rsidR="004F0634" w:rsidRDefault="00000000">
            <w:pPr>
              <w:spacing w:after="0" w:line="264" w:lineRule="auto"/>
              <w:ind w:hanging="14"/>
              <w:rPr>
                <w:rFonts w:ascii="Times New Roman" w:hAnsi="Times New Roman" w:cs="Times New Roman"/>
                <w:b/>
                <w:bCs/>
                <w:sz w:val="26"/>
                <w:szCs w:val="26"/>
              </w:rPr>
            </w:pPr>
            <w:r>
              <w:rPr>
                <w:rFonts w:ascii="Times New Roman" w:hAnsi="Times New Roman" w:cs="Times New Roman"/>
                <w:b/>
                <w:bCs/>
                <w:sz w:val="26"/>
                <w:szCs w:val="26"/>
              </w:rPr>
              <w:t xml:space="preserve">                      </w:t>
            </w:r>
          </w:p>
          <w:p w14:paraId="46832FA1" w14:textId="77777777" w:rsidR="004F0634" w:rsidRDefault="004F0634">
            <w:pPr>
              <w:spacing w:after="0" w:line="264" w:lineRule="auto"/>
              <w:jc w:val="center"/>
              <w:rPr>
                <w:rFonts w:ascii="Times New Roman" w:hAnsi="Times New Roman" w:cs="Times New Roman"/>
                <w:bCs/>
                <w:sz w:val="26"/>
                <w:szCs w:val="26"/>
              </w:rPr>
            </w:pPr>
          </w:p>
          <w:p w14:paraId="31C71545" w14:textId="77777777" w:rsidR="004F0634" w:rsidRDefault="004F0634">
            <w:pPr>
              <w:spacing w:after="0" w:line="264" w:lineRule="auto"/>
              <w:jc w:val="center"/>
              <w:rPr>
                <w:rFonts w:ascii="Times New Roman" w:hAnsi="Times New Roman" w:cs="Times New Roman"/>
                <w:bCs/>
                <w:sz w:val="26"/>
                <w:szCs w:val="26"/>
              </w:rPr>
            </w:pPr>
          </w:p>
          <w:p w14:paraId="3D87D37B" w14:textId="77777777" w:rsidR="004F0634" w:rsidRDefault="004F0634">
            <w:pPr>
              <w:spacing w:after="0" w:line="264" w:lineRule="auto"/>
              <w:jc w:val="center"/>
              <w:rPr>
                <w:rFonts w:ascii="Times New Roman" w:hAnsi="Times New Roman" w:cs="Times New Roman"/>
                <w:bCs/>
                <w:sz w:val="26"/>
                <w:szCs w:val="26"/>
              </w:rPr>
            </w:pPr>
          </w:p>
          <w:p w14:paraId="1EC8E03D" w14:textId="77777777" w:rsidR="004F0634" w:rsidRDefault="004F0634">
            <w:pPr>
              <w:spacing w:after="0" w:line="264" w:lineRule="auto"/>
              <w:rPr>
                <w:rFonts w:ascii="Times New Roman" w:hAnsi="Times New Roman" w:cs="Times New Roman"/>
                <w:b/>
                <w:bCs/>
                <w:sz w:val="26"/>
                <w:szCs w:val="26"/>
              </w:rPr>
            </w:pPr>
          </w:p>
          <w:p w14:paraId="1B4F53BD" w14:textId="0367C65D" w:rsidR="004F0634" w:rsidRPr="000B554C" w:rsidRDefault="000B554C">
            <w:pPr>
              <w:spacing w:after="0" w:line="264" w:lineRule="auto"/>
              <w:jc w:val="center"/>
              <w:rPr>
                <w:rFonts w:ascii="Times New Roman" w:hAnsi="Times New Roman" w:cs="Times New Roman"/>
                <w:b/>
                <w:sz w:val="24"/>
                <w:szCs w:val="24"/>
                <w:lang w:val="vi-VN"/>
              </w:rPr>
            </w:pPr>
            <w:r>
              <w:rPr>
                <w:rFonts w:ascii="Times New Roman" w:hAnsi="Times New Roman" w:cs="Times New Roman"/>
                <w:b/>
                <w:sz w:val="24"/>
                <w:szCs w:val="24"/>
                <w:lang w:val="vi-VN"/>
              </w:rPr>
              <w:t>Phạm Ngọc Toàn</w:t>
            </w:r>
          </w:p>
        </w:tc>
      </w:tr>
    </w:tbl>
    <w:p w14:paraId="7DDCAFD9" w14:textId="77777777" w:rsidR="004F0634" w:rsidRDefault="004F0634"/>
    <w:p w14:paraId="165325D3" w14:textId="77777777" w:rsidR="004F0634" w:rsidRDefault="004F0634"/>
    <w:p w14:paraId="0EDECB39" w14:textId="77777777" w:rsidR="004F0634" w:rsidRDefault="004F0634"/>
    <w:sectPr w:rsidR="004F0634">
      <w:pgSz w:w="11907" w:h="16840"/>
      <w:pgMar w:top="964" w:right="1275" w:bottom="851" w:left="1418"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VnTimeH">
    <w:altName w:val="Times New Roman"/>
    <w:panose1 w:val="020B06040202020202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EF2183"/>
    <w:multiLevelType w:val="hybridMultilevel"/>
    <w:tmpl w:val="64161B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 w15:restartNumberingAfterBreak="0">
    <w:nsid w:val="3A7B438E"/>
    <w:multiLevelType w:val="hybridMultilevel"/>
    <w:tmpl w:val="80968C76"/>
    <w:lvl w:ilvl="0" w:tplc="B7FE2652">
      <w:start w:val="1"/>
      <w:numFmt w:val="decimal"/>
      <w:lvlText w:val="%1."/>
      <w:lvlJc w:val="left"/>
      <w:pPr>
        <w:ind w:left="720" w:hanging="360"/>
      </w:pPr>
      <w:rPr>
        <w:rFonts w:eastAsiaTheme="minorHAnsi" w:hint="default"/>
        <w:b/>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 w15:restartNumberingAfterBreak="0">
    <w:nsid w:val="45482E16"/>
    <w:multiLevelType w:val="hybridMultilevel"/>
    <w:tmpl w:val="049C280E"/>
    <w:lvl w:ilvl="0" w:tplc="344233CA">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956105620">
    <w:abstractNumId w:val="0"/>
  </w:num>
  <w:num w:numId="2" w16cid:durableId="1991325012">
    <w:abstractNumId w:val="2"/>
  </w:num>
  <w:num w:numId="3" w16cid:durableId="187839681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0634"/>
    <w:rsid w:val="000528A6"/>
    <w:rsid w:val="00082766"/>
    <w:rsid w:val="000B554C"/>
    <w:rsid w:val="00116FF0"/>
    <w:rsid w:val="00125ACF"/>
    <w:rsid w:val="002251ED"/>
    <w:rsid w:val="0026671C"/>
    <w:rsid w:val="00282701"/>
    <w:rsid w:val="00297A24"/>
    <w:rsid w:val="00366C50"/>
    <w:rsid w:val="00483FB3"/>
    <w:rsid w:val="00484218"/>
    <w:rsid w:val="00495D3D"/>
    <w:rsid w:val="004C0DF3"/>
    <w:rsid w:val="004E34A2"/>
    <w:rsid w:val="004F0634"/>
    <w:rsid w:val="004F16FA"/>
    <w:rsid w:val="00522FC0"/>
    <w:rsid w:val="00552E57"/>
    <w:rsid w:val="005A6C7A"/>
    <w:rsid w:val="005E5D62"/>
    <w:rsid w:val="005F04A6"/>
    <w:rsid w:val="00615A93"/>
    <w:rsid w:val="00630F01"/>
    <w:rsid w:val="006540CF"/>
    <w:rsid w:val="00766E00"/>
    <w:rsid w:val="00774D65"/>
    <w:rsid w:val="007A5F5E"/>
    <w:rsid w:val="007F37D9"/>
    <w:rsid w:val="00834243"/>
    <w:rsid w:val="0087133A"/>
    <w:rsid w:val="00901D77"/>
    <w:rsid w:val="00915EB4"/>
    <w:rsid w:val="00974448"/>
    <w:rsid w:val="0098227B"/>
    <w:rsid w:val="009C20D5"/>
    <w:rsid w:val="00A67206"/>
    <w:rsid w:val="00A725DC"/>
    <w:rsid w:val="00AD2D18"/>
    <w:rsid w:val="00AF348B"/>
    <w:rsid w:val="00BA2E2E"/>
    <w:rsid w:val="00BE2BBC"/>
    <w:rsid w:val="00C64932"/>
    <w:rsid w:val="00C7704B"/>
    <w:rsid w:val="00C77099"/>
    <w:rsid w:val="00CB1D2D"/>
    <w:rsid w:val="00CB6633"/>
    <w:rsid w:val="00CD4C52"/>
    <w:rsid w:val="00D240EE"/>
    <w:rsid w:val="00D74B4C"/>
    <w:rsid w:val="00DF4D2D"/>
    <w:rsid w:val="00DF7E93"/>
    <w:rsid w:val="00E71AC9"/>
    <w:rsid w:val="00F177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8031D1"/>
  <w15:docId w15:val="{CB9289AD-7A89-472D-A204-D48C4EABC3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spacing w:after="0" w:line="240" w:lineRule="auto"/>
      <w:ind w:left="360" w:right="-1800"/>
      <w:outlineLvl w:val="0"/>
    </w:pPr>
    <w:rPr>
      <w:rFonts w:ascii=".VnTimeH" w:eastAsia="Times New Roman" w:hAnsi=".VnTimeH" w:cs="Times New Roman"/>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uiPriority w:val="10"/>
    <w:qFormat/>
    <w:pPr>
      <w:spacing w:after="0" w:line="240" w:lineRule="auto"/>
      <w:jc w:val="center"/>
    </w:pPr>
    <w:rPr>
      <w:rFonts w:ascii=".VnTimeH" w:eastAsia="Times New Roman" w:hAnsi=".VnTimeH" w:cs="Times New Roman"/>
      <w:b/>
      <w:bCs/>
      <w:sz w:val="26"/>
      <w:szCs w:val="28"/>
    </w:rPr>
  </w:style>
  <w:style w:type="paragraph" w:styleId="ListParagraph">
    <w:name w:val="List Paragraph"/>
    <w:basedOn w:val="Normal"/>
    <w:qFormat/>
    <w:pPr>
      <w:ind w:left="720"/>
      <w:contextualSpacing/>
    </w:pPr>
  </w:style>
  <w:style w:type="paragraph" w:styleId="BalloonText">
    <w:name w:val="Balloon Text"/>
    <w:basedOn w:val="Normal"/>
    <w:link w:val="BalloonTextChar"/>
    <w:semiHidden/>
    <w:pPr>
      <w:spacing w:after="0" w:line="240" w:lineRule="auto"/>
    </w:pPr>
    <w:rPr>
      <w:rFonts w:ascii="Segoe UI" w:hAnsi="Segoe UI" w:cs="Segoe UI"/>
      <w:sz w:val="18"/>
      <w:szCs w:val="18"/>
    </w:rPr>
  </w:style>
  <w:style w:type="paragraph" w:styleId="CommentText">
    <w:name w:val="annotation text"/>
    <w:basedOn w:val="Normal"/>
    <w:link w:val="CommentTextChar"/>
    <w:semiHidden/>
    <w:pPr>
      <w:spacing w:line="240" w:lineRule="auto"/>
    </w:pPr>
    <w:rPr>
      <w:sz w:val="20"/>
      <w:szCs w:val="20"/>
    </w:rPr>
  </w:style>
  <w:style w:type="paragraph" w:styleId="CommentSubject">
    <w:name w:val="annotation subject"/>
    <w:basedOn w:val="CommentText"/>
    <w:next w:val="CommentText"/>
    <w:link w:val="CommentSubjectChar"/>
    <w:semiHidden/>
    <w:rPr>
      <w:b/>
      <w:bCs/>
    </w:rPr>
  </w:style>
  <w:style w:type="character" w:styleId="LineNumber">
    <w:name w:val="line number"/>
    <w:basedOn w:val="DefaultParagraphFont"/>
    <w:semiHidden/>
  </w:style>
  <w:style w:type="character" w:styleId="Hyperlink">
    <w:name w:val="Hyperlink"/>
    <w:rPr>
      <w:color w:val="0000FF"/>
      <w:u w:val="single"/>
    </w:rPr>
  </w:style>
  <w:style w:type="character" w:customStyle="1" w:styleId="Heading1Char">
    <w:name w:val="Heading 1 Char"/>
    <w:basedOn w:val="DefaultParagraphFont"/>
    <w:link w:val="Heading1"/>
    <w:rPr>
      <w:rFonts w:ascii=".VnTimeH" w:eastAsia="Times New Roman" w:hAnsi=".VnTimeH" w:cs="Times New Roman"/>
      <w:b/>
      <w:bCs/>
      <w:sz w:val="28"/>
      <w:szCs w:val="28"/>
    </w:rPr>
  </w:style>
  <w:style w:type="character" w:customStyle="1" w:styleId="TitleChar">
    <w:name w:val="Title Char"/>
    <w:basedOn w:val="DefaultParagraphFont"/>
    <w:link w:val="Title"/>
    <w:rPr>
      <w:rFonts w:ascii=".VnTimeH" w:eastAsia="Times New Roman" w:hAnsi=".VnTimeH" w:cs="Times New Roman"/>
      <w:b/>
      <w:bCs/>
      <w:sz w:val="26"/>
      <w:szCs w:val="28"/>
    </w:rPr>
  </w:style>
  <w:style w:type="character" w:customStyle="1" w:styleId="BalloonTextChar">
    <w:name w:val="Balloon Text Char"/>
    <w:basedOn w:val="DefaultParagraphFont"/>
    <w:link w:val="BalloonText"/>
    <w:semiHidden/>
    <w:rPr>
      <w:rFonts w:ascii="Segoe UI" w:hAnsi="Segoe UI" w:cs="Segoe UI"/>
      <w:sz w:val="18"/>
      <w:szCs w:val="18"/>
    </w:rPr>
  </w:style>
  <w:style w:type="character" w:styleId="CommentReference">
    <w:name w:val="annotation reference"/>
    <w:basedOn w:val="DefaultParagraphFont"/>
    <w:semiHidden/>
    <w:rPr>
      <w:sz w:val="16"/>
      <w:szCs w:val="16"/>
    </w:rPr>
  </w:style>
  <w:style w:type="character" w:customStyle="1" w:styleId="CommentTextChar">
    <w:name w:val="Comment Text Char"/>
    <w:basedOn w:val="DefaultParagraphFont"/>
    <w:link w:val="CommentText"/>
    <w:semiHidden/>
    <w:rPr>
      <w:sz w:val="20"/>
      <w:szCs w:val="20"/>
    </w:rPr>
  </w:style>
  <w:style w:type="character" w:customStyle="1" w:styleId="CommentSubjectChar">
    <w:name w:val="Comment Subject Char"/>
    <w:basedOn w:val="CommentTextChar"/>
    <w:link w:val="CommentSubject"/>
    <w:semiHidden/>
    <w:rPr>
      <w:b/>
      <w:bCs/>
      <w:sz w:val="20"/>
      <w:szCs w:val="20"/>
    </w:rPr>
  </w:style>
  <w:style w:type="table" w:styleId="TableSimple1">
    <w:name w:val="Table Simple 1"/>
    <w:basedOn w:val="TableNorma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tileRect/>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tileRect/>
        </a:gradFill>
      </a:fillStyleLst>
      <a:lnStyleLst>
        <a:ln w="6350" cmpd="sng" algn="ctr">
          <a:solidFill>
            <a:schemeClr val="phClr"/>
          </a:solidFill>
          <a:prstDash val="solid"/>
          <a:miter lim="800000"/>
        </a:ln>
        <a:ln w="12700" cmpd="sng" algn="ctr">
          <a:solidFill>
            <a:schemeClr val="phClr"/>
          </a:solidFill>
          <a:prstDash val="solid"/>
          <a:miter lim="800000"/>
        </a:ln>
        <a:ln w="19050"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75</TotalTime>
  <Pages>2</Pages>
  <Words>404</Words>
  <Characters>2305</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Long Tran</cp:lastModifiedBy>
  <cp:revision>87</cp:revision>
  <cp:lastPrinted>2025-05-01T01:50:00Z</cp:lastPrinted>
  <dcterms:created xsi:type="dcterms:W3CDTF">2025-08-17T14:11:00Z</dcterms:created>
  <dcterms:modified xsi:type="dcterms:W3CDTF">2026-04-14T03:51:00Z</dcterms:modified>
</cp:coreProperties>
</file>