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06" w:type="dxa"/>
        <w:jc w:val="center"/>
        <w:tblLook w:val="01E0" w:firstRow="1" w:lastRow="1" w:firstColumn="1" w:lastColumn="1" w:noHBand="0" w:noVBand="0"/>
      </w:tblPr>
      <w:tblGrid>
        <w:gridCol w:w="5103"/>
        <w:gridCol w:w="5103"/>
      </w:tblGrid>
      <w:tr w:rsidR="004F0634" w14:paraId="3474F615" w14:textId="77777777">
        <w:trPr>
          <w:jc w:val="center"/>
        </w:trPr>
        <w:tc>
          <w:tcPr>
            <w:tcW w:w="5103" w:type="dxa"/>
          </w:tcPr>
          <w:p w14:paraId="06F123FE" w14:textId="77777777" w:rsidR="004F0634" w:rsidRDefault="00000000">
            <w:pPr>
              <w:pStyle w:val="Title"/>
              <w:rPr>
                <w:rFonts w:ascii="Times New Roman" w:hAnsi="Times New Roman"/>
                <w:b w:val="0"/>
                <w:sz w:val="24"/>
                <w:szCs w:val="22"/>
              </w:rPr>
            </w:pPr>
            <w:r>
              <w:rPr>
                <w:rFonts w:ascii="Times New Roman" w:hAnsi="Times New Roman"/>
                <w:b w:val="0"/>
                <w:sz w:val="24"/>
                <w:szCs w:val="22"/>
              </w:rPr>
              <w:t>UBND THÀNH PHỐ HÀ NỘI</w:t>
            </w:r>
          </w:p>
          <w:p w14:paraId="6BFE7EDE" w14:textId="77777777" w:rsidR="004F0634" w:rsidRDefault="00000000">
            <w:pPr>
              <w:pStyle w:val="Title"/>
              <w:rPr>
                <w:rFonts w:ascii="Times New Roman" w:hAnsi="Times New Roman"/>
                <w:sz w:val="24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CÔNG TY TNHH MỘT THÀNH VIÊN</w:t>
            </w:r>
          </w:p>
          <w:p w14:paraId="1D560250" w14:textId="77777777" w:rsidR="004F0634" w:rsidRDefault="00000000">
            <w:pPr>
              <w:pStyle w:val="Title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THOÁT NƯỚC HÀ NỘI</w:t>
            </w:r>
          </w:p>
          <w:p w14:paraId="07A36DB0" w14:textId="77777777" w:rsidR="004F0634" w:rsidRDefault="00000000">
            <w:pPr>
              <w:pStyle w:val="Title"/>
              <w:spacing w:before="200"/>
              <w:rPr>
                <w:rFonts w:ascii="Times New Roman" w:hAnsi="Times New Roman"/>
                <w:b w:val="0"/>
                <w:szCs w:val="26"/>
              </w:rPr>
            </w:pPr>
            <w:r>
              <w:rPr>
                <w:rFonts w:ascii="Times New Roman" w:hAnsi="Times New Roman"/>
                <w:noProof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14270CB2" wp14:editId="391ECAFA">
                      <wp:simplePos x="0" y="0"/>
                      <wp:positionH relativeFrom="column">
                        <wp:posOffset>999490</wp:posOffset>
                      </wp:positionH>
                      <wp:positionV relativeFrom="paragraph">
                        <wp:posOffset>41910</wp:posOffset>
                      </wp:positionV>
                      <wp:extent cx="1121410" cy="0"/>
                      <wp:effectExtent l="0" t="0" r="21590" b="19050"/>
                      <wp:wrapNone/>
                      <wp:docPr id="4" name="Straight Arrow Connector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12141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xmlns:o="urn:schemas-microsoft-com:office:office" id="_x0000_t32" coordsize="21600,21600" o:spt="32" path="m,l21600,21600e" filled="f">
                      <v:path fillok="f" o:connecttype="none"/>
                      <o:lock v:ext="edit" shapetype="t"/>
                    </v:shapetype>
                    <v:shape xmlns:o="urn:schemas-microsoft-com:office:office" type="#_x0000_t32" id="Straight Arrow Connector 4" o:spid="_x0000_s1026" style="position:absolute;width:88.3pt;height:0pt;z-index:1;mso-wrap-distance-left:9pt;mso-wrap-distance-top:0pt;mso-wrap-distance-right:9pt;mso-wrap-distance-bottom:0pt;margin-left:78.7pt;margin-top:3.3pt;mso-position-horizontal:absolute;mso-position-horizontal-relative:text;mso-position-vertical:absolute;mso-position-vertical-relative:text" filled="f" strokecolor="#000000" strokeweight="1pt" stroked="t" o:allowincell="t">
                      <o:lock shapetype="t"/>
                    </v:shape>
                  </w:pict>
                </mc:Fallback>
              </mc:AlternateContent>
            </w:r>
            <w:proofErr w:type="spellStart"/>
            <w:r>
              <w:rPr>
                <w:rFonts w:ascii="Times New Roman" w:hAnsi="Times New Roman"/>
                <w:b w:val="0"/>
                <w:szCs w:val="26"/>
              </w:rPr>
              <w:t>Số</w:t>
            </w:r>
            <w:proofErr w:type="spellEnd"/>
            <w:r>
              <w:rPr>
                <w:rFonts w:ascii="Times New Roman" w:hAnsi="Times New Roman"/>
                <w:b w:val="0"/>
                <w:szCs w:val="26"/>
              </w:rPr>
              <w:t>:               /TNHN-QLVH</w:t>
            </w:r>
          </w:p>
          <w:p w14:paraId="23B3BC60" w14:textId="77777777" w:rsidR="004F0634" w:rsidRDefault="004F0634">
            <w:pPr>
              <w:pStyle w:val="Title"/>
              <w:ind w:left="176"/>
              <w:rPr>
                <w:rFonts w:ascii="Times New Roman" w:hAnsi="Times New Roman"/>
                <w:b w:val="0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14E74A2" w14:textId="77777777" w:rsidR="004F0634" w:rsidRDefault="00000000">
            <w:pPr>
              <w:pStyle w:val="Title"/>
              <w:ind w:right="-159"/>
              <w:rPr>
                <w:rFonts w:ascii="Times New Roman" w:hAnsi="Times New Roman"/>
                <w:sz w:val="24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CỘNG HÒA XÃ HỘI CHỦ NGHĨA VIỆT NAM</w:t>
            </w:r>
          </w:p>
          <w:p w14:paraId="79DD48CF" w14:textId="77777777" w:rsidR="004F0634" w:rsidRDefault="00000000">
            <w:pPr>
              <w:pStyle w:val="Title"/>
              <w:ind w:right="-159"/>
              <w:rPr>
                <w:rFonts w:ascii="Times New Roman" w:hAnsi="Times New Roman"/>
                <w:szCs w:val="24"/>
              </w:rPr>
            </w:pPr>
            <w:proofErr w:type="spellStart"/>
            <w:r>
              <w:rPr>
                <w:rFonts w:ascii="Times New Roman" w:hAnsi="Times New Roman"/>
                <w:szCs w:val="24"/>
              </w:rPr>
              <w:t>Độc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lập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– </w:t>
            </w:r>
            <w:proofErr w:type="spellStart"/>
            <w:r>
              <w:rPr>
                <w:rFonts w:ascii="Times New Roman" w:hAnsi="Times New Roman"/>
                <w:szCs w:val="24"/>
              </w:rPr>
              <w:t>Tự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do – </w:t>
            </w:r>
            <w:proofErr w:type="spellStart"/>
            <w:r>
              <w:rPr>
                <w:rFonts w:ascii="Times New Roman" w:hAnsi="Times New Roman"/>
                <w:szCs w:val="24"/>
              </w:rPr>
              <w:t>Hạnh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phúc</w:t>
            </w:r>
            <w:proofErr w:type="spellEnd"/>
          </w:p>
          <w:p w14:paraId="393F24DC" w14:textId="77777777" w:rsidR="004F0634" w:rsidRDefault="00000000">
            <w:pPr>
              <w:pStyle w:val="Title"/>
              <w:ind w:right="-159"/>
              <w:rPr>
                <w:rFonts w:ascii="Times New Roman" w:hAnsi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" behindDoc="0" locked="0" layoutInCell="1" allowOverlap="1" wp14:anchorId="6D5DA924" wp14:editId="3D2EBF7E">
                      <wp:simplePos x="0" y="0"/>
                      <wp:positionH relativeFrom="column">
                        <wp:posOffset>736600</wp:posOffset>
                      </wp:positionH>
                      <wp:positionV relativeFrom="paragraph">
                        <wp:posOffset>57785</wp:posOffset>
                      </wp:positionV>
                      <wp:extent cx="1867535" cy="0"/>
                      <wp:effectExtent l="8890" t="14605" r="9525" b="13970"/>
                      <wp:wrapNone/>
                      <wp:docPr id="3" name="Straight Arrow Connector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86753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xmlns:o="urn:schemas-microsoft-com:office:office" type="#_x0000_t32" id="Straight Arrow Connector 3" o:spid="_x0000_s1027" style="position:absolute;width:147.05pt;height:0pt;z-index:2;mso-wrap-distance-left:9pt;mso-wrap-distance-top:0pt;mso-wrap-distance-right:9pt;mso-wrap-distance-bottom:0pt;margin-left:58pt;margin-top:4.55pt;mso-position-horizontal:absolute;mso-position-horizontal-relative:text;mso-position-vertical:absolute;mso-position-vertical-relative:text" filled="f" strokecolor="#000000" strokeweight="1pt" stroked="t" o:allowincell="t">
                      <o:lock shapetype="t"/>
                    </v:shape>
                  </w:pict>
                </mc:Fallback>
              </mc:AlternateContent>
            </w:r>
          </w:p>
          <w:p w14:paraId="4675E8E8" w14:textId="18E978F4" w:rsidR="004F0634" w:rsidRPr="00082766" w:rsidRDefault="00000000">
            <w:pPr>
              <w:pStyle w:val="Title"/>
              <w:ind w:right="245"/>
              <w:jc w:val="right"/>
              <w:rPr>
                <w:rFonts w:ascii="Times New Roman" w:hAnsi="Times New Roman"/>
                <w:b w:val="0"/>
                <w:i/>
                <w:szCs w:val="26"/>
                <w:lang w:val="vi-VN"/>
              </w:rPr>
            </w:pPr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Hà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Nội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ngày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{dd}</w:t>
            </w:r>
            <w:r>
              <w:rPr>
                <w:rFonts w:ascii="Times New Roman" w:hAnsi="Times New Roman"/>
                <w:i/>
                <w:color w:val="000000" w:themeColor="text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tháng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{mm}</w:t>
            </w:r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năm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{</w:t>
            </w:r>
            <w:proofErr w:type="spellStart"/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yyyy</w:t>
            </w:r>
            <w:proofErr w:type="spellEnd"/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}</w:t>
            </w:r>
          </w:p>
        </w:tc>
      </w:tr>
    </w:tbl>
    <w:p w14:paraId="06114964" w14:textId="77777777" w:rsidR="004F0634" w:rsidRDefault="00000000">
      <w:pPr>
        <w:pStyle w:val="Heading1"/>
        <w:spacing w:before="240"/>
        <w:ind w:left="0" w:right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BÁO CÁO NHANH </w:t>
      </w:r>
    </w:p>
    <w:p w14:paraId="603938EC" w14:textId="77777777" w:rsidR="004F0634" w:rsidRDefault="00000000">
      <w:pPr>
        <w:pStyle w:val="Heading1"/>
        <w:ind w:left="0" w:right="0"/>
        <w:jc w:val="center"/>
        <w:rPr>
          <w:rFonts w:ascii="Times New Roman" w:hAnsi="Times New Roman"/>
          <w:color w:val="000000" w:themeColor="text1"/>
          <w:sz w:val="26"/>
          <w:szCs w:val="26"/>
        </w:rPr>
      </w:pPr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V/v Báo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cáo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tình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hình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thoát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do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ảnh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hưởng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mưa</w:t>
      </w:r>
      <w:proofErr w:type="spellEnd"/>
      <w:r>
        <w:rPr>
          <w:rFonts w:ascii="Times New Roman" w:hAnsi="Times New Roman"/>
          <w:color w:val="000000" w:themeColor="text1"/>
          <w:sz w:val="26"/>
          <w:szCs w:val="26"/>
        </w:rPr>
        <w:t xml:space="preserve"> </w:t>
      </w:r>
    </w:p>
    <w:p w14:paraId="0E49AD66" w14:textId="0EF67497" w:rsidR="004F0634" w:rsidRDefault="00000000">
      <w:pPr>
        <w:spacing w:after="12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082766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082766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082766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082766">
        <w:rPr>
          <w:rFonts w:ascii="Times New Roman" w:hAnsi="Times New Roman" w:cs="Times New Roman"/>
          <w:sz w:val="26"/>
          <w:szCs w:val="26"/>
        </w:rPr>
        <w:t>{dd}</w:t>
      </w:r>
      <w:r>
        <w:rPr>
          <w:rFonts w:ascii="Times New Roman" w:hAnsi="Times New Roman" w:cs="Times New Roman"/>
          <w:sz w:val="26"/>
          <w:szCs w:val="26"/>
        </w:rPr>
        <w:t>/</w:t>
      </w:r>
      <w:r w:rsidR="00082766">
        <w:rPr>
          <w:rFonts w:ascii="Times New Roman" w:hAnsi="Times New Roman" w:cs="Times New Roman"/>
          <w:sz w:val="26"/>
          <w:szCs w:val="26"/>
        </w:rPr>
        <w:t>{mm}</w:t>
      </w:r>
      <w:r>
        <w:rPr>
          <w:rFonts w:ascii="Times New Roman" w:hAnsi="Times New Roman" w:cs="Times New Roman"/>
          <w:sz w:val="26"/>
          <w:szCs w:val="26"/>
        </w:rPr>
        <w:t>/</w:t>
      </w:r>
      <w:r w:rsidR="00082766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082766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082766">
        <w:rPr>
          <w:rFonts w:ascii="Times New Roman" w:hAnsi="Times New Roman" w:cs="Times New Roman"/>
          <w:sz w:val="26"/>
          <w:szCs w:val="26"/>
        </w:rPr>
        <w:t>}</w:t>
      </w:r>
    </w:p>
    <w:p w14:paraId="3B8DD89A" w14:textId="77777777" w:rsidR="004F0634" w:rsidRDefault="00000000">
      <w:pPr>
        <w:spacing w:before="360" w:after="0" w:line="240" w:lineRule="auto"/>
        <w:ind w:firstLine="425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                     </w:t>
      </w:r>
      <w:proofErr w:type="spellStart"/>
      <w:r>
        <w:rPr>
          <w:rFonts w:ascii="Times New Roman" w:hAnsi="Times New Roman" w:cs="Times New Roman"/>
          <w:sz w:val="26"/>
          <w:szCs w:val="26"/>
        </w:rPr>
        <w:t>Kính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gửi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tab/>
        <w:t xml:space="preserve">    </w:t>
      </w:r>
    </w:p>
    <w:p w14:paraId="4BBB6EC6" w14:textId="77777777" w:rsidR="004F0634" w:rsidRDefault="00000000">
      <w:pPr>
        <w:spacing w:after="0" w:line="240" w:lineRule="auto"/>
        <w:ind w:left="2268" w:firstLine="113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Ủy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>
        <w:rPr>
          <w:rFonts w:ascii="Times New Roman" w:hAnsi="Times New Roman" w:cs="Times New Roman"/>
          <w:sz w:val="26"/>
          <w:szCs w:val="26"/>
        </w:rPr>
        <w:t>nhân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Thành </w:t>
      </w:r>
      <w:proofErr w:type="spellStart"/>
      <w:r>
        <w:rPr>
          <w:rFonts w:ascii="Times New Roman" w:hAnsi="Times New Roman" w:cs="Times New Roman"/>
          <w:sz w:val="26"/>
          <w:szCs w:val="26"/>
        </w:rPr>
        <w:t>phố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Hà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Nội</w:t>
      </w:r>
      <w:proofErr w:type="spellEnd"/>
      <w:r>
        <w:rPr>
          <w:rFonts w:ascii="Times New Roman" w:hAnsi="Times New Roman" w:cs="Times New Roman"/>
          <w:sz w:val="26"/>
          <w:szCs w:val="26"/>
        </w:rPr>
        <w:t>;</w:t>
      </w:r>
      <w:proofErr w:type="gramEnd"/>
    </w:p>
    <w:p w14:paraId="7095922B" w14:textId="77777777" w:rsidR="004F0634" w:rsidRDefault="00000000">
      <w:pPr>
        <w:spacing w:after="0" w:line="240" w:lineRule="auto"/>
        <w:ind w:left="2268" w:firstLine="113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Văn </w:t>
      </w:r>
      <w:proofErr w:type="spellStart"/>
      <w:r>
        <w:rPr>
          <w:rFonts w:ascii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BCH PCTT &amp; TKCN Thành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phố</w:t>
      </w:r>
      <w:proofErr w:type="spellEnd"/>
      <w:r>
        <w:rPr>
          <w:rFonts w:ascii="Times New Roman" w:hAnsi="Times New Roman" w:cs="Times New Roman"/>
          <w:sz w:val="26"/>
          <w:szCs w:val="26"/>
        </w:rPr>
        <w:t>;</w:t>
      </w:r>
      <w:proofErr w:type="gramEnd"/>
    </w:p>
    <w:p w14:paraId="35157F92" w14:textId="77777777" w:rsidR="004F0634" w:rsidRDefault="00000000">
      <w:pPr>
        <w:spacing w:after="0" w:line="240" w:lineRule="auto"/>
        <w:ind w:left="2268" w:firstLine="113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Sở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Xây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dựng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Hà Nội.</w:t>
      </w:r>
    </w:p>
    <w:p w14:paraId="14CBD8F0" w14:textId="77777777" w:rsidR="004F0634" w:rsidRDefault="004F0634">
      <w:pPr>
        <w:spacing w:after="0" w:line="240" w:lineRule="auto"/>
        <w:ind w:left="2880" w:firstLine="720"/>
        <w:rPr>
          <w:rFonts w:ascii="Times New Roman" w:hAnsi="Times New Roman" w:cs="Times New Roman"/>
          <w:sz w:val="14"/>
          <w:szCs w:val="26"/>
        </w:rPr>
      </w:pPr>
    </w:p>
    <w:p w14:paraId="6B4E1AF1" w14:textId="1E24E501" w:rsidR="004F0634" w:rsidRDefault="00000000">
      <w:pPr>
        <w:spacing w:before="60" w:after="60" w:line="240" w:lineRule="auto"/>
        <w:ind w:firstLine="720"/>
        <w:jc w:val="both"/>
        <w:rPr>
          <w:rFonts w:ascii="Times New Roman" w:hAnsi="Times New Roman" w:cs="Times New Roman"/>
          <w:color w:val="000000" w:themeColor="text1"/>
          <w:sz w:val="26"/>
        </w:rPr>
      </w:pPr>
      <w:r>
        <w:rPr>
          <w:rFonts w:ascii="Times New Roman" w:hAnsi="Times New Roman" w:cs="Times New Roman"/>
          <w:color w:val="000000" w:themeColor="text1"/>
          <w:sz w:val="26"/>
        </w:rPr>
        <w:t xml:space="preserve">Công ty TNHH MTV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Thoát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Hà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Nội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kính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báo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cáo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tình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hình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thoát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do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ảnh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hưởng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trận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mưa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ngày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r w:rsidR="00082766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082766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082766">
        <w:rPr>
          <w:rFonts w:ascii="Times New Roman" w:hAnsi="Times New Roman" w:cs="Times New Roman"/>
          <w:sz w:val="26"/>
          <w:szCs w:val="26"/>
        </w:rPr>
        <w:t>}</w:t>
      </w:r>
      <w:r w:rsidR="00082766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như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sau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>:</w:t>
      </w:r>
    </w:p>
    <w:p w14:paraId="2E6C92C0" w14:textId="608919F0" w:rsidR="004F0634" w:rsidRDefault="00000000">
      <w:pPr>
        <w:pStyle w:val="ListParagraph"/>
        <w:numPr>
          <w:ilvl w:val="0"/>
          <w:numId w:val="3"/>
        </w:numPr>
        <w:spacing w:before="60" w:after="60" w:line="320" w:lineRule="exact"/>
        <w:ind w:left="0" w:firstLine="360"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t>Diễn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biến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mưa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Do </w:t>
      </w:r>
      <w:r w:rsidR="00AD2D18">
        <w:rPr>
          <w:rFonts w:ascii="Times New Roman" w:eastAsia="Times New Roman" w:hAnsi="Times New Roman" w:cs="Times New Roman"/>
          <w:sz w:val="26"/>
          <w:szCs w:val="26"/>
        </w:rPr>
        <w:t>{</w:t>
      </w:r>
      <w:proofErr w:type="spellStart"/>
      <w:r w:rsidR="00AD2D18">
        <w:rPr>
          <w:rFonts w:ascii="Times New Roman" w:eastAsia="Times New Roman" w:hAnsi="Times New Roman" w:cs="Times New Roman"/>
          <w:sz w:val="26"/>
          <w:szCs w:val="26"/>
        </w:rPr>
        <w:t>mua</w:t>
      </w:r>
      <w:proofErr w:type="spellEnd"/>
      <w:r w:rsidR="00AD2D18">
        <w:rPr>
          <w:rFonts w:ascii="Times New Roman" w:eastAsia="Times New Roman" w:hAnsi="Times New Roman" w:cs="Times New Roman"/>
          <w:sz w:val="26"/>
          <w:szCs w:val="26"/>
          <w:lang w:val="vi-VN"/>
        </w:rPr>
        <w:t>_start</w:t>
      </w:r>
      <w:r w:rsidR="00AD2D18">
        <w:rPr>
          <w:rFonts w:ascii="Times New Roman" w:eastAsia="Times New Roman" w:hAnsi="Times New Roman" w:cs="Times New Roman"/>
          <w:sz w:val="26"/>
          <w:szCs w:val="26"/>
        </w:rPr>
        <w:t>}</w:t>
      </w:r>
      <w:proofErr w:type="spellStart"/>
      <w:r w:rsidRPr="00297A24">
        <w:rPr>
          <w:rFonts w:ascii="Times New Roman" w:eastAsia="Times New Roman" w:hAnsi="Times New Roman" w:cs="Times New Roman"/>
          <w:color w:val="000000" w:themeColor="text1"/>
          <w:sz w:val="26"/>
          <w:szCs w:val="26"/>
          <w:highlight w:val="yellow"/>
        </w:rPr>
        <w:t>ảnh</w:t>
      </w:r>
      <w:proofErr w:type="spellEnd"/>
      <w:r w:rsidRPr="00297A24">
        <w:rPr>
          <w:rFonts w:ascii="Times New Roman" w:eastAsia="Times New Roman" w:hAnsi="Times New Roman" w:cs="Times New Roman"/>
          <w:color w:val="000000" w:themeColor="text1"/>
          <w:sz w:val="26"/>
          <w:szCs w:val="26"/>
          <w:highlight w:val="yellow"/>
        </w:rPr>
        <w:t xml:space="preserve"> </w:t>
      </w:r>
      <w:proofErr w:type="spellStart"/>
      <w:r w:rsidRPr="00297A24">
        <w:rPr>
          <w:rFonts w:ascii="Times New Roman" w:eastAsia="Times New Roman" w:hAnsi="Times New Roman" w:cs="Times New Roman"/>
          <w:color w:val="000000" w:themeColor="text1"/>
          <w:sz w:val="26"/>
          <w:szCs w:val="26"/>
          <w:highlight w:val="yellow"/>
        </w:rPr>
        <w:t>hưởng</w:t>
      </w:r>
      <w:proofErr w:type="spellEnd"/>
      <w:r w:rsidRPr="00297A24">
        <w:rPr>
          <w:rFonts w:ascii="Times New Roman" w:eastAsia="Times New Roman" w:hAnsi="Times New Roman" w:cs="Times New Roman"/>
          <w:color w:val="000000" w:themeColor="text1"/>
          <w:sz w:val="26"/>
          <w:szCs w:val="26"/>
          <w:highlight w:val="yellow"/>
        </w:rPr>
        <w:t xml:space="preserve"> </w:t>
      </w:r>
      <w:proofErr w:type="spellStart"/>
      <w:r w:rsidRPr="00297A24">
        <w:rPr>
          <w:rFonts w:ascii="Times New Roman" w:eastAsia="Times New Roman" w:hAnsi="Times New Roman" w:cs="Times New Roman"/>
          <w:color w:val="000000" w:themeColor="text1"/>
          <w:sz w:val="26"/>
          <w:szCs w:val="26"/>
          <w:highlight w:val="yellow"/>
        </w:rPr>
        <w:t>của</w:t>
      </w:r>
      <w:proofErr w:type="spellEnd"/>
      <w:r w:rsidRPr="00297A24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do </w:t>
      </w:r>
      <w:proofErr w:type="spellStart"/>
      <w:r w:rsidRPr="00297A24">
        <w:rPr>
          <w:rFonts w:ascii="Times New Roman" w:eastAsia="Times New Roman" w:hAnsi="Times New Roman" w:cs="Times New Roman"/>
          <w:sz w:val="26"/>
          <w:szCs w:val="26"/>
          <w:highlight w:val="yellow"/>
        </w:rPr>
        <w:t>ảnh</w:t>
      </w:r>
      <w:proofErr w:type="spellEnd"/>
      <w:r w:rsidRPr="00297A24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Pr="00297A24">
        <w:rPr>
          <w:rFonts w:ascii="Times New Roman" w:eastAsia="Times New Roman" w:hAnsi="Times New Roman" w:cs="Times New Roman"/>
          <w:sz w:val="26"/>
          <w:szCs w:val="26"/>
          <w:highlight w:val="yellow"/>
        </w:rPr>
        <w:t>hưởng</w:t>
      </w:r>
      <w:proofErr w:type="spellEnd"/>
      <w:r w:rsidRPr="00297A24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Pr="00297A24">
        <w:rPr>
          <w:rFonts w:ascii="Times New Roman" w:eastAsia="Times New Roman" w:hAnsi="Times New Roman" w:cs="Times New Roman"/>
          <w:sz w:val="26"/>
          <w:szCs w:val="26"/>
          <w:highlight w:val="yellow"/>
        </w:rPr>
        <w:t>của</w:t>
      </w:r>
      <w:proofErr w:type="spellEnd"/>
      <w:r w:rsidRPr="00297A24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Pr="00297A24">
        <w:rPr>
          <w:rFonts w:ascii="Times New Roman" w:eastAsia="Times New Roman" w:hAnsi="Times New Roman" w:cs="Times New Roman"/>
          <w:sz w:val="26"/>
          <w:szCs w:val="26"/>
          <w:highlight w:val="yellow"/>
        </w:rPr>
        <w:t>vùng</w:t>
      </w:r>
      <w:proofErr w:type="spellEnd"/>
      <w:r w:rsidRPr="00297A24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Pr="00297A24">
        <w:rPr>
          <w:rFonts w:ascii="Times New Roman" w:eastAsia="Times New Roman" w:hAnsi="Times New Roman" w:cs="Times New Roman"/>
          <w:sz w:val="26"/>
          <w:szCs w:val="26"/>
          <w:highlight w:val="yellow"/>
        </w:rPr>
        <w:t>mây</w:t>
      </w:r>
      <w:proofErr w:type="spellEnd"/>
      <w:r w:rsidRPr="00297A24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Pr="00297A24">
        <w:rPr>
          <w:rFonts w:ascii="Times New Roman" w:eastAsia="Times New Roman" w:hAnsi="Times New Roman" w:cs="Times New Roman"/>
          <w:sz w:val="26"/>
          <w:szCs w:val="26"/>
          <w:highlight w:val="yellow"/>
        </w:rPr>
        <w:t>đối</w:t>
      </w:r>
      <w:proofErr w:type="spellEnd"/>
      <w:r w:rsidRPr="00297A24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Pr="00297A24">
        <w:rPr>
          <w:rFonts w:ascii="Times New Roman" w:eastAsia="Times New Roman" w:hAnsi="Times New Roman" w:cs="Times New Roman"/>
          <w:sz w:val="26"/>
          <w:szCs w:val="26"/>
          <w:highlight w:val="yellow"/>
        </w:rPr>
        <w:t>lưu</w:t>
      </w:r>
      <w:proofErr w:type="spellEnd"/>
      <w:r w:rsidR="00297A24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297A24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(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lấy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thông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tin 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trên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bản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tin 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cảnh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báo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của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khí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tượng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thuỷ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văn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đồng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bằng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bắc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bộ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email 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hoặc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website)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bàn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Thành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Mưa</w:t>
      </w:r>
      <w:proofErr w:type="spellEnd"/>
      <w:r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Pr="0026671C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nhỏ</w:t>
      </w:r>
      <w:proofErr w:type="spellEnd"/>
      <w:r w:rsidRPr="0026671C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 xml:space="preserve"> </w:t>
      </w:r>
      <w:proofErr w:type="spellStart"/>
      <w:r w:rsidRPr="0026671C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rải</w:t>
      </w:r>
      <w:proofErr w:type="spellEnd"/>
      <w:r w:rsidRPr="0026671C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 xml:space="preserve"> </w:t>
      </w:r>
      <w:proofErr w:type="spellStart"/>
      <w:r w:rsidRPr="0026671C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rác</w:t>
      </w:r>
      <w:proofErr w:type="spellEnd"/>
      <w:r w:rsidRPr="0026671C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 xml:space="preserve"> </w:t>
      </w:r>
      <w:proofErr w:type="spellStart"/>
      <w:r w:rsidRPr="0026671C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trên</w:t>
      </w:r>
      <w:proofErr w:type="spellEnd"/>
      <w:r w:rsidRPr="0026671C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 xml:space="preserve"> </w:t>
      </w:r>
      <w:proofErr w:type="spellStart"/>
      <w:r w:rsidRPr="0026671C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diện</w:t>
      </w:r>
      <w:proofErr w:type="spellEnd"/>
      <w:r w:rsidRPr="0026671C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 xml:space="preserve"> </w:t>
      </w:r>
      <w:proofErr w:type="spellStart"/>
      <w:r w:rsidRPr="0026671C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rộng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r w:rsidR="0026671C">
        <w:rPr>
          <w:rFonts w:ascii="Times New Roman" w:eastAsia="Times New Roman" w:hAnsi="Times New Roman" w:cs="Times New Roman"/>
          <w:sz w:val="26"/>
          <w:szCs w:val="26"/>
        </w:rPr>
        <w:t>(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nếu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mưa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trên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nhiều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điểm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tại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bảng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thì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nó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sẽ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tự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động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ghi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là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mưa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rải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rác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diện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rộng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,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nếu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ít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thì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nó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ghi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mưa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vùng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…..,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tự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nó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phân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bổ</w:t>
      </w:r>
      <w:proofErr w:type="spellEnd"/>
      <w:r w:rsidR="0026671C">
        <w:rPr>
          <w:rFonts w:ascii="Times New Roman" w:eastAsia="Times New Roman" w:hAnsi="Times New Roman" w:cs="Times New Roman"/>
          <w:sz w:val="26"/>
          <w:szCs w:val="26"/>
        </w:rPr>
        <w:t>)</w:t>
      </w:r>
      <w:r w:rsidR="00AD2D18">
        <w:rPr>
          <w:rFonts w:ascii="Times New Roman" w:eastAsia="Times New Roman" w:hAnsi="Times New Roman" w:cs="Times New Roman"/>
          <w:sz w:val="26"/>
          <w:szCs w:val="26"/>
          <w:lang w:val="vi-VN"/>
        </w:rPr>
        <w:t>{mua_end}</w:t>
      </w:r>
      <w:r w:rsidR="0026671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Mưa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66C50">
        <w:rPr>
          <w:rFonts w:ascii="Times New Roman" w:eastAsia="Times New Roman" w:hAnsi="Times New Roman" w:cs="Times New Roman"/>
          <w:sz w:val="26"/>
          <w:szCs w:val="26"/>
        </w:rPr>
        <w:t>d</w:t>
      </w:r>
      <w:r>
        <w:rPr>
          <w:rFonts w:ascii="Times New Roman" w:eastAsia="Times New Roman" w:hAnsi="Times New Roman" w:cs="Times New Roman"/>
          <w:sz w:val="26"/>
          <w:szCs w:val="26"/>
        </w:rPr>
        <w:t>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bàn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AD2D18" w:rsidRPr="00C77099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>{time_mua}</w:t>
      </w:r>
      <w:r w:rsidRPr="00C7709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hAnsi="Times New Roman" w:cs="Times New Roman"/>
          <w:spacing w:val="3"/>
          <w:sz w:val="26"/>
          <w:szCs w:val="26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mưa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>thời</w:t>
      </w:r>
      <w:proofErr w:type="spellEnd"/>
      <w:r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>điểm</w:t>
      </w:r>
      <w:proofErr w:type="spellEnd"/>
      <w:r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082766"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>{</w:t>
      </w:r>
      <w:proofErr w:type="spellStart"/>
      <w:r w:rsidR="00082766"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>hh</w:t>
      </w:r>
      <w:proofErr w:type="spellEnd"/>
      <w:r w:rsidR="00082766"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>}</w:t>
      </w:r>
      <w:r w:rsidR="004C0DF3"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4C0DF3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="004C0DF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4C0D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C0DF3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4C0D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C0DF3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4C0D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C0DF3">
        <w:rPr>
          <w:rFonts w:ascii="Times New Roman" w:hAnsi="Times New Roman" w:cs="Times New Roman"/>
          <w:sz w:val="26"/>
          <w:szCs w:val="26"/>
        </w:rPr>
        <w:t>ấn</w:t>
      </w:r>
      <w:proofErr w:type="spellEnd"/>
      <w:r w:rsidR="004C0D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C0DF3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="004C0D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C0DF3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4C0D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C0DF3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="004C0DF3">
        <w:rPr>
          <w:rFonts w:ascii="Times New Roman" w:hAnsi="Times New Roman" w:cs="Times New Roman"/>
          <w:sz w:val="26"/>
          <w:szCs w:val="26"/>
        </w:rPr>
        <w:t>)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484218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484218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484218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cụ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sau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1646ABB1" w14:textId="77777777" w:rsidR="004F0634" w:rsidRPr="00082766" w:rsidRDefault="00000000">
      <w:pPr>
        <w:pStyle w:val="ListParagraph"/>
        <w:spacing w:before="60" w:after="60" w:line="320" w:lineRule="exact"/>
        <w:ind w:left="360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mưa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phường</w:t>
      </w:r>
      <w:proofErr w:type="spellEnd"/>
    </w:p>
    <w:p w14:paraId="2C4899A4" w14:textId="7AD49ACA" w:rsidR="004F0634" w:rsidRPr="007F37D9" w:rsidRDefault="00A725DC">
      <w:pPr>
        <w:pStyle w:val="ListParagraph"/>
        <w:spacing w:before="60" w:after="60" w:line="320" w:lineRule="exact"/>
        <w:ind w:left="360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</w:pPr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>{table_mua_phuong}</w:t>
      </w:r>
    </w:p>
    <w:p w14:paraId="5E316785" w14:textId="77777777" w:rsidR="00483FB3" w:rsidRDefault="00483FB3">
      <w:pPr>
        <w:pStyle w:val="ListParagraph"/>
        <w:spacing w:before="60" w:after="60" w:line="320" w:lineRule="exact"/>
        <w:ind w:left="360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783AF6BA" w14:textId="7AE27F0F" w:rsidR="004F0634" w:rsidRPr="007F37D9" w:rsidRDefault="00000000">
      <w:pPr>
        <w:pStyle w:val="ListParagraph"/>
        <w:spacing w:before="60" w:after="60" w:line="320" w:lineRule="exact"/>
        <w:ind w:left="360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</w:pPr>
      <w:proofErr w:type="spellStart"/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Số</w:t>
      </w:r>
      <w:proofErr w:type="spellEnd"/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liệu</w:t>
      </w:r>
      <w:proofErr w:type="spellEnd"/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mưa</w:t>
      </w:r>
      <w:proofErr w:type="spellEnd"/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xã</w:t>
      </w:r>
      <w:proofErr w:type="spellEnd"/>
    </w:p>
    <w:p w14:paraId="1EDE2B66" w14:textId="38905447" w:rsidR="004F0634" w:rsidRPr="00082766" w:rsidRDefault="00A725DC">
      <w:pPr>
        <w:pStyle w:val="ListParagraph"/>
        <w:spacing w:before="60" w:after="60" w:line="320" w:lineRule="exact"/>
        <w:ind w:left="360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{table_mua_xa}</w:t>
      </w:r>
    </w:p>
    <w:p w14:paraId="4C33B84D" w14:textId="77777777" w:rsidR="004F0634" w:rsidRDefault="00000000">
      <w:pPr>
        <w:pStyle w:val="ListParagraph"/>
        <w:numPr>
          <w:ilvl w:val="0"/>
          <w:numId w:val="3"/>
        </w:numPr>
        <w:spacing w:before="60" w:after="60" w:line="320" w:lineRule="exact"/>
        <w:jc w:val="both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t>Mực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sông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kênh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hồ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điều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hòa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</w:t>
      </w:r>
    </w:p>
    <w:p w14:paraId="7732506A" w14:textId="30613C12" w:rsidR="004F0634" w:rsidRDefault="00000000">
      <w:pPr>
        <w:spacing w:before="20" w:after="20" w:line="320" w:lineRule="exact"/>
        <w:ind w:firstLine="284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Mực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nước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sông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hồ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hòa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thời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proofErr w:type="spellStart"/>
      <w:r>
        <w:rPr>
          <w:rFonts w:ascii="Times New Roman" w:hAnsi="Times New Roman"/>
          <w:sz w:val="26"/>
          <w:szCs w:val="26"/>
        </w:rPr>
        <w:t>như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sau</w:t>
      </w:r>
      <w:proofErr w:type="spellEnd"/>
      <w:r>
        <w:rPr>
          <w:rFonts w:ascii="Times New Roman" w:hAnsi="Times New Roman"/>
          <w:sz w:val="26"/>
          <w:szCs w:val="26"/>
        </w:rPr>
        <w:t xml:space="preserve">: </w:t>
      </w:r>
      <w:r w:rsidR="00915EB4">
        <w:rPr>
          <w:rFonts w:ascii="Times New Roman" w:hAnsi="Times New Roman"/>
          <w:sz w:val="26"/>
          <w:szCs w:val="26"/>
        </w:rPr>
        <w:t xml:space="preserve"> </w:t>
      </w:r>
    </w:p>
    <w:tbl>
      <w:tblPr>
        <w:tblStyle w:val="TableSimple1"/>
        <w:tblW w:w="8910" w:type="dxa"/>
        <w:tblInd w:w="360" w:type="dxa"/>
        <w:tblLook w:val="04A0" w:firstRow="1" w:lastRow="0" w:firstColumn="1" w:lastColumn="0" w:noHBand="0" w:noVBand="1"/>
      </w:tblPr>
      <w:tblGrid>
        <w:gridCol w:w="2970"/>
        <w:gridCol w:w="1440"/>
        <w:gridCol w:w="270"/>
        <w:gridCol w:w="2880"/>
        <w:gridCol w:w="1350"/>
      </w:tblGrid>
      <w:tr w:rsidR="005A6C7A" w14:paraId="314F2FC5" w14:textId="77777777" w:rsidTr="00A725DC">
        <w:tc>
          <w:tcPr>
            <w:tcW w:w="29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43E8AB" w14:textId="77777777" w:rsidR="004F0634" w:rsidRDefault="00000000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Mực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nước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Sông</w:t>
            </w:r>
            <w:proofErr w:type="spellEnd"/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41D332" w14:textId="77777777" w:rsidR="004F0634" w:rsidRDefault="004F0634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4FEE4C" w14:textId="77777777" w:rsidR="004F0634" w:rsidRDefault="004F0634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7597E1" w14:textId="77777777" w:rsidR="004F0634" w:rsidRDefault="00000000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Mực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nước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Hồ</w:t>
            </w:r>
            <w:proofErr w:type="spellEnd"/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50440B" w14:textId="77777777" w:rsidR="004F0634" w:rsidRDefault="004F0634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</w:p>
        </w:tc>
      </w:tr>
    </w:tbl>
    <w:p w14:paraId="1E0F8177" w14:textId="175212D5" w:rsidR="004F0634" w:rsidRPr="00A725DC" w:rsidRDefault="00A725DC">
      <w:pPr>
        <w:pStyle w:val="ListParagraph"/>
        <w:spacing w:before="60" w:after="60" w:line="320" w:lineRule="exact"/>
        <w:ind w:left="360"/>
        <w:jc w:val="both"/>
        <w:rPr>
          <w:rFonts w:ascii="Times New Roman" w:hAnsi="Times New Roman"/>
          <w:sz w:val="26"/>
          <w:szCs w:val="26"/>
          <w:lang w:val="vi-VN"/>
        </w:rPr>
      </w:pPr>
      <w:r>
        <w:rPr>
          <w:rFonts w:ascii="Times New Roman" w:hAnsi="Times New Roman"/>
          <w:sz w:val="26"/>
          <w:szCs w:val="26"/>
        </w:rPr>
        <w:t>{table</w:t>
      </w:r>
      <w:r>
        <w:rPr>
          <w:rFonts w:ascii="Times New Roman" w:hAnsi="Times New Roman"/>
          <w:sz w:val="26"/>
          <w:szCs w:val="26"/>
          <w:lang w:val="vi-VN"/>
        </w:rPr>
        <w:t>_song_ho}</w:t>
      </w:r>
    </w:p>
    <w:p w14:paraId="53E681A7" w14:textId="77777777" w:rsidR="004F0634" w:rsidRDefault="00000000">
      <w:pPr>
        <w:pStyle w:val="ListParagraph"/>
        <w:numPr>
          <w:ilvl w:val="0"/>
          <w:numId w:val="3"/>
        </w:numPr>
        <w:spacing w:before="60" w:after="60" w:line="320" w:lineRule="exact"/>
        <w:jc w:val="both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úng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ngập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đọng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</w:t>
      </w:r>
    </w:p>
    <w:p w14:paraId="4D08D230" w14:textId="4C6170CD" w:rsidR="004F0634" w:rsidRDefault="00000000">
      <w:pPr>
        <w:spacing w:before="60" w:after="60" w:line="320" w:lineRule="exact"/>
        <w:ind w:firstLine="426"/>
        <w:jc w:val="both"/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 xml:space="preserve">- </w:t>
      </w:r>
      <w:proofErr w:type="spellStart"/>
      <w:r>
        <w:rPr>
          <w:rFonts w:ascii="Times New Roman" w:hAnsi="Times New Roman"/>
          <w:sz w:val="26"/>
        </w:rPr>
        <w:t>Đến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thời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A67206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A67206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A67206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>, q</w:t>
      </w:r>
      <w:r>
        <w:rPr>
          <w:rFonts w:ascii="Times New Roman" w:hAnsi="Times New Roman"/>
          <w:sz w:val="26"/>
        </w:rPr>
        <w:t xml:space="preserve">ua </w:t>
      </w:r>
      <w:proofErr w:type="spellStart"/>
      <w:r>
        <w:rPr>
          <w:rFonts w:ascii="Times New Roman" w:hAnsi="Times New Roman"/>
          <w:sz w:val="26"/>
        </w:rPr>
        <w:t>công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kiểm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Công ty, </w:t>
      </w:r>
      <w:proofErr w:type="spellStart"/>
      <w:r>
        <w:rPr>
          <w:rFonts w:ascii="Times New Roman" w:hAnsi="Times New Roman"/>
          <w:sz w:val="26"/>
        </w:rPr>
        <w:t>trên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địa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bàn</w:t>
      </w:r>
      <w:proofErr w:type="spellEnd"/>
      <w:r>
        <w:rPr>
          <w:rFonts w:ascii="Times New Roman" w:hAnsi="Times New Roman"/>
          <w:sz w:val="26"/>
        </w:rPr>
        <w:t xml:space="preserve"> Thành </w:t>
      </w:r>
      <w:proofErr w:type="spellStart"/>
      <w:r>
        <w:rPr>
          <w:rFonts w:ascii="Times New Roman" w:hAnsi="Times New Roman"/>
          <w:sz w:val="26"/>
        </w:rPr>
        <w:t>phố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không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có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điểm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úng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ngập</w:t>
      </w:r>
      <w:proofErr w:type="spellEnd"/>
      <w:r>
        <w:rPr>
          <w:rFonts w:ascii="Times New Roman" w:hAnsi="Times New Roman"/>
          <w:sz w:val="26"/>
        </w:rPr>
        <w:t>.</w:t>
      </w:r>
    </w:p>
    <w:p w14:paraId="66745234" w14:textId="77777777" w:rsidR="004F0634" w:rsidRDefault="00000000">
      <w:pPr>
        <w:pStyle w:val="ListParagraph"/>
        <w:numPr>
          <w:ilvl w:val="0"/>
          <w:numId w:val="2"/>
        </w:numPr>
        <w:tabs>
          <w:tab w:val="left" w:pos="426"/>
        </w:tabs>
        <w:spacing w:before="60" w:after="60" w:line="240" w:lineRule="auto"/>
        <w:ind w:left="0" w:firstLine="284"/>
        <w:contextualSpacing w:val="0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Biện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pháp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triển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khai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Công ty: </w:t>
      </w:r>
    </w:p>
    <w:p w14:paraId="17827BC5" w14:textId="77777777" w:rsidR="004F0634" w:rsidRDefault="00000000">
      <w:pPr>
        <w:tabs>
          <w:tab w:val="left" w:pos="426"/>
        </w:tabs>
        <w:spacing w:before="60" w:after="60" w:line="240" w:lineRule="auto"/>
        <w:ind w:firstLine="284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+ Ngay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dự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báo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mưa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, Công ty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đã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kích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hoạt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ứng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trực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tại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điểm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trọng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yếu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</w:t>
      </w:r>
    </w:p>
    <w:p w14:paraId="03D2F71B" w14:textId="050C78E4" w:rsidR="004F0634" w:rsidRDefault="00000000">
      <w:pPr>
        <w:spacing w:before="60" w:after="60" w:line="240" w:lineRule="auto"/>
        <w:ind w:firstLine="284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+ Các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trạm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bơm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: Yên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Sở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(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vận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hành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0/20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bơm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tại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thời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điểm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r w:rsidR="00BA2E2E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{</w:t>
      </w:r>
      <w:proofErr w:type="spellStart"/>
      <w:r w:rsidR="00BA2E2E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hh</w:t>
      </w:r>
      <w:proofErr w:type="spellEnd"/>
      <w:r w:rsidR="00BA2E2E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}</w:t>
      </w:r>
      <w:r w:rsidRPr="00915EB4">
        <w:rPr>
          <w:rFonts w:ascii="Times New Roman" w:hAnsi="Times New Roman" w:cs="Times New Roman"/>
          <w:sz w:val="26"/>
          <w:szCs w:val="26"/>
          <w:highlight w:val="yellow"/>
        </w:rPr>
        <w:t>),</w:t>
      </w:r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Cổ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Nhuế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,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Đồng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Bông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1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được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vận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hành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sớm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nhằm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hạ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mực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nước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trên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hệ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thống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thoát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nước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.</w:t>
      </w:r>
      <w:r w:rsid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(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lấy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từ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thông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tin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giám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sát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vận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hành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bơm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yên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sở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thoatnuochanoi.vn/pump –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hiện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cái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này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đang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hiển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thị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sai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hay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sao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ý (do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máy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dưới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Yên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sở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lỗi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)</w:t>
      </w:r>
    </w:p>
    <w:p w14:paraId="4F5E85AC" w14:textId="77777777" w:rsidR="004F0634" w:rsidRDefault="00000000">
      <w:pPr>
        <w:spacing w:before="60" w:after="60" w:line="240" w:lineRule="auto"/>
        <w:ind w:firstLine="284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+ Các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cửa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phai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vận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hành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đúng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quy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trình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bảo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đảm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an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toàn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giao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thông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tại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khu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vực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thấp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trũng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. </w:t>
      </w:r>
    </w:p>
    <w:p w14:paraId="783B0088" w14:textId="77777777" w:rsidR="004F0634" w:rsidRDefault="00000000">
      <w:pPr>
        <w:pStyle w:val="ListParagraph"/>
        <w:numPr>
          <w:ilvl w:val="0"/>
          <w:numId w:val="3"/>
        </w:numPr>
        <w:spacing w:before="60" w:after="60" w:line="320" w:lineRule="exact"/>
        <w:ind w:left="0" w:firstLine="36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Công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tác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đảm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bảo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vận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thoát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</w:t>
      </w:r>
    </w:p>
    <w:p w14:paraId="0A905493" w14:textId="77777777" w:rsidR="004F0634" w:rsidRDefault="00000000">
      <w:pPr>
        <w:spacing w:before="144" w:after="144" w:line="240" w:lineRule="auto"/>
        <w:ind w:firstLine="426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 xml:space="preserve">-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Ngoài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: </w:t>
      </w: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Ngay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dự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báo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mưa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Công ty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đã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triển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khai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giải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quyết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thoát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tua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vớt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rác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tại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ga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toàn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địa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bàn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mở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cửa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phai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hồ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điều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hòa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như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hồ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Thiền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Quang, Bảy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Mẫu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Đống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…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vận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hợp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mối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Yên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Sở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Đồng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1,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Đồng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2,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Cổ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Nhuế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…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hạ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mức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đúng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định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</w:t>
      </w:r>
    </w:p>
    <w:p w14:paraId="5E0945EB" w14:textId="25106D84" w:rsidR="004F0634" w:rsidRDefault="00000000">
      <w:pPr>
        <w:spacing w:before="144" w:after="144" w:line="240" w:lineRule="auto"/>
        <w:ind w:firstLine="426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BA2E2E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BA2E2E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BA2E2E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địa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bàn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phố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tiếp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tục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mưa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lượng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phương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tiện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Công ty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vẫn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tiếp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tục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vận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mối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hạ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vệ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đảm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bảo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khơi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dòng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chảy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24CC4341" w14:textId="77777777" w:rsidR="004F0634" w:rsidRDefault="00000000">
      <w:pPr>
        <w:spacing w:before="144" w:after="144" w:line="240" w:lineRule="auto"/>
        <w:ind w:firstLine="426"/>
        <w:jc w:val="both"/>
        <w:rPr>
          <w:rFonts w:ascii="Times New Roman" w:hAnsi="Times New Roman" w:cs="Times New Roman"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Công ty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tiếp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tục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theo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dõi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chặt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chẽ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diễn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biến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thời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tiết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sẵn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sàng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lực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lượng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sẽ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cập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nhật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báo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cáo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diễn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biến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mới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.</w:t>
      </w:r>
    </w:p>
    <w:p w14:paraId="4B3CEA42" w14:textId="77777777" w:rsidR="004F0634" w:rsidRDefault="00000000">
      <w:pPr>
        <w:spacing w:before="40" w:after="40" w:line="320" w:lineRule="exact"/>
        <w:ind w:firstLine="426"/>
        <w:jc w:val="both"/>
        <w:rPr>
          <w:rFonts w:ascii="Times New Roman" w:hAnsi="Times New Roman" w:cs="Times New Roman"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Công ty </w:t>
      </w:r>
      <w:proofErr w:type="spellStart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kính</w:t>
      </w:r>
      <w:proofErr w:type="spellEnd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báo</w:t>
      </w:r>
      <w:proofErr w:type="spellEnd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cáo</w:t>
      </w:r>
      <w:proofErr w:type="spellEnd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./.</w:t>
      </w:r>
    </w:p>
    <w:tbl>
      <w:tblPr>
        <w:tblW w:w="9209" w:type="dxa"/>
        <w:tblInd w:w="5" w:type="dxa"/>
        <w:tblLook w:val="01E0" w:firstRow="1" w:lastRow="1" w:firstColumn="1" w:lastColumn="1" w:noHBand="0" w:noVBand="0"/>
      </w:tblPr>
      <w:tblGrid>
        <w:gridCol w:w="4779"/>
        <w:gridCol w:w="1162"/>
        <w:gridCol w:w="3268"/>
      </w:tblGrid>
      <w:tr w:rsidR="004F0634" w14:paraId="4D4C2964" w14:textId="77777777">
        <w:trPr>
          <w:trHeight w:val="168"/>
        </w:trPr>
        <w:tc>
          <w:tcPr>
            <w:tcW w:w="4779" w:type="dxa"/>
          </w:tcPr>
          <w:p w14:paraId="7AF3B10D" w14:textId="77777777" w:rsidR="004F0634" w:rsidRDefault="004F0634">
            <w:pPr>
              <w:spacing w:after="0" w:line="264" w:lineRule="auto"/>
              <w:ind w:left="431" w:hanging="431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14"/>
              </w:rPr>
            </w:pPr>
          </w:p>
          <w:p w14:paraId="71DC4012" w14:textId="77777777" w:rsidR="004F0634" w:rsidRDefault="00000000">
            <w:pPr>
              <w:spacing w:after="0" w:line="264" w:lineRule="auto"/>
              <w:ind w:left="432" w:hanging="432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Nơi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nhận</w:t>
            </w:r>
            <w:proofErr w:type="spellEnd"/>
            <w:r>
              <w:rPr>
                <w:rFonts w:ascii="Times New Roman" w:hAnsi="Times New Roman" w:cs="Times New Roman"/>
                <w:b/>
              </w:rPr>
              <w:t>:</w:t>
            </w:r>
          </w:p>
          <w:p w14:paraId="2992F896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3" behindDoc="0" locked="0" layoutInCell="1" allowOverlap="1" wp14:anchorId="45751087" wp14:editId="3707D705">
                      <wp:simplePos x="0" y="0"/>
                      <wp:positionH relativeFrom="column">
                        <wp:posOffset>2533015</wp:posOffset>
                      </wp:positionH>
                      <wp:positionV relativeFrom="paragraph">
                        <wp:posOffset>6350</wp:posOffset>
                      </wp:positionV>
                      <wp:extent cx="0" cy="800100"/>
                      <wp:effectExtent l="0" t="0" r="19050" b="19050"/>
                      <wp:wrapNone/>
                      <wp:docPr id="2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8001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xmlns:o="urn:schemas-microsoft-com:office:office" id="Straight Connector 2" o:spid="_x0000_s1028" style="position:absolute;z-index:3;mso-wrap-distance-left:9pt;mso-wrap-distance-top:0pt;mso-wrap-distance-right:9pt;mso-wrap-distance-bottom:0pt;mso-position-horizontal:absolute;mso-position-horizontal-relative:text;mso-position-vertical:absolute;mso-position-vertical-relative:text" filled="f" strokecolor="#000000" strokeweight="0.75pt" stroked="t" o:allowincell="t" from="0,0" to="0,800100">
                      <o:lock shapetype="t"/>
                    </v:line>
                  </w:pict>
                </mc:Fallback>
              </mc:AlternateContent>
            </w:r>
            <w:r>
              <w:rPr>
                <w:rFonts w:ascii="Times New Roman" w:hAnsi="Times New Roman" w:cs="Times New Roman"/>
              </w:rPr>
              <w:t xml:space="preserve">- VP Thành </w:t>
            </w:r>
            <w:proofErr w:type="spellStart"/>
            <w:r>
              <w:rPr>
                <w:rFonts w:ascii="Times New Roman" w:hAnsi="Times New Roman" w:cs="Times New Roman"/>
              </w:rPr>
              <w:t>uỷ</w:t>
            </w:r>
            <w:proofErr w:type="spellEnd"/>
            <w:r>
              <w:rPr>
                <w:rFonts w:ascii="Times New Roman" w:hAnsi="Times New Roman" w:cs="Times New Roman"/>
              </w:rPr>
              <w:t xml:space="preserve">, UBND </w:t>
            </w:r>
            <w:proofErr w:type="gramStart"/>
            <w:r>
              <w:rPr>
                <w:rFonts w:ascii="Times New Roman" w:hAnsi="Times New Roman" w:cs="Times New Roman"/>
              </w:rPr>
              <w:t>TP;</w:t>
            </w:r>
            <w:proofErr w:type="gramEnd"/>
          </w:p>
          <w:p w14:paraId="06576AB0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 Đ/c Nguyễn Mạnh Quyền PCT UBND TP</w:t>
            </w:r>
          </w:p>
          <w:p w14:paraId="62A48D65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4" behindDoc="0" locked="0" layoutInCell="1" allowOverlap="1" wp14:anchorId="42D0BBB3" wp14:editId="5CBD968C">
                      <wp:simplePos x="0" y="0"/>
                      <wp:positionH relativeFrom="column">
                        <wp:posOffset>2528570</wp:posOffset>
                      </wp:positionH>
                      <wp:positionV relativeFrom="paragraph">
                        <wp:posOffset>15240</wp:posOffset>
                      </wp:positionV>
                      <wp:extent cx="1001395" cy="267335"/>
                      <wp:effectExtent l="0" t="1905" r="0" b="0"/>
                      <wp:wrapNone/>
                      <wp:docPr id="1" name="Text Box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01395" cy="26733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txbx>
                              <w:txbxContent>
                                <w:p w14:paraId="3D7678B1" w14:textId="77777777" w:rsidR="004F0634" w:rsidRDefault="00000000">
                                  <w:pPr>
                                    <w:ind w:right="-105"/>
                                    <w:rPr>
                                      <w:rFonts w:ascii="Times New Roman" w:hAnsi="Times New Roman" w:cs="Times New Roman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>(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>Để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 xml:space="preserve"> b/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>cáo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42D0BBB3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margin-left:199.1pt;margin-top:1.2pt;width:78.85pt;height:21.05pt;z-index: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" filled="f" stroked="f">
                      <v:textbox>
                        <w:txbxContent>
                          <w:p w14:paraId="3D7678B1" w14:textId="77777777" w:rsidR="004F0634" w:rsidRDefault="00000000">
                            <w:pPr>
                              <w:ind w:right="-105"/>
                              <w:rPr>
                                <w:rFonts w:ascii="Times New Roman" w:hAnsi="Times New Roman" w:cs="Times New Roman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(Để b/cáo)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Times New Roman" w:hAnsi="Times New Roman" w:cs="Times New Roman"/>
              </w:rPr>
              <w:t xml:space="preserve">- Đ/c Dương Đức Tuấn PCT UBND </w:t>
            </w:r>
            <w:proofErr w:type="gramStart"/>
            <w:r>
              <w:rPr>
                <w:rFonts w:ascii="Times New Roman" w:hAnsi="Times New Roman" w:cs="Times New Roman"/>
              </w:rPr>
              <w:t>TP;</w:t>
            </w:r>
            <w:proofErr w:type="gramEnd"/>
          </w:p>
          <w:p w14:paraId="5DD14304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Ban </w:t>
            </w:r>
            <w:proofErr w:type="spellStart"/>
            <w:r>
              <w:rPr>
                <w:rFonts w:ascii="Times New Roman" w:hAnsi="Times New Roman" w:cs="Times New Roman"/>
              </w:rPr>
              <w:t>chỉ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huy</w:t>
            </w:r>
            <w:proofErr w:type="spellEnd"/>
            <w:r>
              <w:rPr>
                <w:rFonts w:ascii="Times New Roman" w:hAnsi="Times New Roman" w:cs="Times New Roman"/>
              </w:rPr>
              <w:t xml:space="preserve"> PCTT&amp;TKCN Thành </w:t>
            </w:r>
            <w:proofErr w:type="spellStart"/>
            <w:proofErr w:type="gramStart"/>
            <w:r>
              <w:rPr>
                <w:rFonts w:ascii="Times New Roman" w:hAnsi="Times New Roman" w:cs="Times New Roman"/>
              </w:rPr>
              <w:t>phố</w:t>
            </w:r>
            <w:proofErr w:type="spellEnd"/>
            <w:r>
              <w:rPr>
                <w:rFonts w:ascii="Times New Roman" w:hAnsi="Times New Roman" w:cs="Times New Roman"/>
              </w:rPr>
              <w:t>;</w:t>
            </w:r>
            <w:proofErr w:type="gramEnd"/>
          </w:p>
          <w:p w14:paraId="4004DCCD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</w:t>
            </w:r>
            <w:proofErr w:type="spellStart"/>
            <w:r>
              <w:rPr>
                <w:rFonts w:ascii="Times New Roman" w:hAnsi="Times New Roman" w:cs="Times New Roman"/>
              </w:rPr>
              <w:t>Sở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Xây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>
              <w:rPr>
                <w:rFonts w:ascii="Times New Roman" w:hAnsi="Times New Roman" w:cs="Times New Roman"/>
              </w:rPr>
              <w:t>dựng</w:t>
            </w:r>
            <w:proofErr w:type="spellEnd"/>
            <w:r>
              <w:rPr>
                <w:rFonts w:ascii="Times New Roman" w:hAnsi="Times New Roman" w:cs="Times New Roman"/>
              </w:rPr>
              <w:t>;</w:t>
            </w:r>
            <w:proofErr w:type="gramEnd"/>
          </w:p>
          <w:p w14:paraId="159770FA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Trung </w:t>
            </w:r>
            <w:proofErr w:type="spellStart"/>
            <w:r>
              <w:rPr>
                <w:rFonts w:ascii="Times New Roman" w:hAnsi="Times New Roman" w:cs="Times New Roman"/>
              </w:rPr>
              <w:t>tâm</w:t>
            </w:r>
            <w:proofErr w:type="spellEnd"/>
            <w:r>
              <w:rPr>
                <w:rFonts w:ascii="Times New Roman" w:hAnsi="Times New Roman" w:cs="Times New Roman"/>
              </w:rPr>
              <w:t xml:space="preserve"> QLHTKT Thành </w:t>
            </w:r>
            <w:proofErr w:type="spellStart"/>
            <w:r>
              <w:rPr>
                <w:rFonts w:ascii="Times New Roman" w:hAnsi="Times New Roman" w:cs="Times New Roman"/>
              </w:rPr>
              <w:t>phố</w:t>
            </w:r>
            <w:proofErr w:type="spellEnd"/>
            <w:r>
              <w:rPr>
                <w:rFonts w:ascii="Times New Roman" w:hAnsi="Times New Roman" w:cs="Times New Roman"/>
              </w:rPr>
              <w:t>; (</w:t>
            </w:r>
            <w:proofErr w:type="spellStart"/>
            <w:r>
              <w:rPr>
                <w:rFonts w:ascii="Times New Roman" w:hAnsi="Times New Roman" w:cs="Times New Roman"/>
              </w:rPr>
              <w:t>để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phối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hợp</w:t>
            </w:r>
            <w:proofErr w:type="spellEnd"/>
            <w:r>
              <w:rPr>
                <w:rFonts w:ascii="Times New Roman" w:hAnsi="Times New Roman" w:cs="Times New Roman"/>
              </w:rPr>
              <w:t>)</w:t>
            </w:r>
          </w:p>
          <w:p w14:paraId="6DD5EBC0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Ban </w:t>
            </w:r>
            <w:proofErr w:type="spellStart"/>
            <w:r>
              <w:rPr>
                <w:rFonts w:ascii="Times New Roman" w:hAnsi="Times New Roman" w:cs="Times New Roman"/>
              </w:rPr>
              <w:t>Lãnh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đạo</w:t>
            </w:r>
            <w:proofErr w:type="spellEnd"/>
            <w:r>
              <w:rPr>
                <w:rFonts w:ascii="Times New Roman" w:hAnsi="Times New Roman" w:cs="Times New Roman"/>
              </w:rPr>
              <w:t xml:space="preserve"> Công </w:t>
            </w:r>
            <w:proofErr w:type="gramStart"/>
            <w:r>
              <w:rPr>
                <w:rFonts w:ascii="Times New Roman" w:hAnsi="Times New Roman" w:cs="Times New Roman"/>
              </w:rPr>
              <w:t>ty;</w:t>
            </w:r>
            <w:proofErr w:type="gramEnd"/>
          </w:p>
          <w:p w14:paraId="42C22926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 Lưu: VT, TTGS.</w:t>
            </w:r>
          </w:p>
        </w:tc>
        <w:tc>
          <w:tcPr>
            <w:tcW w:w="1162" w:type="dxa"/>
          </w:tcPr>
          <w:p w14:paraId="2DB16F26" w14:textId="77777777" w:rsidR="004F0634" w:rsidRDefault="004F0634">
            <w:pPr>
              <w:spacing w:after="0" w:line="264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268" w:type="dxa"/>
          </w:tcPr>
          <w:p w14:paraId="0B01BE34" w14:textId="77777777" w:rsidR="004F0634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KT. TỔNG GIÁM ĐỐC</w:t>
            </w:r>
          </w:p>
          <w:p w14:paraId="5CEA899C" w14:textId="77777777" w:rsidR="004F0634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PHÓ TỔNG GIÁM ĐỐC</w:t>
            </w:r>
          </w:p>
          <w:p w14:paraId="2CAE12C5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2D12D507" w14:textId="77777777" w:rsidR="004F0634" w:rsidRDefault="00000000">
            <w:pPr>
              <w:spacing w:after="0" w:line="264" w:lineRule="auto"/>
              <w:ind w:hanging="14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             </w:t>
            </w:r>
          </w:p>
          <w:p w14:paraId="46832FA1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31C71545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3D87D37B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1EC8E03D" w14:textId="77777777" w:rsidR="004F0634" w:rsidRDefault="004F0634">
            <w:pPr>
              <w:spacing w:after="0" w:line="264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1B4F53BD" w14:textId="77777777" w:rsidR="004F0634" w:rsidRDefault="00000000">
            <w:pPr>
              <w:spacing w:after="0" w:line="264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Trịnh Ngọc Sơn</w:t>
            </w:r>
          </w:p>
        </w:tc>
      </w:tr>
    </w:tbl>
    <w:p w14:paraId="7DDCAFD9" w14:textId="77777777" w:rsidR="004F0634" w:rsidRDefault="004F0634"/>
    <w:p w14:paraId="165325D3" w14:textId="77777777" w:rsidR="004F0634" w:rsidRDefault="004F0634"/>
    <w:p w14:paraId="0EDECB39" w14:textId="77777777" w:rsidR="004F0634" w:rsidRDefault="004F0634"/>
    <w:sectPr w:rsidR="004F0634">
      <w:pgSz w:w="11907" w:h="16840"/>
      <w:pgMar w:top="964" w:right="1275" w:bottom="851" w:left="141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.VnTimeH">
    <w:altName w:val="Times New Roman"/>
    <w:panose1 w:val="020B0604020202020204"/>
    <w:charset w:val="00"/>
    <w:family w:val="swiss"/>
    <w:pitch w:val="variable"/>
    <w:sig w:usb0="00000007" w:usb1="00000000" w:usb2="00000000" w:usb3="00000000" w:csb0="00000013" w:csb1="00000000"/>
  </w:font>
  <w:font w:name="Segoe UI">
    <w:panose1 w:val="020B0502040204020203"/>
    <w:charset w:val="00"/>
    <w:family w:val="swiss"/>
    <w:notTrueType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F2183"/>
    <w:multiLevelType w:val="hybridMultilevel"/>
    <w:tmpl w:val="64161B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7B438E"/>
    <w:multiLevelType w:val="hybridMultilevel"/>
    <w:tmpl w:val="80968C76"/>
    <w:lvl w:ilvl="0" w:tplc="B7FE2652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482E16"/>
    <w:multiLevelType w:val="hybridMultilevel"/>
    <w:tmpl w:val="049C280E"/>
    <w:lvl w:ilvl="0" w:tplc="344233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6105620">
    <w:abstractNumId w:val="0"/>
  </w:num>
  <w:num w:numId="2" w16cid:durableId="1991325012">
    <w:abstractNumId w:val="2"/>
  </w:num>
  <w:num w:numId="3" w16cid:durableId="18783968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0634"/>
    <w:rsid w:val="00082766"/>
    <w:rsid w:val="00125ACF"/>
    <w:rsid w:val="0026671C"/>
    <w:rsid w:val="00297A24"/>
    <w:rsid w:val="00366C50"/>
    <w:rsid w:val="00483FB3"/>
    <w:rsid w:val="00484218"/>
    <w:rsid w:val="00495D3D"/>
    <w:rsid w:val="004C0DF3"/>
    <w:rsid w:val="004F0634"/>
    <w:rsid w:val="005A6C7A"/>
    <w:rsid w:val="007F37D9"/>
    <w:rsid w:val="00834243"/>
    <w:rsid w:val="00901D77"/>
    <w:rsid w:val="00915EB4"/>
    <w:rsid w:val="00A67206"/>
    <w:rsid w:val="00A725DC"/>
    <w:rsid w:val="00AD2D18"/>
    <w:rsid w:val="00BA2E2E"/>
    <w:rsid w:val="00C64932"/>
    <w:rsid w:val="00C77099"/>
    <w:rsid w:val="00D74B4C"/>
    <w:rsid w:val="00DF7E93"/>
    <w:rsid w:val="00F177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8031D1"/>
  <w15:docId w15:val="{CB9289AD-7A89-472D-A204-D48C4EABC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spacing w:after="0" w:line="240" w:lineRule="auto"/>
      <w:ind w:left="360" w:right="-1800"/>
      <w:outlineLvl w:val="0"/>
    </w:pPr>
    <w:rPr>
      <w:rFonts w:ascii=".VnTimeH" w:eastAsia="Times New Roman" w:hAnsi=".VnTimeH" w:cs="Times New Roman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qFormat/>
    <w:pPr>
      <w:spacing w:after="0" w:line="240" w:lineRule="auto"/>
      <w:jc w:val="center"/>
    </w:pPr>
    <w:rPr>
      <w:rFonts w:ascii=".VnTimeH" w:eastAsia="Times New Roman" w:hAnsi=".VnTimeH" w:cs="Times New Roman"/>
      <w:b/>
      <w:bCs/>
      <w:sz w:val="26"/>
      <w:szCs w:val="28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BalloonText">
    <w:name w:val="Balloon Text"/>
    <w:basedOn w:val="Normal"/>
    <w:link w:val="BalloonTextChar"/>
    <w:semiHidden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semiHidden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semiHidden/>
    <w:rPr>
      <w:b/>
      <w:bCs/>
    </w:rPr>
  </w:style>
  <w:style w:type="character" w:styleId="LineNumber">
    <w:name w:val="line number"/>
    <w:basedOn w:val="DefaultParagraphFont"/>
    <w:semiHidden/>
  </w:style>
  <w:style w:type="character" w:styleId="Hyperlink">
    <w:name w:val="Hyperlink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Pr>
      <w:rFonts w:ascii=".VnTimeH" w:eastAsia="Times New Roman" w:hAnsi=".VnTimeH" w:cs="Times New Roman"/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rPr>
      <w:rFonts w:ascii=".VnTimeH" w:eastAsia="Times New Roman" w:hAnsi=".VnTimeH" w:cs="Times New Roman"/>
      <w:b/>
      <w:bCs/>
      <w:sz w:val="26"/>
      <w:szCs w:val="28"/>
    </w:rPr>
  </w:style>
  <w:style w:type="character" w:customStyle="1" w:styleId="BalloonTextChar">
    <w:name w:val="Balloon Text Char"/>
    <w:basedOn w:val="DefaultParagraphFont"/>
    <w:link w:val="BalloonText"/>
    <w:semiHidden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semiHidden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semiHidden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semiHidden/>
    <w:rPr>
      <w:b/>
      <w:bCs/>
      <w:sz w:val="20"/>
      <w:szCs w:val="20"/>
    </w:rPr>
  </w:style>
  <w:style w:type="table" w:styleId="TableSimple1">
    <w:name w:val="Table Simple 1"/>
    <w:basedOn w:val="TableNormal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2</Pages>
  <Words>474</Words>
  <Characters>2702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Long Tran</cp:lastModifiedBy>
  <cp:revision>51</cp:revision>
  <cp:lastPrinted>2025-05-01T01:50:00Z</cp:lastPrinted>
  <dcterms:created xsi:type="dcterms:W3CDTF">2025-08-17T14:11:00Z</dcterms:created>
  <dcterms:modified xsi:type="dcterms:W3CDTF">2026-03-09T20:51:00Z</dcterms:modified>
</cp:coreProperties>
</file>