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0000"/>
          <w:sz w:val="24"/>
          <w:szCs w:val="24"/>
          <w:lang w:bidi="te-IN"/>
        </w:rPr>
      </w:pPr>
      <w:r w:rsidRPr="00005322">
        <w:rPr>
          <w:rFonts w:ascii="Nirmala UI" w:hAnsi="Nirmala UI" w:cs="Nirmala UI" w:hint="cs"/>
          <w:b/>
          <w:bCs/>
          <w:color w:val="FF0000"/>
          <w:sz w:val="24"/>
          <w:szCs w:val="24"/>
          <w:cs/>
          <w:lang w:bidi="te-IN"/>
        </w:rPr>
        <w:t>సత్యన్నారాయణస్వామి</w:t>
      </w:r>
      <w:r w:rsidRPr="00005322">
        <w:rPr>
          <w:rFonts w:ascii="Gautami" w:hAnsi="Gautami" w:cs="Gautami"/>
          <w:b/>
          <w:bCs/>
          <w:color w:val="FF0000"/>
          <w:sz w:val="24"/>
          <w:szCs w:val="24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color w:val="FF0000"/>
          <w:sz w:val="24"/>
          <w:szCs w:val="24"/>
          <w:cs/>
          <w:lang w:bidi="te-IN"/>
        </w:rPr>
        <w:t>వ్రతం</w:t>
      </w:r>
    </w:p>
    <w:p w:rsidR="00005322" w:rsidRPr="00005322" w:rsidRDefault="00005322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FF0000"/>
          <w:sz w:val="24"/>
          <w:szCs w:val="24"/>
          <w:cs/>
          <w:lang w:bidi="te-IN"/>
        </w:rPr>
      </w:pPr>
    </w:p>
    <w:p w:rsidR="00206164" w:rsidRPr="00211949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hint="cs"/>
          <w:b/>
          <w:bCs/>
          <w:i/>
          <w:color w:val="00000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పసుపు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</w:t>
      </w:r>
      <w:r w:rsidR="00211949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 xml:space="preserve"> </w:t>
      </w:r>
      <w:r w:rsidR="00211949">
        <w:rPr>
          <w:rFonts w:ascii="Nirmala UI" w:hAnsi="Nirmala UI" w:cs="Nirmala UI"/>
          <w:b/>
          <w:bCs/>
          <w:iCs/>
          <w:color w:val="000000"/>
          <w:lang w:bidi="te-IN"/>
        </w:rPr>
        <w:t>250 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కుంకుమ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-100gms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తమలపాకులు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-100nos</w:t>
      </w:r>
    </w:p>
    <w:p w:rsidR="00206164" w:rsidRPr="00AE21C7" w:rsidRDefault="00206164" w:rsidP="00AE21C7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వక్కలు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హారతి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కర్పూరం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 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అష్ఠగంధం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 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అగరవత్తులు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కొబ్బరికాయలు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-9nos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బియ్యం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-7kgs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అరటి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పండ్లు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-24nos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ఇత్తడి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చెంబు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-1no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చిల్లర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-58nos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బెల్లం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విడి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పువ్వులు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 w:themeColor="text1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పసుపు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కొమ్ములు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 w:rsidRPr="00005322">
        <w:rPr>
          <w:rFonts w:ascii="Nirmala UI" w:hAnsi="Nirmala UI" w:cs="Nirmala UI"/>
          <w:b/>
          <w:bCs/>
          <w:i/>
          <w:color w:val="000000" w:themeColor="text1"/>
          <w:lang w:bidi="te-IN"/>
        </w:rPr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ఎండుఖర్జూరము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దీపపు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కుందులు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ఆవు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నెయ్యి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వత్తులు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అగ్గి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పెట్టి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మామిడి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మండలు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పూల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దండలు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-2nos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గరిక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తువ్వాలు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-1no</w:t>
      </w:r>
    </w:p>
    <w:p w:rsidR="00211949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B05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చీర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చాపు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/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డ్రస్సుపీస్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బంగారంరంగురవికెలగుడ్డ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-1no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బియ్యంపిండి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-100gms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ధారలురీళ్ళు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సత్యన్నారాయణస్వామి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పటము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సత్యన్నారాయణస్వామి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వెండిప్రతిమ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ఆవుపాలు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పెరుగు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తేనె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-1bottle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నెయ్యి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-1kg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పంచదార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-500gms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మారేడుపత్రి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ఉసరికపత్రి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తులసిపత్రి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అలంకరణకు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పూలదండలు</w:t>
      </w: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తామరపువ్వులు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(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ఎర్రవి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)</w:t>
      </w:r>
      <w:r w:rsidR="00005322">
        <w:rPr>
          <w:rFonts w:ascii="Gautami" w:hAnsi="Gautami" w:cs="Gautami"/>
          <w:b/>
          <w:bCs/>
          <w:i/>
          <w:color w:val="000000"/>
          <w:lang w:bidi="te-IN"/>
        </w:rPr>
        <w:tab/>
        <w:t>-11nos</w:t>
      </w:r>
    </w:p>
    <w:p w:rsidR="00AE21C7" w:rsidRPr="00005322" w:rsidRDefault="00AE21C7" w:rsidP="00AE21C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అరటిమొక్కలు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ప్రసాదానికి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బొంబాయిరవ్వ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-1250gms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పంచదార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-1500gms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ఆవునెయ్యి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జీడిపప్పు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కిస్మిస్</w:t>
      </w:r>
      <w:r w:rsidR="00005322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ఎండుద్రాక్ష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బాదంపప్పు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B05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అష్ఠఫలములు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(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ఎనిమిదిజాతులపండ్లు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)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పీటలు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/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చాపలు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/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చాదర్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కూర్చుండుటకు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ఆచమనపాత్ర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గంట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హారతిఇచ్చేది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గ్లాసులు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 xml:space="preserve">,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తాంబాలములు</w:t>
      </w: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206164" w:rsidRP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206164">
        <w:rPr>
          <w:rFonts w:ascii="Nirmala UI" w:hAnsi="Nirmala UI" w:cs="Nirmala UI" w:hint="cs"/>
          <w:b/>
          <w:bCs/>
          <w:color w:val="000000"/>
          <w:cs/>
          <w:lang w:bidi="te-IN"/>
        </w:rPr>
        <w:t>సత్యన్నారాయణస్వామి</w:t>
      </w:r>
      <w:r w:rsidRPr="00206164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206164">
        <w:rPr>
          <w:rFonts w:ascii="Nirmala UI" w:hAnsi="Nirmala UI" w:cs="Nirmala UI" w:hint="cs"/>
          <w:b/>
          <w:bCs/>
          <w:color w:val="000000"/>
          <w:cs/>
          <w:lang w:bidi="te-IN"/>
        </w:rPr>
        <w:t>వ్రతం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పసుపు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కుంకుమ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తమలపాకులు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వక్కలు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హారతి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కర్పూరం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అష్ఠగంధం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అగరవత్తులు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కొబ్బరికాయలు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బియ్యం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అరటి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పండ్లు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ఇత్తడి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చెంబు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చిల్లర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బెల్లం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విడి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పువ్వులు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పసుపు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కొమ్ములు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ఎండుఖర్జూరము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దీపపు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కుందులు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ఆవు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నెయ్యి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వత్తులు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అగ్గి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పెట్టి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మామిడి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మండలు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పూల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దండలు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గరిక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తువ్వాలు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చీర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,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చాపు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/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డ్రస్సుపీస్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బంగారంరంగురవికెలగుడ్డ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బియ్యంపిండి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ధారలురీళ్ళు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సత్యన్నారాయణస్వామి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పటము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సత్యన్నారాయణస్వామి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వెండిప్రతిమ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ఆవుపాలు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పెరుగు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తేనె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నెయ్యి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పంచదార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మారేడుపత్రి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ఉసరికపత్రి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తులసిపత్రి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అలంకరణకు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పూలదండలు</w:t>
      </w: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తామరపువ్వులు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(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ఎర్రవి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)</w:t>
      </w:r>
    </w:p>
    <w:p w:rsidR="00AE21C7" w:rsidRPr="00AE21C7" w:rsidRDefault="00AE21C7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అరటిమొక్కలు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ప్రసాదానికి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బొంబాయిరవ్వ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పంచదార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ఆవునెయ్యి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జీడిపప్పు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కిస్మిస్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ఎండుద్రాక్ష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బాదంపప్పు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అష్ఠఫలములు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(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ఎనిమిదిజాతులపండ్లు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)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పీటలు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/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చాపలు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/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చాదర్</w:t>
      </w:r>
      <w:r w:rsidRPr="00AE21C7">
        <w:rPr>
          <w:rFonts w:ascii="Gautami" w:hAnsi="Gautami" w:cs="Gautami"/>
          <w:b/>
          <w:bCs/>
          <w:i/>
          <w:color w:val="000000"/>
          <w:cs/>
          <w:lang w:bidi="te-IN"/>
        </w:rPr>
        <w:t xml:space="preserve">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కూర్చుండుటకు</w:t>
      </w: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ఆచమనపాత్ర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 xml:space="preserve">,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గంట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,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హారతిఇచ్చేది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>,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గ్లాసులు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 xml:space="preserve">, </w:t>
      </w:r>
      <w:r w:rsidRPr="00AE21C7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>తాంబాలములు</w:t>
      </w: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Pr="00AE21C7" w:rsidRDefault="00C26A0A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satyannaaraayaNasvaami vrataM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pasupu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kuMkuma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tamalapaakulu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vakkalu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haarati karpooraM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aShThagaMdhaM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agaravattulu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kobbarikaayalu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biyyaM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araTi paMDlu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ittaDi cheMbu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chillara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bellaM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viDi puvvulu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pasupu kommulu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deepapu kuMdulu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aavu neyyi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vattulu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aggi peTTelu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eMDuKarjUramu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maamiDi maMDalu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pUla daMDalu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garika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tuvvaalu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cIra,caapu/DrassupIs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baMgaaraMraMguravikelaguDDa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biyyaMpiMDi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dhaaralurILLu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satyannaaraayaNasvaami paTamu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satyannaaraayaNasvaami veMDipratima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Avupaalu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perugu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tEne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neyyi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paMchadaara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maarEDupatri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usarikapatri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tulasipatri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alaMkaraNaku pUladaMDalu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taamarapuvvulu(erravi)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prasaadaaniki boMbaayiravva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paMcadaara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Avuneyyi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jIDipappu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kismis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eMDudraakSha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baadaMpappu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aShThaphalamulu(enimidijaatulapaMDlu)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araTimokkalu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pITalu/caapalu/caadar kUrcuMDuTaku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>Acamanapaatra, gaMTa,haaratiiccEdi,glaasulu, taaMbaalamulu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206164" w:rsidRP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24"/>
          <w:szCs w:val="124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24"/>
          <w:szCs w:val="124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24"/>
          <w:szCs w:val="124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3D2A56" w:rsidRPr="00206164" w:rsidRDefault="003D2A56" w:rsidP="00206164"/>
    <w:sectPr w:rsidR="003D2A56" w:rsidRPr="00206164" w:rsidSect="006A5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-142" w:right="616" w:bottom="142" w:left="709" w:header="57" w:footer="0" w:gutter="0"/>
      <w:cols w:num="2" w:space="1843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DC6" w:rsidRDefault="00970DC6" w:rsidP="00B33085">
      <w:pPr>
        <w:spacing w:after="0" w:line="240" w:lineRule="auto"/>
      </w:pPr>
      <w:r>
        <w:separator/>
      </w:r>
    </w:p>
  </w:endnote>
  <w:endnote w:type="continuationSeparator" w:id="1">
    <w:p w:rsidR="00970DC6" w:rsidRDefault="00970DC6" w:rsidP="00B3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6A55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6A55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6A5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DC6" w:rsidRDefault="00970DC6" w:rsidP="00B33085">
      <w:pPr>
        <w:spacing w:after="0" w:line="240" w:lineRule="auto"/>
      </w:pPr>
      <w:r>
        <w:separator/>
      </w:r>
    </w:p>
  </w:footnote>
  <w:footnote w:type="continuationSeparator" w:id="1">
    <w:p w:rsidR="00970DC6" w:rsidRDefault="00970DC6" w:rsidP="00B3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A741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73594" o:spid="_x0000_s13314" type="#_x0000_t136" style="position:absolute;margin-left:0;margin-top:0;width:715.8pt;height:53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A741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73595" o:spid="_x0000_s13315" type="#_x0000_t136" style="position:absolute;margin-left:0;margin-top:0;width:715.8pt;height:53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 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A741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73593" o:spid="_x0000_s13313" type="#_x0000_t136" style="position:absolute;margin-left:0;margin-top:0;width:715.8pt;height:53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05322"/>
    <w:rsid w:val="00112C5B"/>
    <w:rsid w:val="001C0B1F"/>
    <w:rsid w:val="00206164"/>
    <w:rsid w:val="00211949"/>
    <w:rsid w:val="00215823"/>
    <w:rsid w:val="002B2B23"/>
    <w:rsid w:val="00351639"/>
    <w:rsid w:val="003D2A56"/>
    <w:rsid w:val="0045040B"/>
    <w:rsid w:val="00475BC3"/>
    <w:rsid w:val="00645C22"/>
    <w:rsid w:val="006A55FF"/>
    <w:rsid w:val="006C6DCE"/>
    <w:rsid w:val="007513B9"/>
    <w:rsid w:val="00787AEE"/>
    <w:rsid w:val="007E6307"/>
    <w:rsid w:val="00815DF9"/>
    <w:rsid w:val="00970DC6"/>
    <w:rsid w:val="00986FBD"/>
    <w:rsid w:val="00A74186"/>
    <w:rsid w:val="00AE21C7"/>
    <w:rsid w:val="00B0093C"/>
    <w:rsid w:val="00B33085"/>
    <w:rsid w:val="00B67183"/>
    <w:rsid w:val="00C26A0A"/>
    <w:rsid w:val="00D14475"/>
    <w:rsid w:val="00DD1346"/>
    <w:rsid w:val="00E5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B3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085"/>
  </w:style>
  <w:style w:type="paragraph" w:styleId="Footer">
    <w:name w:val="footer"/>
    <w:basedOn w:val="Normal"/>
    <w:link w:val="FooterChar"/>
    <w:uiPriority w:val="99"/>
    <w:semiHidden/>
    <w:unhideWhenUsed/>
    <w:rsid w:val="00B3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cp:lastPrinted>2023-04-23T16:20:00Z</cp:lastPrinted>
  <dcterms:created xsi:type="dcterms:W3CDTF">2022-05-20T12:11:00Z</dcterms:created>
  <dcterms:modified xsi:type="dcterms:W3CDTF">2024-02-03T05:02:00Z</dcterms:modified>
</cp:coreProperties>
</file>