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34F" w:rsidRPr="00FE0CCD" w:rsidRDefault="002356FD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858520"/>
            <wp:effectExtent l="19050" t="0" r="5080" b="0"/>
            <wp:wrapTight wrapText="bothSides">
              <wp:wrapPolygon edited="0">
                <wp:start x="7016" y="0"/>
                <wp:lineTo x="-319" y="0"/>
                <wp:lineTo x="-319" y="959"/>
                <wp:lineTo x="2870" y="7669"/>
                <wp:lineTo x="2870" y="12941"/>
                <wp:lineTo x="7016" y="15337"/>
                <wp:lineTo x="15626" y="15337"/>
                <wp:lineTo x="2232" y="18692"/>
                <wp:lineTo x="-319" y="19651"/>
                <wp:lineTo x="0" y="21089"/>
                <wp:lineTo x="20728" y="21089"/>
                <wp:lineTo x="20091" y="15337"/>
                <wp:lineTo x="21685" y="11024"/>
                <wp:lineTo x="21685" y="5751"/>
                <wp:lineTo x="16264" y="2396"/>
                <wp:lineTo x="9248" y="0"/>
                <wp:lineTo x="7016" y="0"/>
              </wp:wrapPolygon>
            </wp:wrapTight>
            <wp:docPr id="1" name="Рисунок 1" descr="G:\Логотип\log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Логотип\logo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2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4F3D" w:rsidRPr="00FE0CCD">
        <w:rPr>
          <w:rFonts w:cs="Times New Roman"/>
          <w:b/>
          <w:sz w:val="24"/>
          <w:szCs w:val="24"/>
        </w:rPr>
        <w:t>Санкт</w:t>
      </w:r>
      <w:r w:rsidR="0044434F" w:rsidRPr="00FE0CCD">
        <w:rPr>
          <w:rFonts w:cs="Times New Roman"/>
          <w:b/>
          <w:sz w:val="24"/>
          <w:szCs w:val="24"/>
        </w:rPr>
        <w:t>-Петербургское государственное бюджетное</w:t>
      </w:r>
    </w:p>
    <w:p w:rsidR="00CE106E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профессиональное образовательное учреждение</w:t>
      </w:r>
    </w:p>
    <w:p w:rsidR="0044434F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«Радиотехнический колледж»</w:t>
      </w:r>
    </w:p>
    <w:p w:rsidR="0044434F" w:rsidRDefault="0044434F" w:rsidP="00FE0CCD">
      <w:pPr>
        <w:ind w:firstLine="0"/>
      </w:pPr>
    </w:p>
    <w:p w:rsidR="00C50203" w:rsidRDefault="00C50203"/>
    <w:p w:rsidR="0044434F" w:rsidRDefault="0044434F"/>
    <w:p w:rsidR="00C50203" w:rsidRDefault="00C50203"/>
    <w:p w:rsidR="00C50203" w:rsidRDefault="00C50203" w:rsidP="00FE0CCD">
      <w:pPr>
        <w:ind w:firstLine="0"/>
      </w:pPr>
    </w:p>
    <w:p w:rsidR="0044434F" w:rsidRPr="00BF55C9" w:rsidRDefault="002356FD" w:rsidP="00FE0CCD">
      <w:pPr>
        <w:ind w:firstLine="0"/>
        <w:jc w:val="center"/>
        <w:rPr>
          <w:rFonts w:cs="Times New Roman"/>
          <w:b/>
          <w:sz w:val="48"/>
          <w:szCs w:val="48"/>
        </w:rPr>
      </w:pPr>
      <w:r w:rsidRPr="00BF55C9">
        <w:rPr>
          <w:rFonts w:cs="Times New Roman"/>
          <w:b/>
          <w:sz w:val="48"/>
          <w:szCs w:val="48"/>
        </w:rPr>
        <w:t>ОТЧЕТ</w:t>
      </w:r>
    </w:p>
    <w:p w:rsidR="00CE106E" w:rsidRPr="00A41BDD" w:rsidRDefault="0044434F" w:rsidP="00FE0CCD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 xml:space="preserve">по практической работе № </w:t>
      </w:r>
      <w:r w:rsidR="00A41BDD" w:rsidRPr="00A41BDD">
        <w:rPr>
          <w:rFonts w:cs="Times New Roman"/>
          <w:b/>
          <w:color w:val="000000" w:themeColor="text1"/>
          <w:szCs w:val="28"/>
        </w:rPr>
        <w:t>2</w:t>
      </w:r>
    </w:p>
    <w:p w:rsidR="006A16BC" w:rsidRDefault="006A16BC" w:rsidP="00FE0CCD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 xml:space="preserve"> «</w:t>
      </w:r>
      <w:r w:rsidR="00A41BDD">
        <w:t>Изучение требований к отчетной документации и правилам оформления отчетов, критериями оценки.</w:t>
      </w:r>
      <w:r w:rsidRPr="000041A4">
        <w:rPr>
          <w:rFonts w:cs="Times New Roman"/>
          <w:b/>
          <w:szCs w:val="28"/>
        </w:rPr>
        <w:t>»</w:t>
      </w:r>
    </w:p>
    <w:p w:rsidR="0009450D" w:rsidRPr="000041A4" w:rsidRDefault="0009450D" w:rsidP="00FE0CCD">
      <w:pPr>
        <w:ind w:firstLine="0"/>
        <w:jc w:val="center"/>
        <w:rPr>
          <w:rFonts w:cs="Times New Roman"/>
          <w:b/>
          <w:szCs w:val="28"/>
        </w:rPr>
      </w:pPr>
    </w:p>
    <w:p w:rsidR="0009450D" w:rsidRPr="0009450D" w:rsidRDefault="0009450D" w:rsidP="00FE0CCD">
      <w:pPr>
        <w:ind w:firstLine="0"/>
        <w:jc w:val="center"/>
        <w:rPr>
          <w:rFonts w:cs="Times New Roman"/>
          <w:b/>
          <w:szCs w:val="28"/>
        </w:rPr>
      </w:pPr>
      <w:r w:rsidRPr="0009450D">
        <w:rPr>
          <w:rFonts w:cs="Times New Roman"/>
          <w:b/>
          <w:szCs w:val="28"/>
        </w:rPr>
        <w:t>по учебной практике УП.05.01 «Проектирование и разработка информационных систем»</w:t>
      </w:r>
    </w:p>
    <w:p w:rsidR="00CE106E" w:rsidRDefault="0009450D" w:rsidP="00FE0CCD">
      <w:pPr>
        <w:ind w:firstLine="0"/>
        <w:jc w:val="center"/>
      </w:pPr>
      <w:r w:rsidRPr="0009450D">
        <w:rPr>
          <w:rFonts w:cs="Times New Roman"/>
          <w:b/>
          <w:szCs w:val="28"/>
        </w:rPr>
        <w:t>специальность 09.02.07 Информационные системы и программирование</w:t>
      </w:r>
    </w:p>
    <w:p w:rsidR="00CE106E" w:rsidRDefault="00CE106E"/>
    <w:p w:rsidR="00C50203" w:rsidRPr="00D220F3" w:rsidRDefault="00C50203" w:rsidP="00FE0CCD">
      <w:pPr>
        <w:ind w:firstLine="0"/>
        <w:rPr>
          <w:szCs w:val="28"/>
        </w:rPr>
      </w:pPr>
    </w:p>
    <w:p w:rsidR="00CE106E" w:rsidRDefault="00C50203" w:rsidP="00FE0CCD">
      <w:pPr>
        <w:ind w:left="4956" w:firstLine="0"/>
        <w:rPr>
          <w:rFonts w:cs="Times New Roman"/>
          <w:szCs w:val="28"/>
        </w:rPr>
      </w:pPr>
      <w:r w:rsidRPr="00D220F3">
        <w:rPr>
          <w:rFonts w:cs="Times New Roman"/>
          <w:szCs w:val="28"/>
        </w:rPr>
        <w:t>Выполнил:</w:t>
      </w:r>
      <w:r w:rsidR="002356FD" w:rsidRPr="00D220F3">
        <w:rPr>
          <w:rFonts w:cs="Times New Roman"/>
          <w:szCs w:val="28"/>
        </w:rPr>
        <w:t xml:space="preserve"> студент группы </w:t>
      </w:r>
      <w:r w:rsidR="0009450D">
        <w:rPr>
          <w:rFonts w:cs="Times New Roman"/>
          <w:szCs w:val="28"/>
        </w:rPr>
        <w:t>101К</w:t>
      </w:r>
    </w:p>
    <w:p w:rsidR="00B573C3" w:rsidRPr="00A41BDD" w:rsidRDefault="00EE4F55" w:rsidP="00FE0CCD">
      <w:pPr>
        <w:ind w:left="4956" w:firstLine="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Рогачев Дмитрий Максимович</w:t>
      </w:r>
    </w:p>
    <w:p w:rsidR="002356FD" w:rsidRPr="00D220F3" w:rsidRDefault="002356FD" w:rsidP="00D220F3">
      <w:pPr>
        <w:ind w:left="10620"/>
        <w:rPr>
          <w:rFonts w:cs="Times New Roman"/>
          <w:szCs w:val="28"/>
        </w:rPr>
      </w:pPr>
    </w:p>
    <w:p w:rsidR="00CE106E" w:rsidRPr="00C50203" w:rsidRDefault="00CE106E">
      <w:pPr>
        <w:rPr>
          <w:rFonts w:cs="Times New Roman"/>
          <w:sz w:val="24"/>
          <w:szCs w:val="24"/>
        </w:rPr>
      </w:pPr>
    </w:p>
    <w:p w:rsidR="00C50203" w:rsidRDefault="00C50203" w:rsidP="00C50203">
      <w:pPr>
        <w:jc w:val="center"/>
        <w:rPr>
          <w:rFonts w:cs="Times New Roman"/>
          <w:sz w:val="24"/>
          <w:szCs w:val="24"/>
        </w:rPr>
      </w:pPr>
    </w:p>
    <w:p w:rsidR="00D220F3" w:rsidRDefault="00D220F3" w:rsidP="00C50203">
      <w:pPr>
        <w:jc w:val="center"/>
        <w:rPr>
          <w:rFonts w:cs="Times New Roman"/>
          <w:sz w:val="24"/>
          <w:szCs w:val="24"/>
        </w:rPr>
      </w:pPr>
    </w:p>
    <w:p w:rsidR="002356FD" w:rsidRDefault="002356F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2356FD" w:rsidRPr="00856876" w:rsidRDefault="00C50203" w:rsidP="00FE0CCD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856876">
        <w:rPr>
          <w:rFonts w:cs="Times New Roman"/>
          <w:szCs w:val="28"/>
        </w:rPr>
        <w:t xml:space="preserve">Санкт-Петербург </w:t>
      </w:r>
    </w:p>
    <w:p w:rsidR="00C632F9" w:rsidRDefault="00C50203" w:rsidP="00FE0CCD">
      <w:pPr>
        <w:spacing w:line="240" w:lineRule="auto"/>
        <w:ind w:firstLine="0"/>
        <w:jc w:val="center"/>
      </w:pPr>
      <w:r w:rsidRPr="00856876">
        <w:rPr>
          <w:rFonts w:cs="Times New Roman"/>
          <w:szCs w:val="28"/>
        </w:rPr>
        <w:lastRenderedPageBreak/>
        <w:t>20</w:t>
      </w:r>
      <w:r w:rsidR="0009450D">
        <w:rPr>
          <w:rFonts w:cs="Times New Roman"/>
          <w:szCs w:val="28"/>
        </w:rPr>
        <w:t>21</w:t>
      </w:r>
    </w:p>
    <w:p w:rsidR="00C632F9" w:rsidRDefault="00C632F9" w:rsidP="00FE0CCD">
      <w:pPr>
        <w:spacing w:line="240" w:lineRule="auto"/>
        <w:ind w:firstLine="0"/>
        <w:sectPr w:rsidR="00C632F9" w:rsidSect="00F27948">
          <w:type w:val="continuous"/>
          <w:pgSz w:w="11909" w:h="16834"/>
          <w:pgMar w:top="1134" w:right="851" w:bottom="1134" w:left="1701" w:header="0" w:footer="6" w:gutter="0"/>
          <w:cols w:space="708"/>
          <w:noEndnote/>
          <w:docGrid w:linePitch="360"/>
        </w:sectPr>
      </w:pPr>
    </w:p>
    <w:p w:rsidR="00FE0CCD" w:rsidRPr="00FE0CCD" w:rsidRDefault="00FE0CCD" w:rsidP="00FE0CCD">
      <w:r w:rsidRPr="00FE0CCD">
        <w:rPr>
          <w:b/>
        </w:rPr>
        <w:lastRenderedPageBreak/>
        <w:t>Цель практической работы:</w:t>
      </w:r>
      <w:r w:rsidRPr="00FE0CCD">
        <w:t xml:space="preserve"> </w:t>
      </w:r>
      <w:r w:rsidR="00A41BDD">
        <w:t>изучить требования к отчетной документации и правилам оформления отчетов, критериями оценки</w:t>
      </w:r>
    </w:p>
    <w:p w:rsidR="00FE0CCD" w:rsidRPr="00FE0CCD" w:rsidRDefault="00FE0CCD" w:rsidP="00FE0CCD">
      <w:pPr>
        <w:rPr>
          <w:b/>
        </w:rPr>
      </w:pPr>
      <w:r>
        <w:rPr>
          <w:b/>
        </w:rPr>
        <w:t>Решение задач</w:t>
      </w:r>
    </w:p>
    <w:tbl>
      <w:tblPr>
        <w:tblStyle w:val="TableGrid"/>
        <w:tblW w:w="9914" w:type="dxa"/>
        <w:tblInd w:w="5" w:type="dxa"/>
        <w:tblCellMar>
          <w:top w:w="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209"/>
        <w:gridCol w:w="2907"/>
        <w:gridCol w:w="3798"/>
      </w:tblGrid>
      <w:tr w:rsidR="00A41BDD" w:rsidRPr="009C68D0" w:rsidTr="00B02573">
        <w:trPr>
          <w:trHeight w:val="334"/>
        </w:trPr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ind w:left="4"/>
              <w:jc w:val="center"/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Критерий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ind w:left="6"/>
              <w:jc w:val="center"/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Допустимые значения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ind w:left="6"/>
              <w:jc w:val="center"/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Комментарий </w:t>
            </w:r>
          </w:p>
        </w:tc>
      </w:tr>
      <w:tr w:rsidR="00A41BDD" w:rsidRPr="009C68D0" w:rsidTr="00B02573">
        <w:trPr>
          <w:trHeight w:val="331"/>
        </w:trPr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Цвет шрифта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A41BDD">
            <w:pPr>
              <w:jc w:val="left"/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>Черный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 </w:t>
            </w:r>
            <w:r w:rsidRPr="0016200A">
              <w:rPr>
                <w:rFonts w:cs="Times New Roman"/>
                <w:color w:val="000000" w:themeColor="text1"/>
                <w:sz w:val="22"/>
              </w:rPr>
              <w:t>размер </w:t>
            </w:r>
            <w:r w:rsidRPr="0016200A">
              <w:rPr>
                <w:rStyle w:val="searchresult"/>
                <w:rFonts w:cs="Times New Roman"/>
                <w:color w:val="000000" w:themeColor="text1"/>
                <w:sz w:val="22"/>
                <w:bdr w:val="none" w:sz="0" w:space="0" w:color="auto" w:frame="1"/>
              </w:rPr>
              <w:t>шрифта</w:t>
            </w:r>
            <w:r w:rsidRPr="0016200A">
              <w:rPr>
                <w:rFonts w:cs="Times New Roman"/>
                <w:color w:val="000000" w:themeColor="text1"/>
                <w:sz w:val="22"/>
              </w:rPr>
              <w:t> - не менее 12 пт.</w:t>
            </w:r>
          </w:p>
        </w:tc>
      </w:tr>
      <w:tr w:rsidR="00A41BDD" w:rsidRPr="009C68D0" w:rsidTr="00B02573">
        <w:trPr>
          <w:trHeight w:val="331"/>
        </w:trPr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Тип шрифта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A41BDD">
            <w:pPr>
              <w:ind w:firstLine="0"/>
              <w:jc w:val="center"/>
              <w:rPr>
                <w:rFonts w:cs="Times New Roman"/>
                <w:sz w:val="22"/>
              </w:rPr>
            </w:pPr>
            <w:proofErr w:type="spellStart"/>
            <w:r w:rsidRPr="0016200A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>TimesNewRoman</w:t>
            </w:r>
            <w:proofErr w:type="spellEnd"/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 </w:t>
            </w:r>
            <w:r w:rsidRPr="0016200A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>Полужирный шрифт применяют только для заголовков разделов и подразделов</w:t>
            </w:r>
          </w:p>
        </w:tc>
      </w:tr>
      <w:tr w:rsidR="00A41BDD" w:rsidRPr="009C68D0" w:rsidTr="00B02573">
        <w:trPr>
          <w:trHeight w:val="977"/>
        </w:trPr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Начертание шрифта определений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Полуторный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Допускается одинарный при объеме отчета больше 500 страниц </w:t>
            </w:r>
          </w:p>
        </w:tc>
      </w:tr>
      <w:tr w:rsidR="00A41BDD" w:rsidRPr="009C68D0" w:rsidTr="00B02573">
        <w:trPr>
          <w:trHeight w:val="1298"/>
        </w:trPr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spacing w:after="2" w:line="276" w:lineRule="auto"/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Размеры полей документа </w:t>
            </w:r>
          </w:p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(левое, правое, верхнее и нижнее)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>левое - 30 мм, правое - 15 мм, верхнее и нижнее - 20 мм.</w:t>
            </w:r>
            <w:r w:rsidRPr="0016200A">
              <w:rPr>
                <w:rFonts w:eastAsia="Times New Roman" w:cs="Times New Roman"/>
                <w:color w:val="000000" w:themeColor="text1"/>
                <w:sz w:val="22"/>
              </w:rPr>
              <w:t xml:space="preserve">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 </w:t>
            </w:r>
            <w:r w:rsidRPr="0016200A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>Абзацный отступ должен быть одинаковым по всему тексту отчета и равен 1,25 см.</w:t>
            </w:r>
          </w:p>
        </w:tc>
      </w:tr>
      <w:tr w:rsidR="00A41BDD" w:rsidRPr="009C68D0" w:rsidTr="00B02573">
        <w:trPr>
          <w:trHeight w:val="653"/>
        </w:trPr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Шрифт для заголовков структурных элементов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proofErr w:type="spellStart"/>
            <w:r w:rsidRPr="0016200A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>Times</w:t>
            </w:r>
            <w:proofErr w:type="spellEnd"/>
            <w:r w:rsidRPr="0016200A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 xml:space="preserve"> </w:t>
            </w:r>
            <w:proofErr w:type="spellStart"/>
            <w:r w:rsidRPr="0016200A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>New</w:t>
            </w:r>
            <w:proofErr w:type="spellEnd"/>
            <w:r w:rsidRPr="0016200A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 xml:space="preserve"> </w:t>
            </w:r>
            <w:proofErr w:type="spellStart"/>
            <w:r w:rsidRPr="0016200A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>Roman</w:t>
            </w:r>
            <w:proofErr w:type="spellEnd"/>
            <w:r w:rsidRPr="0016200A">
              <w:rPr>
                <w:rFonts w:eastAsia="Times New Roman" w:cs="Times New Roman"/>
                <w:color w:val="000000" w:themeColor="text1"/>
                <w:sz w:val="22"/>
              </w:rPr>
              <w:t xml:space="preserve">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 </w:t>
            </w:r>
            <w:r w:rsidRPr="0016200A">
              <w:rPr>
                <w:rFonts w:cs="Times New Roman"/>
                <w:color w:val="000000" w:themeColor="text1"/>
                <w:sz w:val="22"/>
              </w:rPr>
              <w:t>Полужирный шрифт применяют только для </w:t>
            </w:r>
            <w:r w:rsidRPr="0016200A">
              <w:rPr>
                <w:rStyle w:val="searchresult"/>
                <w:rFonts w:cs="Times New Roman"/>
                <w:color w:val="000000" w:themeColor="text1"/>
                <w:sz w:val="22"/>
                <w:bdr w:val="none" w:sz="0" w:space="0" w:color="auto" w:frame="1"/>
              </w:rPr>
              <w:t>заголовков</w:t>
            </w:r>
            <w:r w:rsidRPr="0016200A">
              <w:rPr>
                <w:rFonts w:cs="Times New Roman"/>
                <w:color w:val="000000" w:themeColor="text1"/>
                <w:sz w:val="22"/>
              </w:rPr>
              <w:t> разделов и подразделов, </w:t>
            </w:r>
            <w:r w:rsidRPr="0016200A">
              <w:rPr>
                <w:rStyle w:val="searchresult"/>
                <w:rFonts w:cs="Times New Roman"/>
                <w:color w:val="000000" w:themeColor="text1"/>
                <w:sz w:val="22"/>
                <w:bdr w:val="none" w:sz="0" w:space="0" w:color="auto" w:frame="1"/>
              </w:rPr>
              <w:t>заголовков</w:t>
            </w:r>
            <w:r w:rsidRPr="0016200A">
              <w:rPr>
                <w:rFonts w:cs="Times New Roman"/>
                <w:color w:val="000000" w:themeColor="text1"/>
                <w:sz w:val="22"/>
              </w:rPr>
              <w:t> структурных элементов.</w:t>
            </w:r>
          </w:p>
        </w:tc>
      </w:tr>
      <w:tr w:rsidR="00A41BDD" w:rsidRPr="009C68D0" w:rsidTr="00B02573">
        <w:trPr>
          <w:trHeight w:val="977"/>
        </w:trPr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spacing w:after="4" w:line="276" w:lineRule="auto"/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Расположение заголовков </w:t>
            </w:r>
          </w:p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структурных элементов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 </w:t>
            </w:r>
            <w:r w:rsidR="009C68D0" w:rsidRPr="0016200A">
              <w:rPr>
                <w:rFonts w:cs="Times New Roman"/>
                <w:bCs/>
                <w:color w:val="202124"/>
                <w:sz w:val="22"/>
                <w:shd w:val="clear" w:color="auto" w:fill="FFFFFF"/>
              </w:rPr>
              <w:t>заголовки структурных элементов</w:t>
            </w:r>
            <w:r w:rsidR="009C68D0" w:rsidRPr="0016200A">
              <w:rPr>
                <w:rFonts w:cs="Times New Roman"/>
                <w:color w:val="202124"/>
                <w:sz w:val="22"/>
                <w:shd w:val="clear" w:color="auto" w:fill="FFFFFF"/>
              </w:rPr>
              <w:t> работы располагают в середине строки без точки в конце и печатают заглавными буквами без подчеркивания.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9C68D0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cs="Times New Roman"/>
                <w:color w:val="202124"/>
                <w:sz w:val="22"/>
                <w:shd w:val="clear" w:color="auto" w:fill="FFFFFF"/>
              </w:rPr>
              <w:t>Каждый </w:t>
            </w:r>
            <w:r w:rsidRPr="0016200A">
              <w:rPr>
                <w:rFonts w:cs="Times New Roman"/>
                <w:bCs/>
                <w:color w:val="202124"/>
                <w:sz w:val="22"/>
                <w:shd w:val="clear" w:color="auto" w:fill="FFFFFF"/>
              </w:rPr>
              <w:t>структурный элемент</w:t>
            </w:r>
            <w:r w:rsidRPr="0016200A">
              <w:rPr>
                <w:rFonts w:cs="Times New Roman"/>
                <w:color w:val="202124"/>
                <w:sz w:val="22"/>
                <w:shd w:val="clear" w:color="auto" w:fill="FFFFFF"/>
              </w:rPr>
              <w:t> следует начинать с новой страницы.</w:t>
            </w:r>
            <w:r w:rsidR="00A41BDD" w:rsidRPr="0016200A"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A41BDD" w:rsidRPr="009C68D0" w:rsidTr="00B02573">
        <w:trPr>
          <w:trHeight w:val="974"/>
        </w:trPr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ind w:right="743"/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Расположение нумерации страниц отчета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 </w:t>
            </w:r>
            <w:r w:rsidR="009C68D0" w:rsidRPr="0016200A">
              <w:rPr>
                <w:rFonts w:eastAsia="Times New Roman" w:cs="Times New Roman"/>
                <w:sz w:val="22"/>
              </w:rPr>
              <w:t>Номер страницы проставляют в центре нижней части листа без точки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 </w:t>
            </w:r>
            <w:r w:rsidR="009C68D0" w:rsidRPr="0016200A">
              <w:rPr>
                <w:rFonts w:eastAsia="Times New Roman" w:cs="Times New Roman"/>
                <w:sz w:val="22"/>
              </w:rPr>
              <w:t>Страницы отчета следует нумеровать арабскими цифрами, соблюдая сквозную нумерацию по всему тексту отчета.</w:t>
            </w:r>
          </w:p>
        </w:tc>
      </w:tr>
      <w:tr w:rsidR="00A41BDD" w:rsidRPr="009C68D0" w:rsidTr="00B02573">
        <w:trPr>
          <w:trHeight w:val="655"/>
        </w:trPr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Нужна ли нумерация титульного листа?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 </w:t>
            </w:r>
            <w:r w:rsidR="009C68D0" w:rsidRPr="0016200A">
              <w:rPr>
                <w:rFonts w:eastAsia="Times New Roman" w:cs="Times New Roman"/>
                <w:sz w:val="22"/>
              </w:rPr>
              <w:t xml:space="preserve">Все листы технического отчета (части, книги), начиная с титульного, должны иметь </w:t>
            </w:r>
            <w:r w:rsidR="009C68D0" w:rsidRPr="0016200A">
              <w:rPr>
                <w:rFonts w:eastAsia="Times New Roman" w:cs="Times New Roman"/>
                <w:sz w:val="22"/>
              </w:rPr>
              <w:lastRenderedPageBreak/>
              <w:t>сквозную нумерацию страниц.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lastRenderedPageBreak/>
              <w:t xml:space="preserve"> </w:t>
            </w:r>
            <w:r w:rsidR="009C68D0" w:rsidRPr="0016200A">
              <w:rPr>
                <w:rFonts w:eastAsia="Times New Roman" w:cs="Times New Roman"/>
                <w:sz w:val="22"/>
              </w:rPr>
              <w:t>титульный лист не нумеруют. Номер листа указывают в правом верхнем углу рабочего поля листа.</w:t>
            </w:r>
          </w:p>
        </w:tc>
      </w:tr>
      <w:tr w:rsidR="00A41BDD" w:rsidRPr="009C68D0" w:rsidTr="00B02573">
        <w:trPr>
          <w:trHeight w:val="656"/>
        </w:trPr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Нумерация разделов и подразделов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 </w:t>
            </w:r>
            <w:r w:rsidR="009C68D0" w:rsidRPr="0016200A">
              <w:rPr>
                <w:rFonts w:eastAsia="Times New Roman" w:cs="Times New Roman"/>
                <w:sz w:val="22"/>
              </w:rPr>
              <w:t>Разделы отчета должны иметь порядковые номера в пределах всего документа, обозначенные арабскими цифрами без точки и записанные с абзацного отступа. Подразделы должны иметь нумерацию в пределах каждого раздела. Номер подраздела состоит из номеров раздела и подраздела, разделенных точкой. В конце номера подраздела точка не ставится. Разделы, как и подразделы, могут состоять из одного или нескольких пунктов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9C68D0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>Если документ не имеет подразделов, то нумерация пунктов в нем должна быть в пределах каждого раздела, и номер пункта должен состоять из номеров раздела и пункта, разделенных точкой. В конце номера пункта точка не ставится.</w:t>
            </w:r>
            <w:r w:rsidR="00A41BDD" w:rsidRPr="0016200A">
              <w:rPr>
                <w:rFonts w:eastAsia="Times New Roman" w:cs="Times New Roman"/>
                <w:sz w:val="22"/>
              </w:rPr>
              <w:t xml:space="preserve"> </w:t>
            </w:r>
          </w:p>
        </w:tc>
      </w:tr>
      <w:tr w:rsidR="00A41BDD" w:rsidRPr="009C68D0" w:rsidTr="00B02573">
        <w:trPr>
          <w:trHeight w:val="977"/>
        </w:trPr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Шрифт, положение и шаблон подписей к рисункам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 </w:t>
            </w:r>
            <w:r w:rsidR="009C68D0" w:rsidRPr="0016200A">
              <w:rPr>
                <w:rFonts w:eastAsia="Times New Roman" w:cs="Times New Roman"/>
                <w:sz w:val="22"/>
              </w:rPr>
              <w:t>Подписи к рисункам набираются прямым текстом примечание к рисунку – размер шрифта 12.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 </w:t>
            </w:r>
            <w:r w:rsidR="009C68D0" w:rsidRPr="0016200A">
              <w:rPr>
                <w:rFonts w:eastAsia="Times New Roman" w:cs="Times New Roman"/>
                <w:sz w:val="22"/>
              </w:rPr>
              <w:t>примечание к рисунку – размер шрифта 12.</w:t>
            </w:r>
          </w:p>
        </w:tc>
      </w:tr>
      <w:tr w:rsidR="00A41BDD" w:rsidRPr="009C68D0" w:rsidTr="00B02573">
        <w:trPr>
          <w:trHeight w:val="653"/>
        </w:trPr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Положение подписи к таблице 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 </w:t>
            </w:r>
            <w:r w:rsidR="009C68D0" w:rsidRPr="0016200A">
              <w:rPr>
                <w:rFonts w:eastAsia="Times New Roman" w:cs="Times New Roman"/>
                <w:sz w:val="22"/>
              </w:rPr>
              <w:t xml:space="preserve">Над таблицей справа </w:t>
            </w:r>
            <w:proofErr w:type="spellStart"/>
            <w:r w:rsidR="009C68D0" w:rsidRPr="0016200A">
              <w:rPr>
                <w:rFonts w:eastAsia="Times New Roman" w:cs="Times New Roman"/>
                <w:sz w:val="22"/>
              </w:rPr>
              <w:t>пишкт</w:t>
            </w:r>
            <w:proofErr w:type="spellEnd"/>
            <w:r w:rsidR="009C68D0" w:rsidRPr="0016200A">
              <w:rPr>
                <w:rFonts w:eastAsia="Times New Roman" w:cs="Times New Roman"/>
                <w:sz w:val="22"/>
              </w:rPr>
              <w:t xml:space="preserve"> ( Таблица-номер)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BDD" w:rsidRPr="0016200A" w:rsidRDefault="00A41BDD" w:rsidP="00B02573">
            <w:pPr>
              <w:rPr>
                <w:rFonts w:cs="Times New Roman"/>
                <w:sz w:val="22"/>
              </w:rPr>
            </w:pPr>
            <w:r w:rsidRPr="0016200A">
              <w:rPr>
                <w:rFonts w:eastAsia="Times New Roman" w:cs="Times New Roman"/>
                <w:sz w:val="22"/>
              </w:rPr>
              <w:t xml:space="preserve"> </w:t>
            </w:r>
            <w:r w:rsidR="009C68D0" w:rsidRPr="0016200A">
              <w:rPr>
                <w:rFonts w:eastAsia="Times New Roman" w:cs="Times New Roman"/>
                <w:sz w:val="22"/>
              </w:rPr>
              <w:t xml:space="preserve">Знак </w:t>
            </w:r>
            <w:r w:rsidR="009C68D0" w:rsidRPr="0016200A">
              <w:rPr>
                <w:rFonts w:eastAsia="Times New Roman" w:cs="Times New Roman"/>
                <w:sz w:val="22"/>
                <w:lang w:val="en-US"/>
              </w:rPr>
              <w:t>(</w:t>
            </w:r>
            <w:r w:rsidR="009C68D0" w:rsidRPr="0016200A">
              <w:rPr>
                <w:rFonts w:eastAsia="Times New Roman" w:cs="Times New Roman"/>
                <w:sz w:val="22"/>
              </w:rPr>
              <w:t>№</w:t>
            </w:r>
            <w:r w:rsidR="009C68D0" w:rsidRPr="0016200A">
              <w:rPr>
                <w:rFonts w:eastAsia="Times New Roman" w:cs="Times New Roman"/>
                <w:sz w:val="22"/>
                <w:lang w:val="en-US"/>
              </w:rPr>
              <w:t xml:space="preserve">) </w:t>
            </w:r>
            <w:r w:rsidR="009C68D0" w:rsidRPr="0016200A">
              <w:rPr>
                <w:rFonts w:eastAsia="Times New Roman" w:cs="Times New Roman"/>
                <w:sz w:val="22"/>
              </w:rPr>
              <w:t>не ставят</w:t>
            </w:r>
          </w:p>
        </w:tc>
      </w:tr>
    </w:tbl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pPr>
        <w:rPr>
          <w:b/>
        </w:rPr>
      </w:pPr>
      <w:r w:rsidRPr="00FE0CCD">
        <w:rPr>
          <w:b/>
        </w:rPr>
        <w:t>Выводы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16200A" w:rsidRDefault="00A41BDD" w:rsidP="00FE0CCD">
      <w:pPr>
        <w:rPr>
          <w:rFonts w:cs="Times New Roman"/>
          <w:sz w:val="32"/>
          <w:szCs w:val="32"/>
        </w:rPr>
      </w:pPr>
      <w:r w:rsidRPr="0016200A">
        <w:rPr>
          <w:rFonts w:cs="Times New Roman"/>
          <w:sz w:val="32"/>
          <w:szCs w:val="32"/>
        </w:rPr>
        <w:t>Изучил требования и выучил все требования к заполнению документов.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AA3B42" w:rsidRDefault="00AA3B42" w:rsidP="00FE0CCD">
      <w:pPr>
        <w:rPr>
          <w:b/>
        </w:rPr>
      </w:pPr>
    </w:p>
    <w:p w:rsidR="00AA3B42" w:rsidRDefault="00AA3B42" w:rsidP="00FE0CCD">
      <w:pPr>
        <w:rPr>
          <w:b/>
        </w:rPr>
      </w:pPr>
    </w:p>
    <w:p w:rsidR="00FE0CCD" w:rsidRPr="00FE0CCD" w:rsidRDefault="00FE0CCD" w:rsidP="00FE0CCD">
      <w:pPr>
        <w:rPr>
          <w:b/>
        </w:rPr>
      </w:pPr>
      <w:bookmarkStart w:id="0" w:name="_GoBack"/>
      <w:bookmarkEnd w:id="0"/>
      <w:r w:rsidRPr="00FE0CCD">
        <w:rPr>
          <w:b/>
        </w:rPr>
        <w:lastRenderedPageBreak/>
        <w:t>Список используемых источников: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E0CCD" w:rsidRDefault="00FE0CCD" w:rsidP="00FE0CCD">
      <w:r w:rsidRPr="00FE0CCD">
        <w:t xml:space="preserve">1) </w:t>
      </w:r>
      <w:r w:rsidR="009C68D0" w:rsidRPr="009C68D0">
        <w:t>http://www.spsl.nsc.ru/win/obsemin/gst_sbd/ot_nir.htm</w:t>
      </w:r>
    </w:p>
    <w:p w:rsidR="00FE0CCD" w:rsidRPr="00FE0CCD" w:rsidRDefault="00FE0CCD" w:rsidP="00FE0CCD"/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Pr="00CC3487" w:rsidRDefault="00C632F9" w:rsidP="00C632F9">
      <w:pPr>
        <w:rPr>
          <w:rFonts w:cs="Times New Roman"/>
          <w:b/>
          <w:sz w:val="24"/>
          <w:szCs w:val="24"/>
        </w:rPr>
      </w:pPr>
    </w:p>
    <w:sectPr w:rsidR="00C632F9" w:rsidRPr="00CC3487" w:rsidSect="00DB4EE4">
      <w:footerReference w:type="even" r:id="rId9"/>
      <w:footerReference w:type="default" r:id="rId10"/>
      <w:pgSz w:w="11909" w:h="16834"/>
      <w:pgMar w:top="794" w:right="737" w:bottom="1276" w:left="1644" w:header="0" w:footer="454" w:gutter="0"/>
      <w:cols w:space="708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2A0" w:rsidRDefault="00FB42A0" w:rsidP="00CE106E">
      <w:pPr>
        <w:spacing w:line="240" w:lineRule="auto"/>
      </w:pPr>
      <w:r>
        <w:separator/>
      </w:r>
    </w:p>
  </w:endnote>
  <w:endnote w:type="continuationSeparator" w:id="0">
    <w:p w:rsidR="00FB42A0" w:rsidRDefault="00FB42A0" w:rsidP="00CE1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Pr="00DB4EE4" w:rsidRDefault="00CC3487" w:rsidP="008762E5">
    <w:pPr>
      <w:pStyle w:val="a5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Default="00CC3487" w:rsidP="00CE106E">
    <w:pPr>
      <w:pStyle w:val="a3"/>
    </w:pPr>
  </w:p>
  <w:p w:rsidR="00CC3487" w:rsidRDefault="00CC348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2A0" w:rsidRDefault="00FB42A0" w:rsidP="00CE106E">
      <w:pPr>
        <w:spacing w:line="240" w:lineRule="auto"/>
      </w:pPr>
      <w:r>
        <w:separator/>
      </w:r>
    </w:p>
  </w:footnote>
  <w:footnote w:type="continuationSeparator" w:id="0">
    <w:p w:rsidR="00FB42A0" w:rsidRDefault="00FB42A0" w:rsidP="00CE10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75C20"/>
    <w:multiLevelType w:val="hybridMultilevel"/>
    <w:tmpl w:val="64FA3DCE"/>
    <w:lvl w:ilvl="0" w:tplc="D7A44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71240EB"/>
    <w:multiLevelType w:val="hybridMultilevel"/>
    <w:tmpl w:val="5D3E867E"/>
    <w:lvl w:ilvl="0" w:tplc="63A2AD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B4597B"/>
    <w:multiLevelType w:val="hybridMultilevel"/>
    <w:tmpl w:val="3BB28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gutterAtTop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06E"/>
    <w:rsid w:val="000041A4"/>
    <w:rsid w:val="00006274"/>
    <w:rsid w:val="000354AE"/>
    <w:rsid w:val="00037D26"/>
    <w:rsid w:val="000501CB"/>
    <w:rsid w:val="000532BA"/>
    <w:rsid w:val="0009450D"/>
    <w:rsid w:val="000F426A"/>
    <w:rsid w:val="00103B0F"/>
    <w:rsid w:val="00127E54"/>
    <w:rsid w:val="00140C60"/>
    <w:rsid w:val="00156F8F"/>
    <w:rsid w:val="0016200A"/>
    <w:rsid w:val="001A4442"/>
    <w:rsid w:val="001C0BF2"/>
    <w:rsid w:val="001D2ACD"/>
    <w:rsid w:val="00231F06"/>
    <w:rsid w:val="002356FD"/>
    <w:rsid w:val="00246416"/>
    <w:rsid w:val="00266522"/>
    <w:rsid w:val="00270C23"/>
    <w:rsid w:val="00297A4F"/>
    <w:rsid w:val="002A1E1C"/>
    <w:rsid w:val="002F1428"/>
    <w:rsid w:val="002F4A70"/>
    <w:rsid w:val="0030629B"/>
    <w:rsid w:val="003066FB"/>
    <w:rsid w:val="00307B5D"/>
    <w:rsid w:val="00321F38"/>
    <w:rsid w:val="003340A5"/>
    <w:rsid w:val="003470FB"/>
    <w:rsid w:val="003556F4"/>
    <w:rsid w:val="00372819"/>
    <w:rsid w:val="00375784"/>
    <w:rsid w:val="003A38D1"/>
    <w:rsid w:val="003A6E6E"/>
    <w:rsid w:val="003F1592"/>
    <w:rsid w:val="00421A8F"/>
    <w:rsid w:val="0044434F"/>
    <w:rsid w:val="004B553B"/>
    <w:rsid w:val="004D0FE0"/>
    <w:rsid w:val="004F0F72"/>
    <w:rsid w:val="00501466"/>
    <w:rsid w:val="005343D9"/>
    <w:rsid w:val="00541529"/>
    <w:rsid w:val="00570756"/>
    <w:rsid w:val="005D7A5D"/>
    <w:rsid w:val="005E36F8"/>
    <w:rsid w:val="005E741A"/>
    <w:rsid w:val="00624EE4"/>
    <w:rsid w:val="00637BD3"/>
    <w:rsid w:val="006604AA"/>
    <w:rsid w:val="00684523"/>
    <w:rsid w:val="006858FE"/>
    <w:rsid w:val="00685C48"/>
    <w:rsid w:val="00692608"/>
    <w:rsid w:val="006A165C"/>
    <w:rsid w:val="006A16BC"/>
    <w:rsid w:val="006C3FB4"/>
    <w:rsid w:val="006D5524"/>
    <w:rsid w:val="0077653C"/>
    <w:rsid w:val="0078452D"/>
    <w:rsid w:val="007B4F4A"/>
    <w:rsid w:val="00812FA6"/>
    <w:rsid w:val="0081793D"/>
    <w:rsid w:val="00856876"/>
    <w:rsid w:val="00872D78"/>
    <w:rsid w:val="008762E5"/>
    <w:rsid w:val="00881512"/>
    <w:rsid w:val="008A101D"/>
    <w:rsid w:val="008B00F1"/>
    <w:rsid w:val="008B3D75"/>
    <w:rsid w:val="00951F89"/>
    <w:rsid w:val="00960ABD"/>
    <w:rsid w:val="00971D6A"/>
    <w:rsid w:val="00981881"/>
    <w:rsid w:val="009852CD"/>
    <w:rsid w:val="009B47CB"/>
    <w:rsid w:val="009C68D0"/>
    <w:rsid w:val="009D6C94"/>
    <w:rsid w:val="009D7084"/>
    <w:rsid w:val="009F2796"/>
    <w:rsid w:val="00A14398"/>
    <w:rsid w:val="00A213F2"/>
    <w:rsid w:val="00A41BDD"/>
    <w:rsid w:val="00A51BFF"/>
    <w:rsid w:val="00AA3B42"/>
    <w:rsid w:val="00B02573"/>
    <w:rsid w:val="00B34F89"/>
    <w:rsid w:val="00B54F3D"/>
    <w:rsid w:val="00B573C3"/>
    <w:rsid w:val="00B704EC"/>
    <w:rsid w:val="00B74755"/>
    <w:rsid w:val="00BC2436"/>
    <w:rsid w:val="00BD78DA"/>
    <w:rsid w:val="00BF55C9"/>
    <w:rsid w:val="00C344D6"/>
    <w:rsid w:val="00C4306B"/>
    <w:rsid w:val="00C45A89"/>
    <w:rsid w:val="00C50203"/>
    <w:rsid w:val="00C632F9"/>
    <w:rsid w:val="00CB4D3D"/>
    <w:rsid w:val="00CC3487"/>
    <w:rsid w:val="00CE106E"/>
    <w:rsid w:val="00CE64F0"/>
    <w:rsid w:val="00D11C58"/>
    <w:rsid w:val="00D21AC8"/>
    <w:rsid w:val="00D220F3"/>
    <w:rsid w:val="00D37D72"/>
    <w:rsid w:val="00D4620B"/>
    <w:rsid w:val="00D925DA"/>
    <w:rsid w:val="00D9744E"/>
    <w:rsid w:val="00DB4EE4"/>
    <w:rsid w:val="00DC6F2C"/>
    <w:rsid w:val="00DE1063"/>
    <w:rsid w:val="00DF2A9C"/>
    <w:rsid w:val="00DF7168"/>
    <w:rsid w:val="00E31A5F"/>
    <w:rsid w:val="00E54E96"/>
    <w:rsid w:val="00EA619E"/>
    <w:rsid w:val="00EE4F55"/>
    <w:rsid w:val="00EE6F21"/>
    <w:rsid w:val="00F01C7C"/>
    <w:rsid w:val="00F11530"/>
    <w:rsid w:val="00F238D1"/>
    <w:rsid w:val="00F27948"/>
    <w:rsid w:val="00F72BC6"/>
    <w:rsid w:val="00F73391"/>
    <w:rsid w:val="00FB42A0"/>
    <w:rsid w:val="00FE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94C600"/>
  <w15:docId w15:val="{C424A45F-AA61-42E1-99EA-53B89B12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CC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2FA6"/>
    <w:pPr>
      <w:keepNext/>
      <w:keepLines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106E"/>
  </w:style>
  <w:style w:type="paragraph" w:styleId="a5">
    <w:name w:val="footer"/>
    <w:basedOn w:val="a"/>
    <w:link w:val="a6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106E"/>
  </w:style>
  <w:style w:type="paragraph" w:customStyle="1" w:styleId="a7">
    <w:name w:val="Чертежный"/>
    <w:rsid w:val="00CE106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table" w:styleId="a8">
    <w:name w:val="Table Grid"/>
    <w:basedOn w:val="a1"/>
    <w:uiPriority w:val="59"/>
    <w:rsid w:val="00CB4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231F06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C348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C3487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812FA6"/>
    <w:rPr>
      <w:rFonts w:ascii="Times New Roman" w:eastAsiaTheme="majorEastAsia" w:hAnsi="Times New Roman" w:cstheme="majorBidi"/>
      <w:b/>
      <w:sz w:val="28"/>
      <w:szCs w:val="32"/>
      <w:lang w:eastAsia="en-US"/>
    </w:rPr>
  </w:style>
  <w:style w:type="table" w:customStyle="1" w:styleId="TableGrid">
    <w:name w:val="TableGrid"/>
    <w:rsid w:val="00A41BD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earchresult">
    <w:name w:val="search_result"/>
    <w:basedOn w:val="a0"/>
    <w:rsid w:val="00A41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9E7609F4-DAC7-4157-9CEE-1F15D654A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365</Company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</dc:creator>
  <cp:keywords/>
  <dc:description/>
  <cp:lastModifiedBy>ClassUser</cp:lastModifiedBy>
  <cp:revision>3</cp:revision>
  <cp:lastPrinted>2019-06-02T17:20:00Z</cp:lastPrinted>
  <dcterms:created xsi:type="dcterms:W3CDTF">2021-05-18T15:26:00Z</dcterms:created>
  <dcterms:modified xsi:type="dcterms:W3CDTF">2021-05-18T15:27:00Z</dcterms:modified>
</cp:coreProperties>
</file>