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8C88" w14:textId="3BF1C761" w:rsidR="00636D5B" w:rsidRDefault="00636D5B" w:rsidP="003750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Some problems for improving your understanding of K-means</w:t>
      </w:r>
    </w:p>
    <w:p w14:paraId="3D1730C1" w14:textId="77777777" w:rsidR="00636D5B" w:rsidRDefault="00636D5B" w:rsidP="00375037">
      <w:pPr>
        <w:rPr>
          <w:rFonts w:ascii="Times New Roman" w:hAnsi="Times New Roman" w:cs="Times New Roman"/>
          <w:b/>
          <w:bCs/>
        </w:rPr>
      </w:pPr>
    </w:p>
    <w:p w14:paraId="1251AAA8" w14:textId="181A1EAA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1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620CA893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Consider the following one-dimensional data points:</w:t>
      </w:r>
    </w:p>
    <w:p w14:paraId="1AABFC6D" w14:textId="37823066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4</m:t>
              </m:r>
            </m:e>
            <m:e>
              <m:r>
                <w:rPr>
                  <w:rFonts w:ascii="Cambria Math" w:hAnsi="Cambria Math" w:cs="Times New Roman"/>
                </w:rPr>
                <m:t>5</m:t>
              </m:r>
            </m:e>
            <m:e>
              <m:r>
                <w:rPr>
                  <w:rFonts w:ascii="Cambria Math" w:hAnsi="Cambria Math" w:cs="Times New Roman"/>
                </w:rPr>
                <m:t>10</m:t>
              </m:r>
            </m:e>
            <m:e>
              <m:r>
                <w:rPr>
                  <w:rFonts w:ascii="Cambria Math" w:hAnsi="Cambria Math" w:cs="Times New Roman"/>
                </w:rPr>
                <m:t>12</m:t>
              </m:r>
            </m:e>
            <m:e>
              <m:r>
                <w:rPr>
                  <w:rFonts w:ascii="Cambria Math" w:hAnsi="Cambria Math" w:cs="Times New Roman"/>
                </w:rPr>
                <m:t>13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2FFA016" w14:textId="512E7779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, with initial centroids:</w:t>
      </w:r>
    </w:p>
    <w:p w14:paraId="33AD5890" w14:textId="6D55FC58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=4,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C2B6DB9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Perform one complete iteration of K-Means:</w:t>
      </w:r>
    </w:p>
    <w:p w14:paraId="491D0AC7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Calculate the distance of every point from both centroids. </w:t>
      </w:r>
    </w:p>
    <w:p w14:paraId="7A335373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Assign each point to the nearest centroid. </w:t>
      </w:r>
    </w:p>
    <w:p w14:paraId="1E1556D8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Calculate the new centroids. </w:t>
      </w:r>
    </w:p>
    <w:p w14:paraId="33B15DE2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State the cluster assignments after the first iteration. </w:t>
      </w:r>
    </w:p>
    <w:p>
      <w:pPr>
        <w:spacing w:after="100"/>
      </w:pPr>
      <w:r>
        <w:rPr>
          <w:b/>
        </w:rPr>
        <w:t>Answer:</w:t>
      </w:r>
      <w:r>
        <w:t xml:space="preserve"> The data are X = {2, 4, 5, 10, 12, 13}, with initial centroids 4 and 12. Distances (to 4, to 12) are: 2:(2,10), 4:(0,8), 5:(1,7), 10:(6,2), 12:(8,0), 13:(9,1). Assignments are C1={2,4,5} and C2={10,12,13}. Updated centroids: C1=(2+4+5)/3=11/3≈3.67; C2=(10+12+13)/3=35/3≈11.67.</w:t>
      </w:r>
    </w:p>
    <w:p w14:paraId="16E61F1D" w14:textId="2F6A0B4D" w:rsidR="00375037" w:rsidRPr="00636D5B" w:rsidRDefault="00375037" w:rsidP="00375037">
      <w:pPr>
        <w:rPr>
          <w:rFonts w:ascii="Times New Roman" w:hAnsi="Times New Roman" w:cs="Times New Roman"/>
        </w:rPr>
      </w:pPr>
    </w:p>
    <w:p w14:paraId="15444A25" w14:textId="183858F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2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77DD202A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Consider six points:</w:t>
      </w:r>
    </w:p>
    <w:p w14:paraId="77631CB5" w14:textId="77777777" w:rsidR="00375037" w:rsidRPr="00636D5B" w:rsidRDefault="00375037" w:rsidP="00375037">
      <w:pPr>
        <w:rPr>
          <w:rFonts w:ascii="Times New Roman" w:hAnsi="Times New Roman" w:cs="Times New Roman"/>
        </w:rPr>
      </w:pPr>
    </w:p>
    <w:tbl>
      <w:tblPr>
        <w:tblW w:w="5200" w:type="dxa"/>
        <w:tblLook w:val="04A0" w:firstRow="1" w:lastRow="0" w:firstColumn="1" w:lastColumn="0" w:noHBand="0" w:noVBand="1"/>
      </w:tblPr>
      <w:tblGrid>
        <w:gridCol w:w="1520"/>
        <w:gridCol w:w="1900"/>
        <w:gridCol w:w="1780"/>
      </w:tblGrid>
      <w:tr w:rsidR="00375037" w:rsidRPr="00636D5B" w14:paraId="06A9FD1E" w14:textId="77777777" w:rsidTr="00375037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80F1C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Point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4FCE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793E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Y</w:t>
            </w:r>
          </w:p>
        </w:tc>
      </w:tr>
      <w:tr w:rsidR="00375037" w:rsidRPr="00636D5B" w14:paraId="50AA4496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2737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D2F1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545F9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375037" w:rsidRPr="00636D5B" w14:paraId="5E929D80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143F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81F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9D3A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375037" w:rsidRPr="00636D5B" w14:paraId="6CD9CE5A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12D7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85B1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AB0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375037" w:rsidRPr="00636D5B" w14:paraId="1FD33EC5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4B1A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20C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4CC7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</w:tr>
      <w:tr w:rsidR="00375037" w:rsidRPr="00636D5B" w14:paraId="268EB768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C231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953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0AEA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375037" w:rsidRPr="00636D5B" w14:paraId="0D2AC4A7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E91F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2A05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E0E6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</w:tbl>
    <w:p w14:paraId="28BD5616" w14:textId="77777777" w:rsidR="00375037" w:rsidRPr="00636D5B" w:rsidRDefault="00375037" w:rsidP="00375037">
      <w:pPr>
        <w:rPr>
          <w:rFonts w:ascii="Times New Roman" w:hAnsi="Times New Roman" w:cs="Times New Roman"/>
        </w:rPr>
      </w:pPr>
    </w:p>
    <w:p w14:paraId="447730EB" w14:textId="5665449F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and initial centroids be:</w:t>
      </w:r>
    </w:p>
    <w:p w14:paraId="2B9C7A2B" w14:textId="30E0E40D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2D079272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Perform one iteration of K-Means and calculate the new centroids.</w:t>
      </w:r>
    </w:p>
    <w:p>
      <w:pPr>
        <w:spacing w:after="100"/>
      </w:pPr>
      <w:r>
        <w:rPr>
          <w:b/>
        </w:rPr>
        <w:t>Answer:</w:t>
      </w:r>
      <w:r>
        <w:t xml:space="preserve"> Points are A(1,1), B(2,2), C(3,1), D(8,8), E(9,7), F(8,9), with initial centroids (1,1) and (8,8). Nearest-centroid assignments: C1={A,B,C}, C2={D,E,F}. Updated centroids are C1=((1+2+3)/3,(1+2+1)/3)=(2,4/3) and C2=((8+9+8)/3,(8+7+9)/3)=(25/3,8).</w:t>
      </w:r>
    </w:p>
    <w:p w14:paraId="1689FC8E" w14:textId="06CAE950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46AA7E98" w14:textId="3E7593AF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>Problem 3</w:t>
      </w:r>
      <w:r w:rsidRPr="00636D5B">
        <w:rPr>
          <w:rFonts w:ascii="Times New Roman" w:hAnsi="Times New Roman" w:cs="Times New Roman"/>
          <w:b/>
          <w:bCs/>
        </w:rPr>
        <w:t xml:space="preserve"> </w:t>
      </w:r>
      <w:r w:rsidRPr="00636D5B">
        <w:rPr>
          <w:rFonts w:ascii="Times New Roman" w:hAnsi="Times New Roman" w:cs="Times New Roman"/>
          <w:b/>
          <w:bCs/>
        </w:rPr>
        <w:t xml:space="preserve">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15C7711A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Given:</w:t>
      </w:r>
    </w:p>
    <w:p w14:paraId="1F4AAACB" w14:textId="12E9391F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  <m:e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E86F801" w14:textId="06FA9B5B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.</w:t>
      </w:r>
    </w:p>
    <w:p w14:paraId="6AE4F210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lastRenderedPageBreak/>
        <w:t>Initial centroids:</w:t>
      </w:r>
    </w:p>
    <w:p w14:paraId="6C273663" w14:textId="515CD705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75E676E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After one iteration, calculate:</w:t>
      </w:r>
    </w:p>
    <w:p w14:paraId="3BB2BD5B" w14:textId="77777777" w:rsidR="00375037" w:rsidRPr="00636D5B" w:rsidRDefault="00375037" w:rsidP="003750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Cluster assignments </w:t>
      </w:r>
    </w:p>
    <w:p w14:paraId="53171018" w14:textId="77777777" w:rsidR="00375037" w:rsidRPr="00636D5B" w:rsidRDefault="00375037" w:rsidP="003750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New centroids </w:t>
      </w:r>
    </w:p>
    <w:p w14:paraId="36D13FDC" w14:textId="77777777" w:rsidR="00375037" w:rsidRPr="00636D5B" w:rsidRDefault="00375037" w:rsidP="003750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Within-cluster SSE</w:t>
      </w:r>
      <w:r w:rsidRPr="00636D5B">
        <w:rPr>
          <w:rFonts w:ascii="Times New Roman" w:hAnsi="Times New Roman" w:cs="Times New Roman"/>
        </w:rPr>
        <w:t xml:space="preserve"> </w:t>
      </w:r>
    </w:p>
    <w:p w14:paraId="148BBE48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This is a good exam question because students must understand that </w:t>
      </w:r>
      <w:r w:rsidRPr="00636D5B">
        <w:rPr>
          <w:rFonts w:ascii="Times New Roman" w:hAnsi="Times New Roman" w:cs="Times New Roman"/>
          <w:b/>
          <w:bCs/>
        </w:rPr>
        <w:t>SSE is calculated using the final cluster assignments and their corresponding centroids.</w:t>
      </w:r>
    </w:p>
    <w:p>
      <w:pPr>
        <w:spacing w:after="100"/>
      </w:pPr>
      <w:r>
        <w:rPr>
          <w:b/>
        </w:rPr>
        <w:t>Answer:</w:t>
      </w:r>
      <w:r>
        <w:t xml:space="preserve"> X={1,2,3,8,9,10}; initial centroids are 2 and 9. Assignments are C1={1,2,3}, C2={8,9,10}; updated centroids remain 2 and 9. Within-cluster SSE=(1-2)^2+(2-2)^2+(3-2)^2+(8-9)^2+(9-9)^2+(10-9)^2=4.</w:t>
      </w:r>
    </w:p>
    <w:p w14:paraId="500F7E16" w14:textId="4E978EE5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7D64F917" w14:textId="08A607B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4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25B4E529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Consider the following points:</w:t>
      </w:r>
    </w:p>
    <w:p w14:paraId="27C82ED6" w14:textId="5C2D0EE9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, B=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, C=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</m:d>
          <m:r>
            <w:rPr>
              <w:rFonts w:ascii="Cambria Math" w:hAnsi="Cambria Math" w:cs="Times New Roman"/>
            </w:rPr>
            <m:t>, E=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w:rPr>
              <w:rFonts w:ascii="Cambria Math" w:hAnsi="Cambria Math" w:cs="Times New Roman"/>
            </w:rPr>
            <m:t>, F=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</m:t>
              </m:r>
            </m:e>
            <m:e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5B99285" w14:textId="6B7C64EC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, initial centroids are:</w:t>
      </w:r>
    </w:p>
    <w:p w14:paraId="7B36DCCB" w14:textId="12CCA534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2C147D8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a)</w:t>
      </w:r>
      <w:r w:rsidRPr="00636D5B">
        <w:rPr>
          <w:rFonts w:ascii="Times New Roman" w:hAnsi="Times New Roman" w:cs="Times New Roman"/>
        </w:rPr>
        <w:t xml:space="preserve"> Perform one complete K-Means iteration.</w:t>
      </w:r>
    </w:p>
    <w:p w14:paraId="4BEDD2C1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b)</w:t>
      </w:r>
      <w:r w:rsidRPr="00636D5B">
        <w:rPr>
          <w:rFonts w:ascii="Times New Roman" w:hAnsi="Times New Roman" w:cs="Times New Roman"/>
        </w:rPr>
        <w:t xml:space="preserve"> Calculate the updated centroids.</w:t>
      </w:r>
    </w:p>
    <w:p w14:paraId="7DBB132C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c)</w:t>
      </w:r>
      <w:r w:rsidRPr="00636D5B">
        <w:rPr>
          <w:rFonts w:ascii="Times New Roman" w:hAnsi="Times New Roman" w:cs="Times New Roman"/>
        </w:rPr>
        <w:t xml:space="preserve"> Calculate the total within-cluster SSE.</w:t>
      </w:r>
    </w:p>
    <w:p w14:paraId="0CDB86C2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d)</w:t>
      </w:r>
      <w:r w:rsidRPr="00636D5B">
        <w:rPr>
          <w:rFonts w:ascii="Times New Roman" w:hAnsi="Times New Roman" w:cs="Times New Roman"/>
        </w:rPr>
        <w:t xml:space="preserve"> Explain whether another iteration will change the cluster assignments.</w:t>
      </w:r>
    </w:p>
    <w:p>
      <w:pPr>
        <w:spacing w:after="100"/>
      </w:pPr>
      <w:r>
        <w:rPr>
          <w:b/>
        </w:rPr>
        <w:t>Answer:</w:t>
      </w:r>
      <w:r>
        <w:t xml:space="preserve"> Interpret the points as A(1,1), B(2,2), C(3,3), D(8,8), E(9,9), F(10,10), with initial centers (2,2) and (9,9). One iteration assigns {A,B,C} and {D,E,F}; the updated centers remain (2,2) and (9,9). SSE=2+0+2+2+0+2=8. A following assignment step leaves the clusters unchanged.</w:t>
      </w:r>
    </w:p>
    <w:p w14:paraId="5CCD790C" w14:textId="4397BB53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51A9A084" w14:textId="02A57556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5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737FDC04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For a dataset, the following SSE values are obtained:</w:t>
      </w:r>
    </w:p>
    <w:tbl>
      <w:tblPr>
        <w:tblW w:w="3420" w:type="dxa"/>
        <w:tblLook w:val="04A0" w:firstRow="1" w:lastRow="0" w:firstColumn="1" w:lastColumn="0" w:noHBand="0" w:noVBand="1"/>
      </w:tblPr>
      <w:tblGrid>
        <w:gridCol w:w="1520"/>
        <w:gridCol w:w="1900"/>
      </w:tblGrid>
      <w:tr w:rsidR="00375037" w:rsidRPr="00636D5B" w14:paraId="7DED4703" w14:textId="77777777" w:rsidTr="00375037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606A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K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9155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SSE</w:t>
            </w:r>
          </w:p>
        </w:tc>
      </w:tr>
      <w:tr w:rsidR="00375037" w:rsidRPr="00636D5B" w14:paraId="2A82D6DC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A35D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C3AE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375037" w:rsidRPr="00636D5B" w14:paraId="1EFBAEAF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7815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A66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375037" w:rsidRPr="00636D5B" w14:paraId="0D614A81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221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D1D1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375037" w:rsidRPr="00636D5B" w14:paraId="3F138E42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0037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378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350</w:t>
            </w:r>
          </w:p>
        </w:tc>
      </w:tr>
      <w:tr w:rsidR="00375037" w:rsidRPr="00636D5B" w14:paraId="238A1C4E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4281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4879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330</w:t>
            </w:r>
          </w:p>
        </w:tc>
      </w:tr>
      <w:tr w:rsidR="00375037" w:rsidRPr="00636D5B" w14:paraId="3B2BFA4F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CA7B8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E6FA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320</w:t>
            </w:r>
          </w:p>
        </w:tc>
      </w:tr>
    </w:tbl>
    <w:p w14:paraId="68682465" w14:textId="7777777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</w:p>
    <w:p w14:paraId="63364C9D" w14:textId="5CC76485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Questions:</w:t>
      </w:r>
    </w:p>
    <w:p w14:paraId="352601F8" w14:textId="6EA2A79F" w:rsidR="00375037" w:rsidRPr="00636D5B" w:rsidRDefault="00375037" w:rsidP="003750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Which value of </w:t>
      </w:r>
      <m:oMath>
        <m:r>
          <w:rPr>
            <w:rFonts w:ascii="Cambria Math" w:hAnsi="Cambria Math" w:cs="Times New Roman"/>
          </w:rPr>
          <m:t>K</m:t>
        </m:r>
      </m:oMath>
      <w:r w:rsidRPr="00636D5B">
        <w:rPr>
          <w:rFonts w:ascii="Times New Roman" w:hAnsi="Times New Roman" w:cs="Times New Roman"/>
        </w:rPr>
        <w:t xml:space="preserve">would you select using the Elbow Method? </w:t>
      </w:r>
    </w:p>
    <w:p w14:paraId="0E266642" w14:textId="7015EB04" w:rsidR="00375037" w:rsidRPr="00636D5B" w:rsidRDefault="00375037" w:rsidP="003750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Why would selecting </w:t>
      </w:r>
      <m:oMath>
        <m:r>
          <w:rPr>
            <w:rFonts w:ascii="Cambria Math" w:hAnsi="Cambria Math" w:cs="Times New Roman"/>
          </w:rPr>
          <m:t>K=6</m:t>
        </m:r>
      </m:oMath>
      <w:r w:rsidRPr="00636D5B">
        <w:rPr>
          <w:rFonts w:ascii="Times New Roman" w:hAnsi="Times New Roman" w:cs="Times New Roman"/>
        </w:rPr>
        <w:t xml:space="preserve">simply because it has the lowest SSE be misleading? </w:t>
      </w:r>
    </w:p>
    <w:p w14:paraId="722D9950" w14:textId="22811727" w:rsidR="00375037" w:rsidRPr="00636D5B" w:rsidRDefault="00375037" w:rsidP="003750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lastRenderedPageBreak/>
        <w:t xml:space="preserve">What does the sharp reduction in SSE from </w:t>
      </w:r>
      <m:oMath>
        <m:r>
          <w:rPr>
            <w:rFonts w:ascii="Cambria Math" w:hAnsi="Cambria Math" w:cs="Times New Roman"/>
          </w:rPr>
          <m:t>K=1</m:t>
        </m:r>
      </m:oMath>
      <w:r w:rsidRPr="00636D5B">
        <w:rPr>
          <w:rFonts w:ascii="Times New Roman" w:hAnsi="Times New Roman" w:cs="Times New Roman"/>
        </w:rPr>
        <w:t xml:space="preserve">to </w:t>
      </w:r>
      <m:oMath>
        <m:r>
          <w:rPr>
            <w:rFonts w:ascii="Cambria Math" w:hAnsi="Cambria Math" w:cs="Times New Roman"/>
          </w:rPr>
          <m:t>K=3</m:t>
        </m:r>
      </m:oMath>
      <w:r w:rsidRPr="00636D5B">
        <w:rPr>
          <w:rFonts w:ascii="Times New Roman" w:hAnsi="Times New Roman" w:cs="Times New Roman"/>
        </w:rPr>
        <w:t xml:space="preserve">indicate? </w:t>
      </w:r>
    </w:p>
    <w:p w14:paraId="5A5F79C3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This is a particularly good </w:t>
      </w:r>
      <w:r w:rsidRPr="00636D5B">
        <w:rPr>
          <w:rFonts w:ascii="Times New Roman" w:hAnsi="Times New Roman" w:cs="Times New Roman"/>
          <w:b/>
          <w:bCs/>
        </w:rPr>
        <w:t>conceptual + numerical</w:t>
      </w:r>
      <w:r w:rsidRPr="00636D5B">
        <w:rPr>
          <w:rFonts w:ascii="Times New Roman" w:hAnsi="Times New Roman" w:cs="Times New Roman"/>
        </w:rPr>
        <w:t xml:space="preserve"> question.</w:t>
      </w:r>
    </w:p>
    <w:p>
      <w:pPr>
        <w:spacing w:after="100"/>
      </w:pPr>
      <w:r>
        <w:rPr>
          <w:b/>
        </w:rPr>
        <w:t>Answer:</w:t>
      </w:r>
      <w:r>
        <w:t xml:space="preserve"> Select K=3 as the elbow: SSE drops sharply through K=3 (1200→650→420), then the reductions become much smaller (70, 20, 10). Choosing K=6 solely because it has the lowest SSE overfits the objective by adding clusters; it ignores model complexity and interpretability. The 780-point reduction from K=1 to K=3 indicates that allowing several groups captures substantial structure.</w:t>
      </w:r>
    </w:p>
    <w:p w14:paraId="1BCF16AB" w14:textId="5D987540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72A55604" w14:textId="1C96939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6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4BE1C4A0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Two different K-Means runs produce: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1520"/>
        <w:gridCol w:w="1900"/>
        <w:gridCol w:w="1780"/>
      </w:tblGrid>
      <w:tr w:rsidR="00375037" w:rsidRPr="00636D5B" w14:paraId="029F256F" w14:textId="77777777" w:rsidTr="00375037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5048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Run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AFA5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K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56CE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SSE</w:t>
            </w:r>
          </w:p>
        </w:tc>
      </w:tr>
      <w:tr w:rsidR="00375037" w:rsidRPr="00636D5B" w14:paraId="4C470BB0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CBE5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F59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3465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  <w:tr w:rsidR="00375037" w:rsidRPr="00636D5B" w14:paraId="6CB93A79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48A9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608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BCF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</w:tr>
    </w:tbl>
    <w:p w14:paraId="4C713FD7" w14:textId="77777777" w:rsidR="00375037" w:rsidRPr="00636D5B" w:rsidRDefault="00375037" w:rsidP="00375037">
      <w:pPr>
        <w:rPr>
          <w:rFonts w:ascii="Times New Roman" w:hAnsi="Times New Roman" w:cs="Times New Roman"/>
        </w:rPr>
      </w:pPr>
    </w:p>
    <w:p w14:paraId="7D6EC472" w14:textId="18213169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A student concludes:</w:t>
      </w:r>
    </w:p>
    <w:p w14:paraId="1D7345DF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"Run B is definitely better because its SSE is lower."</w:t>
      </w:r>
    </w:p>
    <w:p w14:paraId="6A4C4A9C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Do you agree? Justify your answer.</w:t>
      </w:r>
    </w:p>
    <w:p>
      <w:pPr>
        <w:spacing w:after="100"/>
      </w:pPr>
      <w:r>
        <w:rPr>
          <w:b/>
        </w:rPr>
        <w:t>Answer:</w:t>
      </w:r>
      <w:r>
        <w:t xml:space="preserve"> No. Run B has more clusters (K=3 versus K=2), and SSE generally decreases when K increases. The raw SSEs are not directly comparable across different K values. Compare runs at the same K, and use measures such as silhouette score, stability across initializations, interpretability, and task context.</w:t>
      </w:r>
    </w:p>
    <w:p w14:paraId="47618697" w14:textId="77777777" w:rsidR="00A7487D" w:rsidRPr="00636D5B" w:rsidRDefault="00A7487D">
      <w:pPr>
        <w:rPr>
          <w:rFonts w:ascii="Times New Roman" w:hAnsi="Times New Roman" w:cs="Times New Roman"/>
        </w:rPr>
      </w:pPr>
    </w:p>
    <w:sectPr w:rsidR="00A7487D" w:rsidRPr="0063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F4D"/>
    <w:multiLevelType w:val="multilevel"/>
    <w:tmpl w:val="83AA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830DB"/>
    <w:multiLevelType w:val="multilevel"/>
    <w:tmpl w:val="043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B3CE0"/>
    <w:multiLevelType w:val="multilevel"/>
    <w:tmpl w:val="5186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460E6"/>
    <w:multiLevelType w:val="multilevel"/>
    <w:tmpl w:val="4E3E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047499">
    <w:abstractNumId w:val="2"/>
  </w:num>
  <w:num w:numId="2" w16cid:durableId="421488932">
    <w:abstractNumId w:val="1"/>
  </w:num>
  <w:num w:numId="3" w16cid:durableId="1812818891">
    <w:abstractNumId w:val="0"/>
  </w:num>
  <w:num w:numId="4" w16cid:durableId="463082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37"/>
    <w:rsid w:val="00375037"/>
    <w:rsid w:val="00636D5B"/>
    <w:rsid w:val="006E650C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8888"/>
  <w15:chartTrackingRefBased/>
  <w15:docId w15:val="{2B4DC2F4-4CDE-441B-BA4F-5A08E353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2026-09-07T05:47:00Z</dcterms:created>
  <dcterms:modified xsi:type="dcterms:W3CDTF">2026-09-07T05:49:00Z</dcterms:modified>
</cp:coreProperties>
</file>