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5D330668" w14:paraId="6D0899BB" wp14:textId="77777777">
      <w:pPr>
        <w:spacing w:before="200" w:after="80"/>
        <w:jc w:val="center"/>
        <w:rPr>
          <w:rFonts w:ascii="Times New Roman" w:hAnsi="Times New Roman" w:eastAsia="Times New Roman" w:cs="Times New Roman"/>
          <w:b w:val="1"/>
          <w:bCs w:val="1"/>
          <w:color w:val="2E86AB"/>
          <w:sz w:val="52"/>
          <w:szCs w:val="52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52"/>
          <w:szCs w:val="52"/>
        </w:rPr>
        <w:t>Exploratory Data Analysis (EDA)</w:t>
      </w:r>
    </w:p>
    <w:p xmlns:wp14="http://schemas.microsoft.com/office/word/2010/wordml" w:rsidP="5D330668" w14:paraId="26FEDB9F" wp14:textId="77777777">
      <w:pPr>
        <w:spacing w:after="60"/>
        <w:jc w:val="center"/>
        <w:rPr>
          <w:rFonts w:ascii="Times New Roman" w:hAnsi="Times New Roman" w:eastAsia="Times New Roman" w:cs="Times New Roman"/>
          <w:color w:val="444444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color w:val="444444"/>
          <w:sz w:val="28"/>
          <w:szCs w:val="28"/>
        </w:rPr>
        <w:t>Books Dataset - books.toscrape.com</w:t>
      </w:r>
    </w:p>
    <w:p xmlns:wp14="http://schemas.microsoft.com/office/word/2010/wordml" w:rsidP="5D330668" w14:paraId="3B1B8703" wp14:textId="77777777">
      <w:pPr>
        <w:spacing w:after="60"/>
        <w:jc w:val="center"/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  <w:t>Name: Rejitha E  |  Student ID: CA/DF1/85415</w:t>
      </w:r>
    </w:p>
    <w:p xmlns:wp14="http://schemas.microsoft.com/office/word/2010/wordml" w:rsidP="5D330668" w14:paraId="69BA2B85" wp14:textId="77777777">
      <w:pPr>
        <w:spacing w:after="300"/>
        <w:jc w:val="center"/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color w:val="666666"/>
          <w:sz w:val="22"/>
          <w:szCs w:val="22"/>
          <w:lang w:val="en-US"/>
        </w:rPr>
        <w:t>CodeAlpha Data Analytics Internship  |  May 2026</w:t>
      </w:r>
    </w:p>
    <w:p xmlns:wp14="http://schemas.microsoft.com/office/word/2010/wordml" w:rsidP="5D330668" w14:paraId="32A36C38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1. Introduction</w:t>
      </w:r>
    </w:p>
    <w:p xmlns:wp14="http://schemas.microsoft.com/office/word/2010/wordml" w:rsidP="5D330668" w14:paraId="0285FAAB" wp14:textId="2C98F9B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This report presents an Exploratory Data Analysis (EDA) performed on a dataset of 1000 books collected from books.toscrape.com using Python and </w:t>
      </w: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BeautifulSoup</w:t>
      </w: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. The goal is to understand the structure of the data, </w:t>
      </w: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identify</w:t>
      </w: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 xml:space="preserve"> trends and patterns and detect any anomalies.</w:t>
      </w:r>
    </w:p>
    <w:p xmlns:wp14="http://schemas.microsoft.com/office/word/2010/wordml" w:rsidP="5D330668" w14:paraId="5F1C37D1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2. Dataset Overview</w:t>
      </w:r>
    </w:p>
    <w:p xmlns:wp14="http://schemas.microsoft.com/office/word/2010/wordml" w:rsidP="5D330668" w14:paraId="3EBE86E6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The dataset was collected through web scraping (Task 1) and contains the following information:</w:t>
      </w:r>
    </w:p>
    <w:p xmlns:wp14="http://schemas.microsoft.com/office/word/2010/wordml" w:rsidP="5D330668" w14:paraId="672A6659" wp14:textId="77777777">
      <w:pPr>
        <w:spacing w:after="150"/>
        <w:rPr>
          <w:rFonts w:ascii="Times New Roman" w:hAnsi="Times New Roman" w:eastAsia="Times New Roman" w:cs="Times New Roman"/>
        </w:rPr>
      </w:pP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746"/>
      </w:tblGrid>
      <w:tr xmlns:wp14="http://schemas.microsoft.com/office/word/2010/wordml" w:rsidTr="5D330668" w14:paraId="73EEB930" wp14:textId="77777777">
        <w:trPr>
          <w:tblHeader/>
        </w:trPr>
        <w:tc>
          <w:tcPr>
            <w:tcW w:w="2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5D330668" w14:paraId="3D034C6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5D330668" w:rsidR="5D330668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Column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5D330668" w14:paraId="7B2A907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5D330668" w:rsidR="5D330668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Data Type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5D330668" w14:paraId="611ACDE5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5D330668" w:rsidR="5D330668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Null Values</w:t>
            </w:r>
          </w:p>
        </w:tc>
        <w:tc>
          <w:tcPr>
            <w:tcW w:w="2746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5D330668" w14:paraId="31FF54C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5D330668" w:rsidR="5D330668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Description</w:t>
            </w:r>
          </w:p>
        </w:tc>
      </w:tr>
      <w:tr xmlns:wp14="http://schemas.microsoft.com/office/word/2010/wordml" w:rsidTr="5D330668" w14:paraId="75025F5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9AD10A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Title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669E9CC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B584315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723713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Book name</w:t>
            </w:r>
          </w:p>
        </w:tc>
      </w:tr>
      <w:tr xmlns:wp14="http://schemas.microsoft.com/office/word/2010/wordml" w:rsidTr="5D330668" w14:paraId="3F9323A4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06E20EC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Price (£)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6095231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Float64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322F001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52BDC2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Price in GBP</w:t>
            </w:r>
          </w:p>
        </w:tc>
      </w:tr>
      <w:tr xmlns:wp14="http://schemas.microsoft.com/office/word/2010/wordml" w:rsidTr="5D330668" w14:paraId="74E6EEE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2DC2E0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Rating (1-5)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3EA2286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Int64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B7EFE02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BCE489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Star rating 1 to 5</w:t>
            </w:r>
          </w:p>
        </w:tc>
      </w:tr>
      <w:tr xmlns:wp14="http://schemas.microsoft.com/office/word/2010/wordml" w:rsidTr="5D330668" w14:paraId="4C370716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1E7910A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BCF2EB4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3113584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10845F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In stock / Out of stock</w:t>
            </w:r>
          </w:p>
        </w:tc>
      </w:tr>
      <w:tr xmlns:wp14="http://schemas.microsoft.com/office/word/2010/wordml" w:rsidTr="5D330668" w14:paraId="38464060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0E8BA693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URL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E6E7175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String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531F93F" wp14:textId="77777777">
            <w:pPr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DA8A8C0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Book detail page link</w:t>
            </w:r>
          </w:p>
        </w:tc>
      </w:tr>
    </w:tbl>
    <w:p xmlns:wp14="http://schemas.microsoft.com/office/word/2010/wordml" w:rsidP="5D330668" w14:paraId="0A37501D" wp14:textId="77777777">
      <w:pPr>
        <w:spacing w:after="2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6D62896A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Total Rows: 1000  |  Total Columns: 5  |  Missing Values: None</w:t>
      </w:r>
    </w:p>
    <w:p xmlns:wp14="http://schemas.microsoft.com/office/word/2010/wordml" w:rsidP="5D330668" w14:paraId="4582368C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3. Meaningful Questions &amp; Answers</w:t>
      </w:r>
    </w:p>
    <w:p xmlns:wp14="http://schemas.microsoft.com/office/word/2010/wordml" w:rsidP="3A2758CD" w14:paraId="515F9D58" wp14:textId="77777777">
      <w:pPr>
        <w:spacing w:after="100"/>
        <w:jc w:val="both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3A2758CD" w:rsidR="5C3230B7">
        <w:rPr>
          <w:rFonts w:ascii="Times New Roman" w:hAnsi="Times New Roman" w:eastAsia="Times New Roman" w:cs="Times New Roman"/>
          <w:sz w:val="22"/>
          <w:szCs w:val="22"/>
          <w:lang w:val="en-US"/>
        </w:rPr>
        <w:t>Before analysis, the following key questions were identified:</w:t>
      </w:r>
    </w:p>
    <w:p xmlns:wp14="http://schemas.microsoft.com/office/word/2010/wordml" w:rsidP="3A2758CD" w14:paraId="5DAB6C7B" wp14:textId="77777777">
      <w:pPr>
        <w:spacing w:after="150"/>
        <w:jc w:val="both"/>
        <w:rPr>
          <w:rFonts w:ascii="Times New Roman" w:hAnsi="Times New Roman" w:eastAsia="Times New Roman" w:cs="Times New Roman"/>
        </w:rPr>
      </w:pPr>
    </w:p>
    <w:tbl>
      <w:tblPr>
        <w:tblW w:w="9746" w:type="dxa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"/>
        <w:gridCol w:w="4295"/>
        <w:gridCol w:w="4746"/>
      </w:tblGrid>
      <w:tr xmlns:wp14="http://schemas.microsoft.com/office/word/2010/wordml" w:rsidTr="3A2758CD" w14:paraId="4F05EA99" wp14:textId="77777777">
        <w:trPr>
          <w:tblHeader/>
          <w:trHeight w:val="585"/>
        </w:trPr>
        <w:tc>
          <w:tcPr>
            <w:tcW w:w="705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5AFC7B24" wp14:textId="3E817542">
            <w:pPr>
              <w:bidi w:val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6034A74E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s.no</w:t>
            </w:r>
          </w:p>
        </w:tc>
        <w:tc>
          <w:tcPr>
            <w:tcW w:w="4295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4198853A" wp14:textId="77777777">
            <w:pPr>
              <w:bidi w:val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Question</w:t>
            </w:r>
          </w:p>
        </w:tc>
        <w:tc>
          <w:tcPr>
            <w:tcW w:w="4746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3CDE5B48" wp14:textId="77777777">
            <w:pPr>
              <w:bidi w:val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Answer</w:t>
            </w:r>
          </w:p>
        </w:tc>
      </w:tr>
      <w:tr xmlns:wp14="http://schemas.microsoft.com/office/word/2010/wordml" w:rsidTr="3A2758CD" w14:paraId="7706C61F" wp14:textId="77777777">
        <w:trPr>
          <w:trHeight w:val="525"/>
        </w:trPr>
        <w:tc>
          <w:tcPr>
            <w:tcW w:w="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4B5F073" wp14:textId="77777777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Q1</w:t>
            </w:r>
          </w:p>
        </w:tc>
        <w:tc>
          <w:tcPr>
            <w:tcW w:w="42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4738DDF4" wp14:textId="77777777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Total books in dataset?</w:t>
            </w:r>
          </w:p>
        </w:tc>
        <w:tc>
          <w:tcPr>
            <w:tcW w:w="4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13863809" wp14:textId="77777777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1000 books</w:t>
            </w:r>
          </w:p>
        </w:tc>
      </w:tr>
      <w:tr xmlns:wp14="http://schemas.microsoft.com/office/word/2010/wordml" w:rsidTr="3A2758CD" w14:paraId="44AF1381" wp14:textId="77777777">
        <w:trPr>
          <w:trHeight w:val="450"/>
        </w:trPr>
        <w:tc>
          <w:tcPr>
            <w:tcW w:w="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4A8B0D6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Q2</w:t>
            </w:r>
          </w:p>
        </w:tc>
        <w:tc>
          <w:tcPr>
            <w:tcW w:w="42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5093F7B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What is the average price?</w:t>
            </w:r>
          </w:p>
        </w:tc>
        <w:tc>
          <w:tcPr>
            <w:tcW w:w="4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B7AA9F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£35.07</w:t>
            </w:r>
          </w:p>
        </w:tc>
      </w:tr>
      <w:tr xmlns:wp14="http://schemas.microsoft.com/office/word/2010/wordml" w:rsidTr="3A2758CD" w14:paraId="17A8D263" wp14:textId="77777777">
        <w:trPr>
          <w:trHeight w:val="570"/>
        </w:trPr>
        <w:tc>
          <w:tcPr>
            <w:tcW w:w="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356CC7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Q3</w:t>
            </w:r>
          </w:p>
        </w:tc>
        <w:tc>
          <w:tcPr>
            <w:tcW w:w="42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91794D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Which is the cheapest book?</w:t>
            </w:r>
          </w:p>
        </w:tc>
        <w:tc>
          <w:tcPr>
            <w:tcW w:w="4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899549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An Abundance of Katherines - £10.00</w:t>
            </w:r>
          </w:p>
        </w:tc>
      </w:tr>
      <w:tr xmlns:wp14="http://schemas.microsoft.com/office/word/2010/wordml" w:rsidTr="3A2758CD" w14:paraId="560C1F7D" wp14:textId="77777777">
        <w:trPr>
          <w:trHeight w:val="555"/>
        </w:trPr>
        <w:tc>
          <w:tcPr>
            <w:tcW w:w="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9434170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Q4</w:t>
            </w:r>
          </w:p>
        </w:tc>
        <w:tc>
          <w:tcPr>
            <w:tcW w:w="42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8A4D4DB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Which is the most expensive book?</w:t>
            </w:r>
          </w:p>
        </w:tc>
        <w:tc>
          <w:tcPr>
            <w:tcW w:w="4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A61030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The Perfect Play - £59.99</w:t>
            </w:r>
          </w:p>
        </w:tc>
      </w:tr>
      <w:tr xmlns:wp14="http://schemas.microsoft.com/office/word/2010/wordml" w:rsidTr="3A2758CD" w14:paraId="7820233A" wp14:textId="77777777">
        <w:trPr>
          <w:trHeight w:val="540"/>
        </w:trPr>
        <w:tc>
          <w:tcPr>
            <w:tcW w:w="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C429E0C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Q5</w:t>
            </w:r>
          </w:p>
        </w:tc>
        <w:tc>
          <w:tcPr>
            <w:tcW w:w="42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212F22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  <w:lang w:val="en-US"/>
              </w:rPr>
              <w:t>How many books have 5-star rating?</w:t>
            </w:r>
          </w:p>
        </w:tc>
        <w:tc>
          <w:tcPr>
            <w:tcW w:w="4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A216169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196 books (19.6%)</w:t>
            </w:r>
          </w:p>
        </w:tc>
      </w:tr>
      <w:tr xmlns:wp14="http://schemas.microsoft.com/office/word/2010/wordml" w:rsidTr="3A2758CD" w14:paraId="55CD5D8B" wp14:textId="77777777">
        <w:trPr>
          <w:trHeight w:val="645"/>
        </w:trPr>
        <w:tc>
          <w:tcPr>
            <w:tcW w:w="70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DA0C480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Q6</w:t>
            </w:r>
          </w:p>
        </w:tc>
        <w:tc>
          <w:tcPr>
            <w:tcW w:w="429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0669DDC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Which rating has the most books?</w:t>
            </w:r>
          </w:p>
        </w:tc>
        <w:tc>
          <w:tcPr>
            <w:tcW w:w="4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9C3B382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1 Star - 226 books (22.6%)</w:t>
            </w:r>
          </w:p>
        </w:tc>
      </w:tr>
    </w:tbl>
    <w:p xmlns:wp14="http://schemas.microsoft.com/office/word/2010/wordml" w:rsidP="5D330668" w14:paraId="02EB378F" wp14:textId="77777777">
      <w:pPr>
        <w:spacing w:after="2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0EF471C6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4. Statistical Summary</w:t>
      </w:r>
    </w:p>
    <w:p xmlns:wp14="http://schemas.microsoft.com/office/word/2010/wordml" w:rsidP="5D330668" w14:paraId="6A05A809" wp14:textId="77777777">
      <w:pPr>
        <w:spacing w:after="150"/>
        <w:rPr>
          <w:rFonts w:ascii="Times New Roman" w:hAnsi="Times New Roman" w:eastAsia="Times New Roman" w:cs="Times New Roman"/>
        </w:rPr>
      </w:pP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746"/>
      </w:tblGrid>
      <w:tr xmlns:wp14="http://schemas.microsoft.com/office/word/2010/wordml" w:rsidTr="3A2758CD" w14:paraId="268F7478" wp14:textId="77777777">
        <w:trPr>
          <w:tblHeader/>
        </w:trPr>
        <w:tc>
          <w:tcPr>
            <w:tcW w:w="2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03DECD36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11B0AAC8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Price (£)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61E20FE5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Rating (1-5)</w:t>
            </w:r>
          </w:p>
        </w:tc>
        <w:tc>
          <w:tcPr>
            <w:tcW w:w="2746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73AF971C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Observation</w:t>
            </w:r>
          </w:p>
        </w:tc>
      </w:tr>
      <w:tr xmlns:wp14="http://schemas.microsoft.com/office/word/2010/wordml" w:rsidTr="3A2758CD" w14:paraId="3FD8FBD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9130CC6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Count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4EE938C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1000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01703E0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1000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F94C912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Complete dataset, no missing values</w:t>
            </w:r>
          </w:p>
        </w:tc>
      </w:tr>
      <w:tr xmlns:wp14="http://schemas.microsoft.com/office/word/2010/wordml" w:rsidTr="3A2758CD" w14:paraId="43A55BCC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0BBD93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Mean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B3C131F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£35.07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2F407199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2.92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0071769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Average priced books, slightly below 3-star avg</w:t>
            </w:r>
          </w:p>
        </w:tc>
      </w:tr>
      <w:tr xmlns:wp14="http://schemas.microsoft.com/office/word/2010/wordml" w:rsidTr="3A2758CD" w14:paraId="1307EA3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87CEBBB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Std Dev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4F17C8F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£14.44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2FD4913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1.43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E9D5B08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Moderate variation in both price and rating</w:t>
            </w:r>
          </w:p>
        </w:tc>
      </w:tr>
      <w:tr xmlns:wp14="http://schemas.microsoft.com/office/word/2010/wordml" w:rsidTr="3A2758CD" w14:paraId="7CDC65F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5F6C1A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Min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2B3354E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£10.00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49841B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60E1BC8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Lowest priced book starts at £10</w:t>
            </w:r>
          </w:p>
        </w:tc>
      </w:tr>
      <w:tr xmlns:wp14="http://schemas.microsoft.com/office/word/2010/wordml" w:rsidTr="3A2758CD" w14:paraId="60B5C23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4CDC75CA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25%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99AD21A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£22.10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18F999B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6C1E602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25% of books priced below £22</w:t>
            </w:r>
          </w:p>
        </w:tc>
      </w:tr>
      <w:tr xmlns:wp14="http://schemas.microsoft.com/office/word/2010/wordml" w:rsidTr="3A2758CD" w14:paraId="48A0749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7B3FA2B3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50% (Median)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4DAF7568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£35.98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FCD5EC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3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FA4A79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Half the books are priced below £36</w:t>
            </w:r>
          </w:p>
        </w:tc>
      </w:tr>
      <w:tr xmlns:wp14="http://schemas.microsoft.com/office/word/2010/wordml" w:rsidTr="3A2758CD" w14:paraId="62E888A1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78DD41F2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75%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E2EFC7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£47.45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2598DEE6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4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181008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75% of books priced below £47.45</w:t>
            </w:r>
          </w:p>
        </w:tc>
      </w:tr>
      <w:tr xmlns:wp14="http://schemas.microsoft.com/office/word/2010/wordml" w:rsidTr="3A2758CD" w14:paraId="0B67DDA3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174A44C6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Max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F439122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£59.99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78941E4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5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039B1B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Highest priced book is £59.99</w:t>
            </w:r>
          </w:p>
        </w:tc>
      </w:tr>
    </w:tbl>
    <w:p xmlns:wp14="http://schemas.microsoft.com/office/word/2010/wordml" w:rsidP="5D330668" w14:paraId="5A39BBE3" wp14:textId="77777777">
      <w:pPr>
        <w:spacing w:after="2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3C886FB5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5. Trends &amp; Patterns</w:t>
      </w:r>
    </w:p>
    <w:p xmlns:wp14="http://schemas.microsoft.com/office/word/2010/wordml" w:rsidP="5D330668" w14:paraId="02E93E36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</w:rPr>
        <w:t>Rating Distribution:</w:t>
      </w:r>
    </w:p>
    <w:p xmlns:wp14="http://schemas.microsoft.com/office/word/2010/wordml" w:rsidP="5D330668" w14:paraId="41C8F396" wp14:textId="77777777">
      <w:pPr>
        <w:spacing w:after="100"/>
        <w:rPr>
          <w:rFonts w:ascii="Times New Roman" w:hAnsi="Times New Roman" w:eastAsia="Times New Roman" w:cs="Times New Roman"/>
        </w:rPr>
      </w:pP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746"/>
      </w:tblGrid>
      <w:tr xmlns:wp14="http://schemas.microsoft.com/office/word/2010/wordml" w:rsidTr="3A2758CD" w14:paraId="1D34CF17" wp14:textId="77777777">
        <w:trPr>
          <w:tblHeader/>
        </w:trPr>
        <w:tc>
          <w:tcPr>
            <w:tcW w:w="2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69B875D4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Rating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0C9A4C93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No. of Books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391D83BE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Percentage</w:t>
            </w:r>
          </w:p>
        </w:tc>
        <w:tc>
          <w:tcPr>
            <w:tcW w:w="2746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46CBD3E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Avg Price</w:t>
            </w:r>
          </w:p>
        </w:tc>
      </w:tr>
      <w:tr xmlns:wp14="http://schemas.microsoft.com/office/word/2010/wordml" w:rsidTr="3A2758CD" w14:paraId="7A89C3C7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56E6606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 Star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32EB26C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226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319477A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22.6%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0D8F80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£34.60</w:t>
            </w:r>
          </w:p>
        </w:tc>
      </w:tr>
      <w:tr xmlns:wp14="http://schemas.microsoft.com/office/word/2010/wordml" w:rsidTr="3A2758CD" w14:paraId="40048AFD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40FBBC8F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 Star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1407E9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196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5C94CF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19.6%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70308B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£34.80</w:t>
            </w:r>
          </w:p>
        </w:tc>
      </w:tr>
      <w:tr xmlns:wp14="http://schemas.microsoft.com/office/word/2010/wordml" w:rsidTr="3A2758CD" w14:paraId="517EDBEB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FCB576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3 Star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66A632B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203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566A94A0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20.3%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33B0BF3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£34.70</w:t>
            </w:r>
          </w:p>
        </w:tc>
      </w:tr>
      <w:tr xmlns:wp14="http://schemas.microsoft.com/office/word/2010/wordml" w:rsidTr="3A2758CD" w14:paraId="62D53028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74DD493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4 Star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2FFB8B9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179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1E274E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17.9%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664BDBA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£36.10</w:t>
            </w:r>
          </w:p>
        </w:tc>
      </w:tr>
      <w:tr xmlns:wp14="http://schemas.microsoft.com/office/word/2010/wordml" w:rsidTr="3A2758CD" w14:paraId="61C1E6B9" wp14:textId="77777777">
        <w:tc>
          <w:tcPr>
            <w:tcW w:w="2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27A5CDF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5 Star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C30C1E9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196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D402AA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19.6%</w:t>
            </w:r>
          </w:p>
        </w:tc>
        <w:tc>
          <w:tcPr>
            <w:tcW w:w="2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76253BE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£35.40</w:t>
            </w:r>
          </w:p>
        </w:tc>
      </w:tr>
    </w:tbl>
    <w:p xmlns:wp14="http://schemas.microsoft.com/office/word/2010/wordml" w:rsidP="5D330668" w14:paraId="72A3D3EC" wp14:textId="77777777">
      <w:pPr>
        <w:spacing w:after="2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0E9C4F26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6. Anomaly Detection</w:t>
      </w:r>
    </w:p>
    <w:p xmlns:wp14="http://schemas.microsoft.com/office/word/2010/wordml" w:rsidP="5D330668" w14:paraId="0D0B940D" wp14:textId="77777777">
      <w:pPr>
        <w:spacing w:after="150"/>
        <w:rPr>
          <w:rFonts w:ascii="Times New Roman" w:hAnsi="Times New Roman" w:eastAsia="Times New Roman" w:cs="Times New Roman"/>
        </w:rPr>
      </w:pP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746"/>
      </w:tblGrid>
      <w:tr xmlns:wp14="http://schemas.microsoft.com/office/word/2010/wordml" w:rsidTr="3A2758CD" w14:paraId="570D4E19" wp14:textId="77777777">
        <w:trPr>
          <w:tblHeader/>
        </w:trPr>
        <w:tc>
          <w:tcPr>
            <w:tcW w:w="3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6A7592F0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Check</w:t>
            </w:r>
          </w:p>
        </w:tc>
        <w:tc>
          <w:tcPr>
            <w:tcW w:w="25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1C181D25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Result</w:t>
            </w:r>
          </w:p>
        </w:tc>
        <w:tc>
          <w:tcPr>
            <w:tcW w:w="3746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1B9FBFDD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Status</w:t>
            </w:r>
          </w:p>
        </w:tc>
      </w:tr>
      <w:tr xmlns:wp14="http://schemas.microsoft.com/office/word/2010/wordml" w:rsidTr="3A2758CD" w14:paraId="1D985D42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046F4DC8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Duplicate book titles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213FF8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3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8B8939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No duplicates found</w:t>
            </w:r>
          </w:p>
        </w:tc>
      </w:tr>
      <w:tr xmlns:wp14="http://schemas.microsoft.com/office/word/2010/wordml" w:rsidTr="3A2758CD" w14:paraId="29C67CDA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1B2960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Missing price values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70D6AA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3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06814802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Clean data</w:t>
            </w:r>
          </w:p>
        </w:tc>
      </w:tr>
      <w:tr xmlns:wp14="http://schemas.microsoft.com/office/word/2010/wordml" w:rsidTr="3A2758CD" w14:paraId="6B0964DD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1F133A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Missing rating values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05F7728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3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02F9B2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Clean data</w:t>
            </w:r>
          </w:p>
        </w:tc>
      </w:tr>
      <w:tr xmlns:wp14="http://schemas.microsoft.com/office/word/2010/wordml" w:rsidTr="3A2758CD" w14:paraId="5C20ECE4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293DEC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Books priced below £10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D22F59A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0</w:t>
            </w:r>
          </w:p>
        </w:tc>
        <w:tc>
          <w:tcPr>
            <w:tcW w:w="3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0D5DA2BC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No extreme low outliers</w:t>
            </w:r>
          </w:p>
        </w:tc>
      </w:tr>
      <w:tr xmlns:wp14="http://schemas.microsoft.com/office/word/2010/wordml" w:rsidTr="3A2758CD" w14:paraId="4D93D8A6" wp14:textId="77777777">
        <w:tc>
          <w:tcPr>
            <w:tcW w:w="3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BBE18B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Books priced above £50</w:t>
            </w:r>
          </w:p>
        </w:tc>
        <w:tc>
          <w:tcPr>
            <w:tcW w:w="25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3A2758CD" w14:paraId="32679B55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3A2758CD" w:rsidR="5C3230B7">
              <w:rPr>
                <w:rFonts w:ascii="Times New Roman" w:hAnsi="Times New Roman" w:eastAsia="Times New Roman" w:cs="Times New Roman"/>
                <w:sz w:val="20"/>
                <w:szCs w:val="20"/>
              </w:rPr>
              <w:t>187 books</w:t>
            </w:r>
          </w:p>
        </w:tc>
        <w:tc>
          <w:tcPr>
            <w:tcW w:w="3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9840B59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18.7% are high-priced books</w:t>
            </w:r>
          </w:p>
        </w:tc>
      </w:tr>
    </w:tbl>
    <w:p xmlns:wp14="http://schemas.microsoft.com/office/word/2010/wordml" w:rsidP="5D330668" w14:paraId="0E27B00A" wp14:textId="77777777">
      <w:pPr>
        <w:spacing w:after="2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46071799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7. Key Findings &amp; Conclusion</w:t>
      </w:r>
    </w:p>
    <w:p xmlns:wp14="http://schemas.microsoft.com/office/word/2010/wordml" w:rsidP="5D330668" w14:paraId="26B23536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Based on the EDA performed on the 1000 books dataset, the following insights were discovered:</w:t>
      </w:r>
    </w:p>
    <w:p xmlns:wp14="http://schemas.microsoft.com/office/word/2010/wordml" w:rsidP="5D330668" w14:paraId="60061E4C" wp14:textId="77777777">
      <w:pPr>
        <w:spacing w:after="1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1D581528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</w:rPr>
        <w:t>1. The dataset is clean with no missing or duplicate values across all 1000 records.</w:t>
      </w:r>
    </w:p>
    <w:p xmlns:wp14="http://schemas.microsoft.com/office/word/2010/wordml" w:rsidP="5D330668" w14:paraId="238162AE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</w:rPr>
        <w:t>2. The average book price is £35.07, with prices ranging from £10.00 to £59.99.</w:t>
      </w:r>
    </w:p>
    <w:p xmlns:wp14="http://schemas.microsoft.com/office/word/2010/wordml" w:rsidP="5D330668" w14:paraId="3586FBC8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3. Ratings are fairly evenly distributed, with 1-star books being the most common (22.6%).</w:t>
      </w:r>
    </w:p>
    <w:p xmlns:wp14="http://schemas.microsoft.com/office/word/2010/wordml" w:rsidP="5D330668" w14:paraId="06C14D6A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4. Price does not significantly influence rating - average prices across all ratings are similar (£34-£36).</w:t>
      </w:r>
    </w:p>
    <w:p xmlns:wp14="http://schemas.microsoft.com/office/word/2010/wordml" w:rsidP="5D330668" w14:paraId="7D490C73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5. 187 books (18.7%) are priced above £50, indicating a significant high-price segment.</w:t>
      </w:r>
    </w:p>
    <w:p xmlns:wp14="http://schemas.microsoft.com/office/word/2010/wordml" w:rsidP="5D330668" w14:paraId="017F69FC" wp14:textId="77777777">
      <w:pPr>
        <w:spacing w:after="100"/>
        <w:rPr>
          <w:rFonts w:ascii="Times New Roman" w:hAnsi="Times New Roman" w:eastAsia="Times New Roman" w:cs="Times New Roman"/>
          <w:sz w:val="22"/>
          <w:szCs w:val="22"/>
          <w:lang w:val="en-US"/>
        </w:rPr>
      </w:pPr>
      <w:r w:rsidRPr="5D330668" w:rsidR="5D330668">
        <w:rPr>
          <w:rFonts w:ascii="Times New Roman" w:hAnsi="Times New Roman" w:eastAsia="Times New Roman" w:cs="Times New Roman"/>
          <w:sz w:val="22"/>
          <w:szCs w:val="22"/>
          <w:lang w:val="en-US"/>
        </w:rPr>
        <w:t>6. The median price (£35.98) is close to the mean (£35.07), showing a fairly symmetric price distribution.</w:t>
      </w:r>
    </w:p>
    <w:p xmlns:wp14="http://schemas.microsoft.com/office/word/2010/wordml" w:rsidP="5D330668" w14:paraId="44EAFD9C" wp14:textId="77777777">
      <w:pPr>
        <w:spacing w:after="200"/>
        <w:rPr>
          <w:rFonts w:ascii="Times New Roman" w:hAnsi="Times New Roman" w:eastAsia="Times New Roman" w:cs="Times New Roman"/>
        </w:rPr>
      </w:pPr>
    </w:p>
    <w:p xmlns:wp14="http://schemas.microsoft.com/office/word/2010/wordml" w:rsidP="5D330668" w14:paraId="1EC35508" wp14:textId="77777777">
      <w:pPr>
        <w:pBdr>
          <w:bottom w:val="single" w:color="2E86AB" w:sz="4" w:space="1"/>
        </w:pBdr>
        <w:spacing w:before="300" w:after="150"/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</w:pPr>
      <w:r w:rsidRPr="5D330668" w:rsidR="5D330668">
        <w:rPr>
          <w:rFonts w:ascii="Times New Roman" w:hAnsi="Times New Roman" w:eastAsia="Times New Roman" w:cs="Times New Roman"/>
          <w:b w:val="1"/>
          <w:bCs w:val="1"/>
          <w:color w:val="2E86AB"/>
          <w:sz w:val="28"/>
          <w:szCs w:val="28"/>
        </w:rPr>
        <w:t>8. Tools &amp; Technologies Used</w:t>
      </w:r>
    </w:p>
    <w:p xmlns:wp14="http://schemas.microsoft.com/office/word/2010/wordml" w:rsidP="5D330668" w14:paraId="4B94D5A5" wp14:textId="77777777">
      <w:pPr>
        <w:spacing w:after="150"/>
        <w:rPr>
          <w:rFonts w:ascii="Times New Roman" w:hAnsi="Times New Roman" w:eastAsia="Times New Roman" w:cs="Times New Roman"/>
        </w:rPr>
      </w:pPr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 xmlns:wp14="http://schemas.microsoft.com/office/word/2010/wordml" w:rsidTr="3A2758CD" w14:paraId="0AAEDF02" wp14:textId="77777777">
        <w:trPr>
          <w:tblHeader/>
        </w:trPr>
        <w:tc>
          <w:tcPr>
            <w:tcW w:w="3000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48C4E80B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Tool / Library</w:t>
            </w:r>
          </w:p>
        </w:tc>
        <w:tc>
          <w:tcPr>
            <w:tcW w:w="6746" w:type="dxa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P="3A2758CD" w14:paraId="39EC13BE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</w:pPr>
            <w:r w:rsidRPr="3A2758CD" w:rsidR="5C3230B7">
              <w:rPr>
                <w:rFonts w:ascii="Times New Roman" w:hAnsi="Times New Roman" w:eastAsia="Times New Roman" w:cs="Times New Roman"/>
                <w:b w:val="1"/>
                <w:bCs w:val="1"/>
                <w:color w:val="FFFFFF"/>
                <w:sz w:val="22"/>
                <w:szCs w:val="22"/>
              </w:rPr>
              <w:t>Purpose</w:t>
            </w:r>
          </w:p>
        </w:tc>
      </w:tr>
      <w:tr xmlns:wp14="http://schemas.microsoft.com/office/word/2010/wordml" w:rsidTr="3A2758CD" w14:paraId="0E0DAF81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DC51028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Python 3</w:t>
            </w:r>
          </w:p>
        </w:tc>
        <w:tc>
          <w:tcPr>
            <w:tcW w:w="6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61165A08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Primary programming language</w:t>
            </w:r>
          </w:p>
        </w:tc>
      </w:tr>
      <w:tr xmlns:wp14="http://schemas.microsoft.com/office/word/2010/wordml" w:rsidTr="3A2758CD" w14:paraId="4F4A077D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899B683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Pandas</w:t>
            </w:r>
          </w:p>
        </w:tc>
        <w:tc>
          <w:tcPr>
            <w:tcW w:w="6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27C159FD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Data loading, manipulation and analysis</w:t>
            </w:r>
          </w:p>
        </w:tc>
      </w:tr>
      <w:tr xmlns:wp14="http://schemas.microsoft.com/office/word/2010/wordml" w:rsidTr="3A2758CD" w14:paraId="7D2DFCAF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0B065CCB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Matplotlib</w:t>
            </w:r>
          </w:p>
        </w:tc>
        <w:tc>
          <w:tcPr>
            <w:tcW w:w="6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D4BA39E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Chart and graph creation</w:t>
            </w:r>
          </w:p>
        </w:tc>
      </w:tr>
      <w:tr xmlns:wp14="http://schemas.microsoft.com/office/word/2010/wordml" w:rsidTr="3A2758CD" w14:paraId="03A4A708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59190F1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Seaborn</w:t>
            </w:r>
          </w:p>
        </w:tc>
        <w:tc>
          <w:tcPr>
            <w:tcW w:w="6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30C7D436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Statistical visualizations</w:t>
            </w:r>
          </w:p>
        </w:tc>
      </w:tr>
      <w:tr xmlns:wp14="http://schemas.microsoft.com/office/word/2010/wordml" w:rsidTr="3A2758CD" w14:paraId="06E73BFB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7E54CD26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OpenPyXL</w:t>
            </w:r>
          </w:p>
        </w:tc>
        <w:tc>
          <w:tcPr>
            <w:tcW w:w="6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13ADFB87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Reading Excel dataset</w:t>
            </w:r>
          </w:p>
        </w:tc>
      </w:tr>
      <w:tr xmlns:wp14="http://schemas.microsoft.com/office/word/2010/wordml" w:rsidTr="3A2758CD" w14:paraId="34C7F6C9" wp14:textId="77777777"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693E5C4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VS Code</w:t>
            </w:r>
          </w:p>
        </w:tc>
        <w:tc>
          <w:tcPr>
            <w:tcW w:w="67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AF4FB"/>
            <w:tcMar>
              <w:top w:w="80" w:type="dxa"/>
              <w:left w:w="150" w:type="dxa"/>
              <w:bottom w:w="80" w:type="dxa"/>
              <w:right w:w="150" w:type="dxa"/>
            </w:tcMar>
          </w:tcPr>
          <w:p w:rsidP="5D330668" w14:paraId="4010D7B1" wp14:textId="77777777">
            <w:pPr>
              <w:jc w:val="left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 w:rsidRPr="5D330668" w:rsidR="5D330668">
              <w:rPr>
                <w:rFonts w:ascii="Times New Roman" w:hAnsi="Times New Roman" w:eastAsia="Times New Roman" w:cs="Times New Roman"/>
                <w:sz w:val="20"/>
                <w:szCs w:val="20"/>
              </w:rPr>
              <w:t>Development environment</w:t>
            </w:r>
          </w:p>
        </w:tc>
      </w:tr>
    </w:tbl>
    <w:p xmlns:wp14="http://schemas.microsoft.com/office/word/2010/wordml" w:rsidP="5D330668" w14:paraId="3DEEC669" wp14:textId="77777777">
      <w:pPr>
        <w:spacing w:after="300"/>
        <w:rPr>
          <w:rFonts w:ascii="Times New Roman" w:hAnsi="Times New Roman" w:eastAsia="Times New Roman" w:cs="Times New Roman"/>
        </w:rPr>
      </w:pPr>
    </w:p>
    <w:p xmlns:wp14="http://schemas.microsoft.com/office/word/2010/wordml" w14:paraId="39E81030" wp14:textId="77777777">
      <w:pPr>
        <w:jc w:val="center"/>
      </w:pPr>
      <w:r>
        <w:rPr>
          <w:rFonts w:ascii="Arial" w:hAnsi="Arial" w:eastAsia="Arial" w:cs="Arial"/>
          <w:i/>
          <w:iCs/>
          <w:color w:val="888888"/>
          <w:sz w:val="20"/>
          <w:szCs w:val="20"/>
        </w:rPr>
        <w:t xml:space="preserve">--- End of Report ---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4977C48A" wp14:textId="77777777">
    <w:pPr>
      <w:jc w:val="center"/>
    </w:pPr>
    <w:r w:rsidRPr="5D330668" w:rsidR="5D330668">
      <w:rPr>
        <w:rFonts w:ascii="Arial" w:hAnsi="Arial" w:eastAsia="Arial" w:cs="Arial"/>
        <w:color w:val="888888"/>
        <w:sz w:val="18"/>
        <w:szCs w:val="18"/>
        <w:lang w:val="en-US"/>
      </w:rPr>
      <w:t>Rejitha E  |  CA/DF1/85415  |  CodeAlpha Data Analytics Internship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0ACD26AE" wp14:textId="77777777">
    <w:pPr>
      <w:jc w:val="right"/>
    </w:pPr>
    <w:r w:rsidRPr="5D330668" w:rsidR="5D330668">
      <w:rPr>
        <w:rFonts w:ascii="Arial" w:hAnsi="Arial" w:eastAsia="Arial" w:cs="Arial"/>
        <w:color w:val="888888"/>
        <w:sz w:val="18"/>
        <w:szCs w:val="18"/>
        <w:lang w:val="en-US"/>
      </w:rPr>
      <w:t>Task 2: Exploratory Data Analysis | CodeAlpha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6346f2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12C0732"/>
    <w:rsid w:val="012C0732"/>
    <w:rsid w:val="01CC4581"/>
    <w:rsid w:val="10BEC5C2"/>
    <w:rsid w:val="12DA6D94"/>
    <w:rsid w:val="2A73C62E"/>
    <w:rsid w:val="2E008490"/>
    <w:rsid w:val="317001DA"/>
    <w:rsid w:val="3A2758CD"/>
    <w:rsid w:val="40914B89"/>
    <w:rsid w:val="473722A9"/>
    <w:rsid w:val="473722A9"/>
    <w:rsid w:val="4926D290"/>
    <w:rsid w:val="4A3D83D9"/>
    <w:rsid w:val="5C3230B7"/>
    <w:rsid w:val="5D330668"/>
    <w:rsid w:val="6034A74E"/>
    <w:rsid w:val="63A6EC58"/>
    <w:rsid w:val="6F9DC2BF"/>
  </w:rsids>
  <w14:docId w14:val="5DC946BF"/>
  <w15:docId w15:val="{A0A390E2-1ED3-459B-835C-B6DAB10BFF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Rejitha E</lastModifiedBy>
  <revision>3</revision>
  <dcterms:created xsi:type="dcterms:W3CDTF">2026-05-21T11:11:57.1380000Z</dcterms:created>
  <dcterms:modified xsi:type="dcterms:W3CDTF">2026-05-21T11:43:58.3899223Z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