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8F6CFE" w14:textId="75FC5530" w:rsidR="00D0779F" w:rsidRPr="00D0779F" w:rsidRDefault="00D0779F" w:rsidP="009C1E9B">
      <w:pPr>
        <w:pStyle w:val="HeaderH"/>
        <w:spacing w:before="240" w:after="240"/>
        <w:rPr>
          <w:rFonts w:ascii="American Typewriter" w:hAnsi="American Typewriter"/>
          <w:sz w:val="36"/>
          <w:szCs w:val="36"/>
        </w:rPr>
      </w:pPr>
      <w:r>
        <w:t>{Lavanga}</w:t>
      </w:r>
    </w:p>
    <w:p w14:paraId="57554189" w14:textId="251DC99A" w:rsidR="00D0779F" w:rsidRPr="00D0779F" w:rsidRDefault="00D0779F" w:rsidP="00D11D1D">
      <w:pPr>
        <w:pStyle w:val="HeaderH"/>
        <w:rPr>
          <w:rFonts w:ascii="American Typewriter" w:hAnsi="American Typewriter"/>
          <w:sz w:val="36"/>
          <w:szCs w:val="36"/>
        </w:rPr>
      </w:pPr>
      <w:r>
        <w:t>[Image fetch failed]</w:t>
      </w:r>
    </w:p>
    <w:p w14:paraId="7CC008DF" w14:textId="79180F8A" w:rsidR="00D0779F" w:rsidRPr="00D0779F" w:rsidRDefault="00D0779F" w:rsidP="009C1E9B">
      <w:pPr>
        <w:pStyle w:val="HeaderH"/>
        <w:spacing w:before="240"/>
        <w:rPr>
          <w:rFonts w:ascii="American Typewriter" w:hAnsi="American Typewriter"/>
          <w:sz w:val="36"/>
          <w:szCs w:val="36"/>
        </w:rPr>
      </w:pPr>
      <w:r>
        <w:t>{Syzgium aromaticum Merr.Perry}</w:t>
      </w:r>
    </w:p>
    <w:p w14:paraId="6E2146A0" w14:textId="01FFF8E5" w:rsidR="00D0779F" w:rsidRDefault="00D0779F" w:rsidP="00D0779F">
      <w:pPr>
        <w:pStyle w:val="HeaderH"/>
        <w:rPr>
          <w:rFonts w:ascii="American Typewriter" w:hAnsi="American Typewriter"/>
          <w:sz w:val="36"/>
          <w:szCs w:val="36"/>
          <w:lang w:val="en-IN"/>
        </w:rPr>
      </w:pPr>
      <w:r>
        <w:t>{Myrtaceae}</w:t>
      </w:r>
    </w:p>
    <w:p w14:paraId="40FC1B2B" w14:textId="77777777" w:rsidR="009C1E9B" w:rsidRPr="00D0779F" w:rsidRDefault="009C1E9B" w:rsidP="009C1E9B">
      <w:pPr>
        <w:pStyle w:val="HeaderH"/>
        <w:spacing w:after="0"/>
        <w:rPr>
          <w:rFonts w:ascii="American Typewriter" w:hAnsi="American Typewriter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D0779F" w:rsidRPr="00D0779F" w14:paraId="74607B5E" w14:textId="77777777" w:rsidTr="00D11D1D">
        <w:tc>
          <w:tcPr>
            <w:tcW w:w="2405" w:type="dxa"/>
          </w:tcPr>
          <w:p w14:paraId="0D9F4C75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Tamil</w:t>
            </w:r>
          </w:p>
        </w:tc>
        <w:tc>
          <w:tcPr>
            <w:tcW w:w="6611" w:type="dxa"/>
          </w:tcPr>
          <w:p>
            <w:r>
              <w:t>{Krambu}</w:t>
            </w:r>
          </w:p>
        </w:tc>
      </w:tr>
      <w:tr w:rsidR="00D0779F" w:rsidRPr="00D0779F" w14:paraId="19AFB8D1" w14:textId="77777777" w:rsidTr="00D11D1D">
        <w:tc>
          <w:tcPr>
            <w:tcW w:w="2405" w:type="dxa"/>
          </w:tcPr>
          <w:p w14:paraId="3469C3B4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Malayalam</w:t>
            </w:r>
          </w:p>
        </w:tc>
        <w:tc>
          <w:tcPr>
            <w:tcW w:w="6611" w:type="dxa"/>
          </w:tcPr>
          <w:p>
            <w:r>
              <w:t>{Karampu}</w:t>
            </w:r>
          </w:p>
        </w:tc>
      </w:tr>
      <w:tr w:rsidR="00D0779F" w:rsidRPr="00D0779F" w14:paraId="5B38D8C0" w14:textId="77777777" w:rsidTr="00D11D1D">
        <w:tc>
          <w:tcPr>
            <w:tcW w:w="2405" w:type="dxa"/>
          </w:tcPr>
          <w:p w14:paraId="0551EBCB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Hindi</w:t>
            </w:r>
          </w:p>
        </w:tc>
        <w:tc>
          <w:tcPr>
            <w:tcW w:w="6611" w:type="dxa"/>
          </w:tcPr>
          <w:p>
            <w:r>
              <w:t>{Laung}</w:t>
            </w:r>
          </w:p>
        </w:tc>
      </w:tr>
      <w:tr w:rsidR="00D0779F" w:rsidRPr="00D0779F" w14:paraId="5871BF65" w14:textId="77777777" w:rsidTr="00D11D1D">
        <w:tc>
          <w:tcPr>
            <w:tcW w:w="2405" w:type="dxa"/>
          </w:tcPr>
          <w:p w14:paraId="2EE02D8B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English</w:t>
            </w:r>
          </w:p>
        </w:tc>
        <w:tc>
          <w:tcPr>
            <w:tcW w:w="6611" w:type="dxa"/>
          </w:tcPr>
          <w:p>
            <w:r>
              <w:t>{Clove}</w:t>
            </w:r>
          </w:p>
        </w:tc>
      </w:tr>
    </w:tbl>
    <w:p w14:paraId="1EC874F6" w14:textId="0F5C6729" w:rsidR="00D0779F" w:rsidRPr="00D0779F" w:rsidRDefault="00D11D1D" w:rsidP="009C1E9B">
      <w:pPr>
        <w:pStyle w:val="HeaderH"/>
        <w:spacing w:before="240"/>
        <w:jc w:val="left"/>
        <w:rPr>
          <w:rFonts w:ascii="American Typewriter" w:hAnsi="American Typewriter"/>
          <w:sz w:val="36"/>
          <w:szCs w:val="36"/>
        </w:rPr>
      </w:pPr>
      <w:r w:rsidRPr="00D0779F">
        <w:rPr>
          <w:rFonts w:ascii="American Typewriter" w:hAnsi="American Typewriter"/>
          <w:sz w:val="36"/>
          <w:szCs w:val="36"/>
        </w:rPr>
        <w:t>Description</w:t>
      </w:r>
    </w:p>
    <w:p w14:paraId="2687ACFA" w14:textId="3FC15221" w:rsidR="00D0779F" w:rsidRPr="00D0779F" w:rsidRDefault="00D11D1D" w:rsidP="00D0779F">
      <w:pPr>
        <w:rPr>
          <w:rFonts w:ascii="American Typewriter" w:hAnsi="American Typewriter"/>
        </w:rPr>
      </w:pPr>
      <w:r>
        <w:t>{</w:t>
        <w:br/>
        <w:t>Lavanga (clove, Syzygium aromaticum) is an evergreen aromatic tree belonging to the Myrtaceae family.</w:t>
        <w:br/>
        <w:br/>
        <w:t>Habitat: Indigenous to the Maluku Islands (Indonesia) and cultivated in India, particularly in Kerala and Tamil Nadu in humid tropical conditions with fertile loamy soils.</w:t>
        <w:br/>
        <w:br/>
        <w:t>Morphology: A medium-sized evergreen tree, growing up to 10–15 m. The leaves are opposite, elliptic, and leathery with a strong aromatic odour. The flower buds are small, initially green, turning bright red on maturity. The dried unopened flower bud is the clove used as spice and medicine.</w:t>
        <w:br/>
        <w:br/>
        <w:t>Grahya Lakṣaṇa: Good quality cloves are plump, brownish-black, and oily, with a strong pungent aroma. They should sink in water when fresh and should not be light, hollow, or without oil.</w:t>
        <w:br/>
        <w:t>}</w:t>
      </w:r>
    </w:p>
    <w:p w14:paraId="3D0AA043" w14:textId="77777777" w:rsidR="00D0779F" w:rsidRPr="00D0779F" w:rsidRDefault="00D0779F" w:rsidP="009C1E9B">
      <w:pPr>
        <w:pStyle w:val="HeaderH"/>
        <w:spacing w:before="240"/>
        <w:jc w:val="left"/>
        <w:rPr>
          <w:rFonts w:ascii="American Typewriter" w:hAnsi="American Typewriter"/>
          <w:sz w:val="36"/>
          <w:szCs w:val="36"/>
        </w:rPr>
      </w:pPr>
      <w:r w:rsidRPr="00D0779F">
        <w:rPr>
          <w:rFonts w:ascii="American Typewriter" w:hAnsi="American Typewriter"/>
          <w:sz w:val="36"/>
          <w:szCs w:val="36"/>
        </w:rPr>
        <w:t>Useful Parts</w:t>
      </w:r>
    </w:p>
    <w:p w14:paraId="5BB30527" w14:textId="6AAD0483" w:rsidR="00D0779F" w:rsidRPr="00D11D1D" w:rsidRDefault="00D0779F" w:rsidP="00D0779F">
      <w:pPr>
        <w:rPr>
          <w:rFonts w:ascii="American Typewriter" w:hAnsi="American Typewriter"/>
        </w:rPr>
      </w:pPr>
      <w:r>
        <w:tab/>
        <w:t>{Flower bud}</w:t>
      </w:r>
    </w:p>
    <w:p w14:paraId="7DD988B3" w14:textId="77777777" w:rsidR="00D0779F" w:rsidRPr="00D0779F" w:rsidRDefault="00D0779F" w:rsidP="009C1E9B">
      <w:pPr>
        <w:pStyle w:val="HeaderH"/>
        <w:spacing w:before="240"/>
        <w:jc w:val="left"/>
        <w:rPr>
          <w:rFonts w:ascii="American Typewriter" w:hAnsi="American Typewriter"/>
          <w:sz w:val="36"/>
          <w:szCs w:val="36"/>
        </w:rPr>
      </w:pPr>
      <w:r w:rsidRPr="00D0779F">
        <w:rPr>
          <w:rFonts w:ascii="American Typewriter" w:hAnsi="American Typewriter"/>
          <w:sz w:val="36"/>
          <w:szCs w:val="36"/>
        </w:rPr>
        <w:t>Benefits</w:t>
      </w:r>
    </w:p>
    <w:p w14:paraId="319EECC1" w14:textId="25A84518" w:rsidR="00D0779F" w:rsidRPr="00D0779F" w:rsidRDefault="00D11D1D" w:rsidP="00D0779F">
      <w:pPr>
        <w:pStyle w:val="ListParagraph"/>
        <w:numPr>
          <w:ilvl w:val="0"/>
          <w:numId w:val="4"/>
        </w:numPr>
        <w:spacing w:before="240" w:after="120" w:line="360" w:lineRule="auto"/>
        <w:ind w:left="714" w:hanging="357"/>
        <w:rPr>
          <w:rFonts w:ascii="American Typewriter" w:hAnsi="American Typewriter"/>
        </w:rPr>
      </w:pPr>
      <w:r>
        <w:t>{1. Dental care – Clove oil (eugenol) is a well-known remedy for toothache, gum infections, and bad breath.</w:t>
        <w:br/>
        <w:t>2. Digestive stimulant – Improves appetite, relieves indigestion, nausea, and vomiting.</w:t>
        <w:br/>
        <w:t>3. Respiratory support – Acts as an expectorant in cough, cold, asthma, and bronchitis.</w:t>
        <w:br/>
        <w:t>4. Pain relief – Oil is applied externally for muscular pain, neuralgia, and arthritis.</w:t>
        <w:br/>
        <w:t>5. Antimicrobial – Strong antibacterial and antifungal action, useful in infections.</w:t>
        <w:br/>
        <w:t>6. Circulatory stimulant – Improves peripheral blood flow and warms the body.</w:t>
        <w:br/>
        <w:t>7. Skin health – Used in acne and fungal skin infections due to antiseptic properties.</w:t>
        <w:br/>
        <w:t>8. Antioxidant – Helps in reducing oxidative stress and delays aging process.</w:t>
        <w:br/>
        <w:t>}</w:t>
      </w:r>
    </w:p>
    <w:p w14:paraId="38ED7092" w14:textId="77777777" w:rsidR="00D0779F" w:rsidRPr="00D0779F" w:rsidRDefault="00D0779F" w:rsidP="009C1E9B">
      <w:pPr>
        <w:pStyle w:val="HeaderH"/>
        <w:spacing w:before="240"/>
        <w:jc w:val="left"/>
        <w:rPr>
          <w:rFonts w:ascii="American Typewriter" w:hAnsi="American Typewriter"/>
          <w:sz w:val="36"/>
          <w:szCs w:val="36"/>
        </w:rPr>
      </w:pPr>
      <w:r w:rsidRPr="00D0779F">
        <w:rPr>
          <w:rFonts w:ascii="American Typewriter" w:hAnsi="American Typewriter"/>
          <w:sz w:val="36"/>
          <w:szCs w:val="36"/>
        </w:rPr>
        <w:t>Pharmacological Action</w:t>
      </w:r>
    </w:p>
    <w:p w14:paraId="08045D52" w14:textId="6BE2CEA3" w:rsidR="00D0779F" w:rsidRPr="00D0779F" w:rsidRDefault="00D11D1D" w:rsidP="00D0779F">
      <w:pPr>
        <w:pStyle w:val="ListParagraph"/>
        <w:numPr>
          <w:ilvl w:val="0"/>
          <w:numId w:val="2"/>
        </w:numPr>
        <w:rPr>
          <w:rFonts w:ascii="American Typewriter" w:hAnsi="American Typewriter"/>
        </w:rPr>
      </w:pPr>
      <w:r>
        <w:t>{Dental Analgesic, carminative, stimulant, Aromatic, Antiseptic, Appetizer, Digestive, Aphrodisiac }</w:t>
      </w:r>
    </w:p>
    <w:p w14:paraId="27D7D19A" w14:textId="77777777" w:rsidR="00D0779F" w:rsidRPr="00D0779F" w:rsidRDefault="00D0779F" w:rsidP="009C1E9B">
      <w:pPr>
        <w:pStyle w:val="HeaderH"/>
        <w:spacing w:before="240"/>
        <w:jc w:val="left"/>
        <w:rPr>
          <w:rFonts w:ascii="American Typewriter" w:hAnsi="American Typewriter"/>
          <w:sz w:val="36"/>
          <w:szCs w:val="36"/>
          <w:lang w:bidi="ta-IN"/>
        </w:rPr>
      </w:pPr>
      <w:proofErr w:type="spellStart"/>
      <w:r w:rsidRPr="00D0779F">
        <w:rPr>
          <w:rFonts w:ascii="American Typewriter" w:hAnsi="American Typewriter"/>
          <w:sz w:val="36"/>
          <w:szCs w:val="36"/>
        </w:rPr>
        <w:t>Rasapancakam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D0779F" w:rsidRPr="00D0779F" w14:paraId="46B31DC8" w14:textId="77777777" w:rsidTr="00D11D1D">
        <w:tc>
          <w:tcPr>
            <w:tcW w:w="2405" w:type="dxa"/>
          </w:tcPr>
          <w:p w14:paraId="1D90D53E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Rasa</w:t>
            </w:r>
          </w:p>
        </w:tc>
        <w:tc>
          <w:tcPr>
            <w:tcW w:w="6611" w:type="dxa"/>
          </w:tcPr>
          <w:p>
            <w:r>
              <w:t>{Katu, Tikta }</w:t>
            </w:r>
          </w:p>
        </w:tc>
      </w:tr>
      <w:tr w:rsidR="00D0779F" w:rsidRPr="00D0779F" w14:paraId="6D30C602" w14:textId="77777777" w:rsidTr="00D11D1D">
        <w:tc>
          <w:tcPr>
            <w:tcW w:w="2405" w:type="dxa"/>
          </w:tcPr>
          <w:p w14:paraId="608A5A85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Guna</w:t>
            </w:r>
          </w:p>
        </w:tc>
        <w:tc>
          <w:tcPr>
            <w:tcW w:w="6611" w:type="dxa"/>
          </w:tcPr>
          <w:p>
            <w:r>
              <w:t>{Laghu, Snigdha, Tikshna }</w:t>
            </w:r>
          </w:p>
        </w:tc>
      </w:tr>
      <w:tr w:rsidR="00D0779F" w:rsidRPr="00D0779F" w14:paraId="1AC767AC" w14:textId="77777777" w:rsidTr="00D11D1D">
        <w:tc>
          <w:tcPr>
            <w:tcW w:w="2405" w:type="dxa"/>
          </w:tcPr>
          <w:p w14:paraId="03292A73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Virya</w:t>
            </w:r>
          </w:p>
        </w:tc>
        <w:tc>
          <w:tcPr>
            <w:tcW w:w="6611" w:type="dxa"/>
          </w:tcPr>
          <w:p>
            <w:r>
              <w:t>{Shita}</w:t>
            </w:r>
          </w:p>
        </w:tc>
      </w:tr>
      <w:tr w:rsidR="00D0779F" w:rsidRPr="00D0779F" w14:paraId="1AC29FCE" w14:textId="77777777" w:rsidTr="00D11D1D">
        <w:tc>
          <w:tcPr>
            <w:tcW w:w="2405" w:type="dxa"/>
          </w:tcPr>
          <w:p w14:paraId="6EE0E688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proofErr w:type="spellStart"/>
            <w:r w:rsidRPr="00D0779F">
              <w:rPr>
                <w:rFonts w:ascii="American Typewriter" w:hAnsi="American Typewriter"/>
              </w:rPr>
              <w:t>Vipaka</w:t>
            </w:r>
            <w:proofErr w:type="spellEnd"/>
          </w:p>
        </w:tc>
        <w:tc>
          <w:tcPr>
            <w:tcW w:w="6611" w:type="dxa"/>
          </w:tcPr>
          <w:p>
            <w:r>
              <w:t>{Katu}</w:t>
            </w:r>
          </w:p>
        </w:tc>
      </w:tr>
      <w:tr w:rsidR="00D0779F" w:rsidRPr="00D0779F" w14:paraId="349861FC" w14:textId="77777777" w:rsidTr="00D11D1D">
        <w:tc>
          <w:tcPr>
            <w:tcW w:w="2405" w:type="dxa"/>
          </w:tcPr>
          <w:p w14:paraId="37795889" w14:textId="77777777" w:rsidR="00D0779F" w:rsidRPr="00D0779F" w:rsidRDefault="00D0779F" w:rsidP="001F1AC7">
            <w:pPr>
              <w:rPr>
                <w:rFonts w:ascii="American Typewriter" w:hAnsi="American Typewriter"/>
              </w:rPr>
            </w:pPr>
            <w:r w:rsidRPr="00D0779F">
              <w:rPr>
                <w:rFonts w:ascii="American Typewriter" w:hAnsi="American Typewriter"/>
              </w:rPr>
              <w:t>Karma</w:t>
            </w:r>
          </w:p>
        </w:tc>
        <w:tc>
          <w:tcPr>
            <w:tcW w:w="6611" w:type="dxa"/>
          </w:tcPr>
          <w:p>
            <w:r>
              <w:t>{Kapha, pitta shamaka}</w:t>
            </w:r>
          </w:p>
        </w:tc>
      </w:tr>
    </w:tbl>
    <w:p w14:paraId="25C079FF" w14:textId="43F91D09" w:rsidR="00991DAA" w:rsidRDefault="00991DAA">
      <w:pPr>
        <w:rPr>
          <w:rFonts w:ascii="Baguet Script" w:hAnsi="Baguet Script" w:cstheme="minorBidi"/>
          <w:kern w:val="0"/>
          <w:sz w:val="48"/>
          <w:szCs w:val="48"/>
          <w:lang w:val="en-US" w:bidi="ar-SA"/>
          <w14:ligatures w14:val="none"/>
        </w:rPr>
      </w:pPr>
    </w:p>
    <w:sectPr w:rsidR="00991D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guet Script">
    <w:panose1 w:val="00000500000000000000"/>
    <w:charset w:val="4D"/>
    <w:family w:val="auto"/>
    <w:pitch w:val="variable"/>
    <w:sig w:usb0="00000007" w:usb1="00000000" w:usb2="00000000" w:usb3="00000000" w:csb0="00000093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80472"/>
    <w:multiLevelType w:val="hybridMultilevel"/>
    <w:tmpl w:val="13DC5F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36B30"/>
    <w:multiLevelType w:val="multilevel"/>
    <w:tmpl w:val="D12E5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181827"/>
    <w:multiLevelType w:val="multilevel"/>
    <w:tmpl w:val="ABD6E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AC3670"/>
    <w:multiLevelType w:val="hybridMultilevel"/>
    <w:tmpl w:val="13DC5F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0C4985"/>
    <w:multiLevelType w:val="hybridMultilevel"/>
    <w:tmpl w:val="6024A2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5462357">
    <w:abstractNumId w:val="2"/>
  </w:num>
  <w:num w:numId="2" w16cid:durableId="1331954223">
    <w:abstractNumId w:val="4"/>
  </w:num>
  <w:num w:numId="3" w16cid:durableId="1796019612">
    <w:abstractNumId w:val="1"/>
  </w:num>
  <w:num w:numId="4" w16cid:durableId="1778059931">
    <w:abstractNumId w:val="0"/>
  </w:num>
  <w:num w:numId="5" w16cid:durableId="5923194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4B5"/>
    <w:rsid w:val="000B6D72"/>
    <w:rsid w:val="00174513"/>
    <w:rsid w:val="001A613C"/>
    <w:rsid w:val="003F0A80"/>
    <w:rsid w:val="00454DAD"/>
    <w:rsid w:val="00471086"/>
    <w:rsid w:val="004B4A92"/>
    <w:rsid w:val="00727BB6"/>
    <w:rsid w:val="00991DAA"/>
    <w:rsid w:val="009C1E9B"/>
    <w:rsid w:val="009D5852"/>
    <w:rsid w:val="00AA4C19"/>
    <w:rsid w:val="00D0779F"/>
    <w:rsid w:val="00D11D1D"/>
    <w:rsid w:val="00D324B5"/>
    <w:rsid w:val="00F01B40"/>
    <w:rsid w:val="00FA2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945041"/>
  <w15:chartTrackingRefBased/>
  <w15:docId w15:val="{3DE3EA9B-A263-FD4C-AC50-8E161C9CC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aliases w:val="Subject"/>
    <w:basedOn w:val="NoSpacing"/>
    <w:next w:val="NoSpacing"/>
    <w:link w:val="Heading1Char"/>
    <w:autoRedefine/>
    <w:uiPriority w:val="1"/>
    <w:qFormat/>
    <w:rsid w:val="00174513"/>
    <w:pPr>
      <w:ind w:firstLine="1701"/>
      <w:outlineLvl w:val="0"/>
    </w:pPr>
    <w:rPr>
      <w:rFonts w:ascii="Century" w:hAnsi="Century" w:cstheme="minorBidi"/>
      <w:noProof/>
      <w:kern w:val="0"/>
      <w:sz w:val="28"/>
      <w:szCs w:val="44"/>
      <w:lang w:val="en-US" w:bidi="ar-SA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24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24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24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24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24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24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24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24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aliases w:val="Recipient Name"/>
    <w:uiPriority w:val="33"/>
    <w:qFormat/>
    <w:rsid w:val="00471086"/>
    <w:rPr>
      <w:rFonts w:ascii="Georgia" w:hAnsi="Georgia"/>
      <w:sz w:val="24"/>
      <w:szCs w:val="40"/>
    </w:rPr>
  </w:style>
  <w:style w:type="paragraph" w:customStyle="1" w:styleId="Recname">
    <w:name w:val="Rec name"/>
    <w:basedOn w:val="Normal"/>
    <w:autoRedefine/>
    <w:uiPriority w:val="1"/>
    <w:qFormat/>
    <w:rsid w:val="00AA4C19"/>
    <w:pPr>
      <w:spacing w:after="0" w:line="276" w:lineRule="auto"/>
    </w:pPr>
    <w:rPr>
      <w:rFonts w:ascii="Georgia" w:hAnsi="Georgia" w:cstheme="minorBidi"/>
      <w:kern w:val="0"/>
      <w:sz w:val="28"/>
      <w:szCs w:val="44"/>
      <w:lang w:val="en-US" w:bidi="ar-SA"/>
      <w14:ligatures w14:val="none"/>
    </w:rPr>
  </w:style>
  <w:style w:type="paragraph" w:customStyle="1" w:styleId="Address">
    <w:name w:val="Address"/>
    <w:basedOn w:val="Normal"/>
    <w:next w:val="Normal"/>
    <w:autoRedefine/>
    <w:uiPriority w:val="1"/>
    <w:qFormat/>
    <w:rsid w:val="00AA4C19"/>
    <w:pPr>
      <w:spacing w:after="120" w:line="276" w:lineRule="auto"/>
    </w:pPr>
    <w:rPr>
      <w:rFonts w:ascii="Georgia" w:hAnsi="Georgia" w:cstheme="minorBidi"/>
      <w:kern w:val="0"/>
      <w:szCs w:val="40"/>
      <w:lang w:val="en-US" w:bidi="ar-SA"/>
      <w14:ligatures w14:val="none"/>
    </w:rPr>
  </w:style>
  <w:style w:type="character" w:customStyle="1" w:styleId="Heading1Char">
    <w:name w:val="Heading 1 Char"/>
    <w:aliases w:val="Subject Char"/>
    <w:basedOn w:val="DefaultParagraphFont"/>
    <w:link w:val="Heading1"/>
    <w:uiPriority w:val="1"/>
    <w:rsid w:val="00174513"/>
    <w:rPr>
      <w:rFonts w:ascii="Century" w:hAnsi="Century"/>
      <w:noProof/>
      <w:kern w:val="0"/>
      <w:sz w:val="28"/>
      <w:szCs w:val="44"/>
      <w:lang w:val="en-US" w:bidi="ar-SA"/>
      <w14:ligatures w14:val="none"/>
    </w:rPr>
  </w:style>
  <w:style w:type="paragraph" w:customStyle="1" w:styleId="HeaderH">
    <w:name w:val="Header__H"/>
    <w:basedOn w:val="Normal"/>
    <w:autoRedefine/>
    <w:uiPriority w:val="1"/>
    <w:qFormat/>
    <w:rsid w:val="00174513"/>
    <w:pPr>
      <w:spacing w:after="120" w:line="240" w:lineRule="auto"/>
      <w:jc w:val="center"/>
    </w:pPr>
    <w:rPr>
      <w:rFonts w:ascii="Baguet Script" w:hAnsi="Baguet Script" w:cstheme="minorBidi"/>
      <w:kern w:val="0"/>
      <w:sz w:val="48"/>
      <w:szCs w:val="48"/>
      <w:lang w:val="en-US" w:bidi="ar-SA"/>
      <w14:ligatures w14:val="none"/>
    </w:rPr>
  </w:style>
  <w:style w:type="paragraph" w:styleId="NoSpacing">
    <w:name w:val="No Spacing"/>
    <w:uiPriority w:val="1"/>
    <w:qFormat/>
    <w:rsid w:val="00174513"/>
    <w:pPr>
      <w:spacing w:after="0" w:line="240" w:lineRule="auto"/>
    </w:pPr>
    <w:rPr>
      <w:rFonts w:cs="Latha"/>
    </w:rPr>
  </w:style>
  <w:style w:type="paragraph" w:customStyle="1" w:styleId="Sign">
    <w:name w:val="Sign"/>
    <w:basedOn w:val="NoSpacing"/>
    <w:autoRedefine/>
    <w:uiPriority w:val="1"/>
    <w:qFormat/>
    <w:rsid w:val="00174513"/>
    <w:pPr>
      <w:spacing w:before="240" w:line="276" w:lineRule="auto"/>
    </w:pPr>
    <w:rPr>
      <w:rFonts w:ascii="Century" w:hAnsi="Century" w:cstheme="minorBidi"/>
      <w:noProof/>
      <w:kern w:val="0"/>
      <w:lang w:val="en-US"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324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24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24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24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24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24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24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24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24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24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24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24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24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24B5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24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24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24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24B5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24B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91D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Rejo Peter</dc:creator>
  <cp:keywords/>
  <dc:description/>
  <cp:lastModifiedBy>Rejo Peter</cp:lastModifiedBy>
  <cp:revision>2</cp:revision>
  <cp:lastPrinted>2025-08-27T21:31:00Z</cp:lastPrinted>
  <dcterms:created xsi:type="dcterms:W3CDTF">2025-08-27T20:36:00Z</dcterms:created>
  <dcterms:modified xsi:type="dcterms:W3CDTF">2025-09-07T02:38:00Z</dcterms:modified>
</cp:coreProperties>
</file>