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HCG Pub Editor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Figma Export 설계 문서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v1.0 — 설계 단계 (구현은 PR #4 이후)</w:t>
      </w:r>
    </w:p>
    <w:p>
      <w:pPr>
        <w:spacing w:after="480"/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작성일: 2026-04-22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개요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1-1. 목적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HCG Pub Editor 에서 작성한 조판 결과물을 Figma 파일로 자동 생성한다. 디자이너가 Figma 환경에서 추가 편집·재배치·브랜딩 적용을 이어갈 수 있도록 하는 출력 엔드포인트.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1-2. 전략적 위치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HCG 의 레거시 조판 분업 구조 (작가→편집자→교정자→기획자→디자이너→조판자→인쇄소) 를 1인이 해낼 수 있도록 압축하는 솔루션의 한 축. 기존 워크플로우에서 '디자이너 역할' 대체의 가장 빠른 진입점.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에디터가 조판 초안을 만들면, Figma Export 를 통해 디자이너는 '처음부터 조판하는 작업' 대신 '초안을 다듬는 작업' 으로 역할이 전환된다. 결과적으로 디자이너 1인당 처리 가능한 프로젝트 수가 증가한다.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1-3. 작업 시점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문서는 설계만 다룬다. 구현은 PR #4 (페이지네이션 + 스타일 엔진) 완료 후 착수한다. 이유: 피그마로 전송하려면 에디터의 전체 HTML 이 페이지 단위로 분할되어 있어야 한다.</w:t>
      </w:r>
    </w:p>
    <w:p>
      <w:pPr>
        <w:spacing w:after="120"/>
        <w:rPr>
          <w:b/>
          <w:bCs/>
        </w:rPr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의존 관계: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PR #4: 페이지네이션 엔진 — 피그마의 페이지별 프레임 원료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PR #4: 스타일 엔진 — 피그마의 텍스트 스타일·오토 레이아웃 원료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PR #5: PDF 내보내기 — 본 스펙과 일부 데이터 구조 공유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핵심 결정 사항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 결정 내역 (2026-04-22):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항목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결정 값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파일 분할 단위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전체 책 = 피그마 파일 1개 (페이지마다 프레임)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대상 위치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자동으로 새 프로젝트/파일 생성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도련·재단선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원척 (1pt = 1 피그마 단위)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오토 레이아웃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텍스트는 프레임에 자동 정렬 (오토 레이아웃 강하게)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디자이너 수정 자유도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모두 변경 가능 (텍스트/위치/폰트)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폰트 처리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사용자에게 맡김 (파일 생성 시 선택)</w:t>
            </w:r>
          </w:p>
        </w:tc>
      </w:tr>
    </w:tbl>
    <w:p>
      <w:pPr>
        <w:pBdr>
          <w:left w:val="single" w:color="F9A825" w:sz="24" w:space="8"/>
        </w:pBdr>
        <w:shd w:fill="FFF8E1" w:color="auto" w:val="clear"/>
        <w:spacing w:after="120" w:before="120"/>
        <w:ind w:left="200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이 결정들은 구현 단계에서 변경 가능하나, 변경 시 팀 개발자 및 사용자 합의 필요. 특히 '오토 레이아웃 강하게' 결정은 후속 디자이너 작업 UX 에 큰 영향.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전체 아키텍처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3-1. 데이터 흐름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HCG Pub Editor (브라우저)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┌──────────────────────────────────────────┐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TipTap Editor (HTML/JSON)                │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└──────────────────────────────────────────┘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↓     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┌──────────────────────────────────────────┐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PR #4: Pagination Engine                 │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  HTML → 페이지 단위 분할                │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  (용지 크기·여백·도련 계산)             │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└──────────────────────────────────────────┘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↓     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┌──────────────────────────────────────────┐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Figma Transform Layer (이 문서 범위)     │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  Page[] → Figma Node Tree               │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  스타일 매핑 + 오토 레이아웃 설정       │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└──────────────────────────────────────────┘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↓     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┌──────────────────────────────────────────┐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Figma MCP Client                         │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  createFile + createFrames API 호출     │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└──────────────────────────────────────────┘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↓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[Figma Cloud]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새 파일 자동 생성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3-2. 계층 구조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Figma 파일 내부 구조: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Figma File (1개) — 책 전체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Page 1 — Cover (표지, 선택사항)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Page 2 — Body (본문 페이지들)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└─ Frame 1 (책 1페이지, 원척)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└─ Frame 2 (책 2페이지, 원척)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└─ ...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Page 3 — Assets (공용 컴포넌트, 색상 변수)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페이지 프레임 구조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4-1. 프레임 크기 계산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원척 보존 원칙: 1pt = 1 Figma 단위. Figma 는 mm/cm 단위 네이티브 지원이 없으므로 pt 로 변환.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변환 공식: 1mm = 2.8346 pt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용지별 프레임 크기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용지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실치 (mm)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도련 포함 (mm)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Figma 크기 (pt)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신국판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152 × 225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162 × 235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459 × 666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B5 (46배판)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188 × 263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198 × 273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561 × 774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148 × 210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158 × 220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448 × 623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210 × 297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220 × 307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624 × 870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46판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128 × 188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138 × 198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391 × 561</w:t>
            </w:r>
          </w:p>
        </w:tc>
      </w:tr>
    </w:tbl>
    <w:p>
      <w:pPr>
        <w:pBdr>
          <w:left w:val="single" w:color="F9A825" w:sz="24" w:space="8"/>
        </w:pBdr>
        <w:shd w:fill="FFF8E1" w:color="auto" w:val="clear"/>
        <w:spacing w:after="120" w:before="120"/>
        <w:ind w:left="200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도련 5mm 기본. 사용자 지정 가능. 재단선은 도련 영역 내에서 실치 경계에 표시.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4-2. 프레임 구성 요소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페이지 프레임(Frame)의 내부 레이어 구조: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레이어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00_bleed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Frame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도련 영역 (프레임 전체 크기)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01_trim_marks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Vector Group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재단선 (코너 4곳 + 중앙 4곳)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02_trim_area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Frame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실치 영역 (오토 레이아웃 컨테이너)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└ content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Frame (AutoLayout)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본문 영역 (여백 제외)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  └ header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 (옵션)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머리말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  └ body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Frame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본문 블록들 (H1/H2/본문/…)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   └ footer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 + PageNum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꼬리말 + 쪽번호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4-3. 여백 시스템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프레임의 여백(Padding) 은 용지별 기본값에서 시작, 사용자 커스텀 가능: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용지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위/아래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안쪽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바깥쪽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신국판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20mm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25mm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15mm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25mm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30mm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18mm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18mm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22mm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13mm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에디터 요소 → Figma 노드 매핑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에디터의 분류 결과(H1/H2/H3/callout/fig/p)를 Figma 의 어떤 노드로 변환할지 정의.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5-1. 기본 요소 매핑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340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HTML 요소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Figma Node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오토 레이아웃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특이사항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h1 (영역)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 + Frame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Wrap + 위 여백 크게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섹션 시작, 새 페이지 시작 가능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h2 (장)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 + Frame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Wrap + 위 여백 중간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장 시작, 새 페이지 시작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h3 (절)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 + Frame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Wrap + 위 여백 작게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callout (소항)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Frame (AutoLayout)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세로 + 배경 + 패딩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회색 음영 박스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 (본문)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Wrap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figure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Frame (AutoLayout)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세로 + 중앙정렬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이미지 + 캡션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img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Image Fill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원본 비율 유지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figcaption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figure 내부, 이미지 아래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p.reference-head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 여백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볼드 처리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p.author-name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 (h3급)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저자 소개 영역 내부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5-2. 텍스트 스타일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요소의 텍스트 스타일. 사용자 선택 폰트를 기본으로 적용.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200"/>
        <w:gridCol w:w="1200"/>
        <w:gridCol w:w="260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요소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폰트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크기(pt)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줄간격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자간·기타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선택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+bold, 위 36pt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선택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1.45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+bold, 위 24pt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선택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+bold, 위 18pt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선택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1.55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양쪽 정렬 기본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callout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선택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9.5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배경 #F5F5F5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figcaption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선택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italic, 회색 #666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reference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 선택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left w:val="single" w:color="F9A825" w:sz="24" w:space="8"/>
        </w:pBdr>
        <w:shd w:fill="FFF8E1" w:color="auto" w:val="clear"/>
        <w:spacing w:after="120" w:before="120"/>
        <w:ind w:left="200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폰트 크기는 신국판(152×225) 기준. 용지 크기에 따라 비례 조정. 사용자가 Export 시 변경 가능.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5-3. 오토 레이아웃 설정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Figma 의 Auto Layout 속성을 각 프레임에 적용하여, 디자이너가 내용 추가·삭제 시 자동 재정렬되도록 한다.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content 프레임 (본문 컨테이너)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layoutMode: 'VERTICAL'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primaryAxisSizingMode: 'AUTO'       // 내용에 따라 높이 자동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counterAxisSizingMode: 'FIXED'      // 너비 고정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itemSpacing: 0                       // 요소 간격은 각 요소가 마진으로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paddingTop: 20mm, paddingBottom: 20mm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paddingLeft: 25mm, paddingRight: 15mm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counterAxisAlignItems: 'MIN'        // 좌측 정렬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callout 프레임 (음영 박스)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layoutMode: 'VERTICAL'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primaryAxisSizingMode: 'AUTO'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counterAxisSizingMode: 'FILL'       // 부모 너비 맞춤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itemSpacing: 6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padding: 12 16 12 16                // 상우하좌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fills: [{ type: 'SOLID', color: #F5F5F5 }]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cornerRadius: 2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figure 프레임 (이미지+캡션)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layoutMode: 'VERTICAL'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primaryAxisSizingMode: 'AUTO'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counterAxisSizingMode: 'FILL'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itemSpacing: 4                      // 이미지와 캡션 사이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counterAxisAlignItems: 'CENTER'     // 가운데 정렬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paddingTop: 12, paddingBottom: 12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폰트 선택 UX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사용자는 Export 실행 시점에 폰트를 선택한다. 선택은 본문·제목·캡션 3개 영역별로 독립.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6-1. 선택 UI 구조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피그마로 내보내기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파일 이름:    [화타를 꿈꾸며__________]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용지:        ● 신국판 ○ B5 ○ A5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── 폰트 선택 ──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제목용:      [Noto Serif KR       ▼]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본문용:      [Pretendard          ▼]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캡션용:      [Pretendard          ▼]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── 고급 옵션 ──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[ ] 도련 포함 (5mm)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[ ] 재단선 표시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[ ] 쪽번호 자동 삽입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[취소]  [내보내기]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6-2. 폰트 목록 (기본 제공)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폰트명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한글 명조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Noto Serif KR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제목·본문 권장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한글 명조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본명조 (Source Han Serif)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대안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한글 고딕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Pretendard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제목·본문 범용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한글 고딕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Noto Sans KR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대안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한글 고딕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Spoqa Han Sans Neo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깔끔함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영문 명조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Adobe Garamond Pro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영문 고딕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Inter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영문 보조용</w:t>
            </w:r>
          </w:p>
        </w:tc>
      </w:tr>
    </w:tbl>
    <w:p>
      <w:pPr>
        <w:pBdr>
          <w:left w:val="single" w:color="F9A825" w:sz="24" w:space="8"/>
        </w:pBdr>
        <w:shd w:fill="FFF8E1" w:color="auto" w:val="clear"/>
        <w:spacing w:after="120" w:before="120"/>
        <w:ind w:left="200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폰트는 구글 폰트 API 또는 Noto 시리즈에서 가져옴. 커스텀 폰트 업로드는 향후 기능(PR #8+).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6-3. 폰트 전송 방식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Figma MCP 는 폰트 파일을 직접 업로드할 수 없음. 두 가지 대응: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방식 A (권장): Figma 의 기본 내장 폰트 사용 (Noto 시리즈, Pretendard 등). Figma 계정에 이미 설치된 폰트만 선택지로 노출.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방식 B: Google Fonts URL 을 Figma 파일에 text node 의 fontName 필드로 지정. Figma 가 자동으로 fallback 처리.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방식 C (향후): Figma Variable 기능으로 폰트 토큰화. 파일 열람자가 로컬 폰트 매핑.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Figma MCP 호출 플로우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7-1. 필요한 MCP 기능 목록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사용 가능한 Figma MCP 도구 중 필요한 것: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MCP 도구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Figma:create_new_file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파일 생성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책 1권당 1회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Figma:use_figma (Plugin API)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프레임·노드 생성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페이지당 수십~수백 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Figma:search_design_system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 컴포넌트 재사용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학지사 디자인 시스템 연동 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Figma:get_variable_defs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색상·텍스트 변수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브랜드 색상 적용 시</w:t>
            </w:r>
          </w:p>
        </w:tc>
      </w:tr>
    </w:tbl>
    <w:p>
      <w:pPr>
        <w:pBdr>
          <w:left w:val="single" w:color="F9A825" w:sz="24" w:space="8"/>
        </w:pBdr>
        <w:shd w:fill="FFF8E1" w:color="auto" w:val="clear"/>
        <w:spacing w:after="120" w:before="120"/>
        <w:ind w:left="200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현재 Claude 에 Figma MCP 가 연결되어 있으므로 기술 검증은 완료. 실제 구현 시 에러 핸들링(rate limit, 연결 끊김) 필수.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7-2. 실행 시퀀스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[Step 1] 파일 생성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Figma:create_new_file(name = 'hwata-2025')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→ fileKey 반환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[Step 2] 메타데이터 설정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파일명, 책 제목, 저자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용지 크기 메타 (추후 재Export 시 참조)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[Step 3] Assets 페이지 생성 (1회)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색상 변수 정의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텍스트 스타일 정의 (H1, H2, H3, body 등)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공용 컴포넌트 (쪽번호, 헤더 등)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[Step 4] Body 페이지 생성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'Body' 페이지 추가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각 책 페이지마다 반복: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a. Frame 생성 (도련 크기)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b. 재단선 Vector Group 추가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c. trim_area Frame 추가 (실치 크기)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d. content Frame 추가 (여백 적용, Auto Layout)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e. content 내부에 요소들 순차 삽입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- H1/H2/H3 Text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- body Text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- callout Frame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- figure Frame (이미지 업로드 → fill)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f. footer 에 쪽번호 Text 추가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[Step 5] Cover 페이지 생성 (옵션)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표지 있으면 Cover 페이지에 별도 프레임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[Step 6] 최종화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Viewport 를 첫 페이지로 이동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성공 URL 사용자에게 반환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7-3. 에러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Rate limit 발생: 지수 백오프로 재시도 (3회). 3회 모두 실패 시 사용자에게 알리고 중간 상태 저장.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네트워크 끊김: 진행 상황을 로컬 스토리지에 주기적 저장. 재시도 시 중단 지점부터 재개.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Figma API 변경: 매 호출마다 응답 validation. 실패 시 구체적 에러 메시지.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이미지 업로드 실패: 해당 figure 만 스킵하고 나머지 계속. 사용자에게 어떤 이미지가 실패했는지 리포트.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7-4. 진행 표시 UI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피그마로 내보내기 진행중...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[████████████░░░░░░░░] 60%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현재: 페이지 52/87 전송 중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남은 시간: 약 1분 30초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✓ 파일 생성 완료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✓ 스타일 토큰 정의 완료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⏳ 본문 페이지 전송 중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○ 표지 페이지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○ 에셋 페이지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[중단]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│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구현 단계 (PR 분할)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피그마 Export 는 한 PR로 구현하면 너무 큼. 기능별 분할 권장: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8-1. PR #6-A: MVP (텍스트만)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목표: 페이지 프레임 생성 + 본문 텍스트만 배치. 스타일은 최소 (H1/H2/body).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완료 기준: 화타 원고 업로드 → 피그마 파일 생성 → 텍스트가 페이지별로 분리되어 보임.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범위 외: 이미지, callout, 도련, 재단선, 쪽번호, 오토 레이아웃 정교화.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예상 분량: 1~2주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8-2. PR #6-B: 시각 요소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목표: 이미지, figure(이미지+캡션), callout 박스 추가.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완료 기준: 이미지가 정확한 위치에 배치되고 캡션이 붙어있음. callout 이 회색 박스로 표시.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범위 외: 도련, 재단선, 쪽번호, 고급 오토 레이아웃.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예상 분량: 1주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8-3. PR #6-C: 조판 요소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목표: 도련, 재단선, 머리말, 꼬리말, 쪽번호 추가.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완료 기준: 실제 인쇄소에 보내도 될 수준의 도련/재단선 표기.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예상 분량: 1~2주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8-4. PR #6-D: 오토 레이아웃 고도화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목표: 모든 프레임에 Auto Layout 적용. 디자이너가 요소 추가·삭제 시 자동 재정렬.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완료 기준: 디자이너가 본문에서 단락을 추가하면, 아래 요소들이 자동으로 밀리고 페이지 넘침이 자동 감지.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예상 분량: 2주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8-5. PR #6-E: UX 완성도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목표: 폰트 선택 UI, 진행 표시, 에러 처리, 사용자 취소 기능, 성공 후 피그마 URL 열기.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완료 기준: 비기술자(디자이너)도 문제없이 사용 가능한 수준.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예상 분량: 1~2주</w:t>
      </w:r>
    </w:p>
    <w:p>
      <w:pPr>
        <w:pBdr>
          <w:left w:val="single" w:color="F9A825" w:sz="24" w:space="8"/>
        </w:pBdr>
        <w:shd w:fill="FFF8E1" w:color="auto" w:val="clear"/>
        <w:spacing w:after="120" w:before="120"/>
        <w:ind w:left="200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전체 PR #6 시리즈: 약 6~10주 예상. PR #4(페이지네이션 엔진) 완료 후 시작.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리스크 · 주의사항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9-1. 기술 리스크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Figma MCP 호출 횟수 한계: 책 1권 300페이지 = 프레임 300개 + 내부 노드 수천 개. Plugin API 호출 수가 엄청남. Rate limit 대응 필수.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한글 폰트 호환: Figma 에 기본 설치된 Noto/Pretendard 는 안전하나, 특수 폰트는 파일 공유 시 fallback 이슈. 사용자에게 명시.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이미지 대용량: 원고에 고해상도 이미지 많으면 업로드 시간 급증. 리사이즈 옵션 또는 진행 표시 필요.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피그마 파일 크기 한계: Figma 는 파일당 실질 크기 한계가 있음. 500+ 페이지 책은 파일 분할 필요할 수 있음 (향후 대응).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9-2. 디자이너 UX 리스크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과도한 오토 레이아웃: 모든 것이 오토 레이아웃이면 디자이너가 '수동 조정' 을 하려 할 때 불편할 수 있음. 옵션으로 전환 가능하게.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레이어 이름 규칙: 레이어가 '00_bleed', '01_trim_marks' 처럼 nerdy 하면 디자이너가 헷갈림. 한국어 이름도 옵션으로.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학습 곡선: 에디터에서 피그마로 넘어온 초기에 디자이너가 '어떻게 편집해야 하는지' 모를 수 있음. 최소한의 가이드 노트가 파일 내 첫 페이지에 포함되면 좋음.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9-3. 브랜딩 일관성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학지사 그룹 내 여러 브랜드 (학지사, 학지사메디컬, 뉴논문 등) 각각 다른 톤. Export 시 브랜드 선택 → 기본 색상/폰트 자동 적용 기능이 향후 필요.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스펙은 브랜드 중립. 브랜드 디자인 시스템 연동은 PR #7+ 범위.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10. 향후 확장 가능성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10-1. 양방향 동기화 (PR #8+)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현재 스펙은 '에디터 → 피그마' 단방향. 향후 피그마에서 수정한 텍스트를 에디터로 다시 반영하는 기능 가능.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피그마 파일의 text 노드 → Figma REST API 로 읽어 에디터 HTML 역변환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충돌 해결: 에디터와 피그마 둘 다에서 수정된 경우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난이도 높음. PR #6 전체 완성 후 검토.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10-2. 디자인 시스템 연동 (PR #7+)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학지사 그룹 디자인 시스템을 피그마 Library 로 구축 → Export 시 해당 Library 의 컴포넌트를 자동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브랜드 색상/폰트 변수를 Figma Variable 로 정의 → 브랜드 전환 시 변수만 바꾸면 전 책 재조판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10-3. AI 디자인 제안 후 Export (PR #8+)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AI 가 원고를 분석하여 장르 기반 북디자인 제안 → 사용자 승인 →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예: 의학 에세이 → Noto Serif KR + 감청색 톤 + 신국판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스펙의 '사용자 폰트 선택' 단계를 AI 추천으로 대체 또는 보조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10-4. InDesign IDML Export (PR #10+)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Figma 는 디자이너의 후속 작업 대상. 최종 인쇄용은 InDesign IDML 내보내기 별도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피그마와 IDML 은 데이터 구조가 다르지만, 페이지네이션 엔진(PR #4)을 공유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11. 팀 개발자 검토 체크리스트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문서를 팀 개발자와 회의할 때 점검할 항목: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11-1. 기술 스택 정합성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[ ] Figma MCP 호출을 브라우저에서 할지 서버(Next.js API Route)에서 할지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[ ] Figma 인증(Personal Access Token) 관리 방식 — 사용자별로 저장하려면 DB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[ ] Phase 2 Next.js 이전 시, 이 Export 로직을 feature/export-figma/ 로 배치 가능한지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11-2. 데이터 구조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[ ] Pagination 결과 JSON 스펙이 Figma Transform Layer 에서 파싱하기 용이한지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[ ] Prisma schema 에서 'exports' 테이블 정의 필요한가 (재실행, 진행 상태 저장용)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[ ] 이미지 경로 처리: 에디터는 Blob URL, Figma 는 URL 또는 바이너리 업로드. 중간 저장소 필요?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11-3. 운영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[ ] 한 번 Export 에 얼마나 걸릴지 (300페이지 기준): 추정 2~5분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[ ] Figma API Rate limit 정책 확인 후 배치 크기 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[ ] 실패 시 재시도 정책 + 사용자 통지 UX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11-4. 합의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[ ] PR #6 시리즈 일정 (PR #4 완료 후 6~10주)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[ ] PR #6 를 팀 개발자가 담당할지, 사용자(AX기획실) 가 Claude Code 로 주도할지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[ ] 디자이너 실제 사용자 인터뷰 일정 (현재 학지사 디자인팀 대상)</w:t>
      </w:r>
    </w:p>
    <w:p>
      <w:pPr>
        <w:spacing w:before="480"/>
      </w:pPr>
    </w:p>
    <w:p>
      <w:pPr>
        <w:spacing w:after="120" w:before="24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— 문서 끝 —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888888"/>
          <w:sz w:val="16"/>
          <w:szCs w:val="16"/>
        </w:rPr>
        <w:t xml:space="preserve">이 문서는 HCG Pub Editor 의 Figma Export 기능 설계 단계 산출물입니다.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888888"/>
          <w:sz w:val="16"/>
          <w:szCs w:val="16"/>
        </w:rPr>
        <w:t xml:space="preserve">구현은 PR #4 (페이지네이션 엔진) 완료 후 착수합니다.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Figma Export 설계 문서</dc:title>
  <dc:creator>HCG Pub Editor</dc:creator>
  <dc:description>HCG Pub Editor 의 Figma Export 기능 설계 단계 산출물</dc:description>
  <cp:lastModifiedBy>Un-named</cp:lastModifiedBy>
  <cp:revision>1</cp:revision>
  <dcterms:created xsi:type="dcterms:W3CDTF">2026-04-22T08:36:59.641Z</dcterms:created>
  <dcterms:modified xsi:type="dcterms:W3CDTF">2026-04-22T08:36:59.643Z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