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83"/>
        <w:gridCol w:w="3117"/>
      </w:tblGrid>
      <w:tr w:rsidR="005660AC" w:rsidTr="009139DB">
        <w:tc>
          <w:tcPr>
            <w:tcW w:w="3150" w:type="dxa"/>
          </w:tcPr>
          <w:p w:rsidR="005660AC" w:rsidRDefault="005660AC"/>
        </w:tc>
        <w:tc>
          <w:tcPr>
            <w:tcW w:w="3083" w:type="dxa"/>
          </w:tcPr>
          <w:p w:rsidR="0060704B" w:rsidRDefault="006B4871" w:rsidP="006B48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6980" cy="9525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55" cy="10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0704B" w:rsidRDefault="0060704B"/>
        </w:tc>
      </w:tr>
      <w:tr w:rsidR="006B4871" w:rsidTr="009139DB">
        <w:trPr>
          <w:trHeight w:val="477"/>
        </w:trPr>
        <w:tc>
          <w:tcPr>
            <w:tcW w:w="3150" w:type="dxa"/>
          </w:tcPr>
          <w:p w:rsidR="006B4871" w:rsidRDefault="006B4871"/>
        </w:tc>
        <w:tc>
          <w:tcPr>
            <w:tcW w:w="3083" w:type="dxa"/>
          </w:tcPr>
          <w:p w:rsidR="006B4871" w:rsidRPr="006B4871" w:rsidRDefault="006B4871" w:rsidP="006B4871">
            <w:pPr>
              <w:jc w:val="center"/>
              <w:rPr>
                <w:b/>
                <w:sz w:val="4"/>
              </w:rPr>
            </w:pPr>
          </w:p>
          <w:p w:rsidR="006B4871" w:rsidRPr="00C73F85" w:rsidRDefault="006B4871" w:rsidP="006B4871">
            <w:pPr>
              <w:jc w:val="center"/>
              <w:rPr>
                <w:rFonts w:ascii="Bank Gothic" w:hAnsi="Bank Gothic"/>
                <w:b/>
              </w:rPr>
            </w:pPr>
            <w:r w:rsidRPr="00C73F85">
              <w:rPr>
                <w:rFonts w:ascii="Bank Gothic" w:hAnsi="Bank Gothic"/>
                <w:b/>
              </w:rPr>
              <w:t>Axes Global Technology</w:t>
            </w:r>
          </w:p>
        </w:tc>
        <w:tc>
          <w:tcPr>
            <w:tcW w:w="3117" w:type="dxa"/>
          </w:tcPr>
          <w:p w:rsidR="006B4871" w:rsidRDefault="006B4871"/>
        </w:tc>
      </w:tr>
      <w:tr w:rsidR="006B4871" w:rsidTr="009139DB">
        <w:tc>
          <w:tcPr>
            <w:tcW w:w="3150" w:type="dxa"/>
          </w:tcPr>
          <w:p w:rsidR="006B4871" w:rsidRDefault="006B4871" w:rsidP="006B4871">
            <w:r>
              <w:t xml:space="preserve">Ref: </w:t>
            </w:r>
            <w:r w:rsidR="00397402">
              <w:t>June-033</w:t>
            </w:r>
          </w:p>
          <w:p w:rsidR="006B4871" w:rsidRDefault="006B4871" w:rsidP="006B4871"/>
        </w:tc>
        <w:tc>
          <w:tcPr>
            <w:tcW w:w="3083" w:type="dxa"/>
          </w:tcPr>
          <w:p w:rsidR="006B4871" w:rsidRDefault="006B4871" w:rsidP="006B4871"/>
        </w:tc>
        <w:tc>
          <w:tcPr>
            <w:tcW w:w="3117" w:type="dxa"/>
          </w:tcPr>
          <w:p w:rsidR="006B4871" w:rsidRDefault="006B4871" w:rsidP="00CF695E">
            <w:r>
              <w:t xml:space="preserve">Date: </w:t>
            </w:r>
            <w:r w:rsidR="00397402">
              <w:t>Wednesday, 03 June, 2020</w:t>
            </w:r>
          </w:p>
        </w:tc>
      </w:tr>
      <w:tr w:rsidR="006B4871" w:rsidTr="009139DB">
        <w:tc>
          <w:tcPr>
            <w:tcW w:w="3150" w:type="dxa"/>
          </w:tcPr>
          <w:p w:rsidR="00F35356" w:rsidRPr="00F35356" w:rsidRDefault="00397402" w:rsidP="00F35356">
            <w:pPr>
              <w:rPr>
                <w:b/>
              </w:rPr>
            </w:pPr>
            <w:r>
              <w:rPr>
                <w:b/>
              </w:rPr>
              <w:t>Binary Gadget</w:t>
            </w:r>
          </w:p>
          <w:p w:rsidR="00397402" w:rsidRDefault="00397402" w:rsidP="00924628">
            <w:pPr>
              <w:rPr>
                <w:rFonts w:ascii="Calibri" w:hAnsi="Calibri" w:cs="Calibri"/>
              </w:rPr>
            </w:pPr>
            <w:r w:rsidRPr="00397402">
              <w:rPr>
                <w:rFonts w:ascii="Calibri" w:hAnsi="Calibri" w:cs="Calibri"/>
              </w:rPr>
              <w:t>Branch 1: Shop- 619</w:t>
            </w:r>
            <w:r>
              <w:rPr>
                <w:rFonts w:ascii="Calibri" w:hAnsi="Calibri" w:cs="Calibri"/>
              </w:rPr>
              <w:t>,</w:t>
            </w:r>
            <w:r>
              <w:t xml:space="preserve"> </w:t>
            </w:r>
            <w:r w:rsidRPr="00397402">
              <w:rPr>
                <w:rFonts w:ascii="Calibri" w:hAnsi="Calibri" w:cs="Calibri"/>
              </w:rPr>
              <w:t>Level- 5,</w:t>
            </w:r>
          </w:p>
          <w:p w:rsidR="007274DB" w:rsidRDefault="00397402" w:rsidP="009246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Tropical </w:t>
            </w:r>
            <w:proofErr w:type="spellStart"/>
            <w:r>
              <w:rPr>
                <w:rFonts w:ascii="Calibri" w:hAnsi="Calibri" w:cs="Calibri"/>
              </w:rPr>
              <w:t>Alauddin</w:t>
            </w:r>
            <w:proofErr w:type="spellEnd"/>
            <w:r>
              <w:rPr>
                <w:rFonts w:ascii="Calibri" w:hAnsi="Calibri" w:cs="Calibri"/>
              </w:rPr>
              <w:t xml:space="preserve"> Tower, </w:t>
            </w:r>
            <w:proofErr w:type="spellStart"/>
            <w:r w:rsidRPr="00397402">
              <w:rPr>
                <w:rFonts w:ascii="Calibri" w:hAnsi="Calibri" w:cs="Calibri"/>
              </w:rPr>
              <w:t>Rajlakhsmi</w:t>
            </w:r>
            <w:proofErr w:type="spellEnd"/>
            <w:r w:rsidR="007274DB" w:rsidRPr="007274DB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Uttara, Dhaka-1230,</w:t>
            </w:r>
          </w:p>
          <w:p w:rsidR="006B4871" w:rsidRDefault="009139DB" w:rsidP="00924628">
            <w:r w:rsidRPr="009139DB">
              <w:rPr>
                <w:rFonts w:ascii="Calibri" w:hAnsi="Calibri" w:cs="Calibri"/>
              </w:rPr>
              <w:t>Bangladesh</w:t>
            </w:r>
            <w:r w:rsidR="002D0E95">
              <w:rPr>
                <w:rFonts w:ascii="Calibri" w:hAnsi="Calibri" w:cs="Calibri"/>
              </w:rPr>
              <w:t>.</w:t>
            </w:r>
          </w:p>
        </w:tc>
        <w:tc>
          <w:tcPr>
            <w:tcW w:w="3083" w:type="dxa"/>
          </w:tcPr>
          <w:p w:rsidR="006B4871" w:rsidRDefault="006B4871" w:rsidP="006B4871">
            <w:pPr>
              <w:jc w:val="center"/>
            </w:pPr>
          </w:p>
        </w:tc>
        <w:tc>
          <w:tcPr>
            <w:tcW w:w="3117" w:type="dxa"/>
          </w:tcPr>
          <w:p w:rsidR="006B4871" w:rsidRDefault="006B4871" w:rsidP="007B5811">
            <w:pPr>
              <w:jc w:val="right"/>
            </w:pPr>
          </w:p>
        </w:tc>
      </w:tr>
      <w:tr w:rsidR="006B4871" w:rsidTr="009139DB">
        <w:trPr>
          <w:trHeight w:val="459"/>
        </w:trPr>
        <w:tc>
          <w:tcPr>
            <w:tcW w:w="3150" w:type="dxa"/>
          </w:tcPr>
          <w:p w:rsidR="006B4871" w:rsidRDefault="006B4871" w:rsidP="006B4871"/>
        </w:tc>
        <w:tc>
          <w:tcPr>
            <w:tcW w:w="3083" w:type="dxa"/>
          </w:tcPr>
          <w:p w:rsidR="006B4871" w:rsidRDefault="006B4871" w:rsidP="006B4871">
            <w:pPr>
              <w:jc w:val="center"/>
            </w:pPr>
          </w:p>
        </w:tc>
        <w:tc>
          <w:tcPr>
            <w:tcW w:w="3117" w:type="dxa"/>
          </w:tcPr>
          <w:p w:rsidR="006B4871" w:rsidRDefault="006B4871" w:rsidP="006B4871"/>
        </w:tc>
      </w:tr>
    </w:tbl>
    <w:p w:rsidR="00C83608" w:rsidRDefault="0011101A" w:rsidP="00C8360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BILL</w:t>
      </w:r>
    </w:p>
    <w:p w:rsidR="00C90FE6" w:rsidRPr="00275AD9" w:rsidRDefault="00C90FE6" w:rsidP="00275AD9">
      <w:pPr>
        <w:rPr>
          <w:rFonts w:cstheme="minorHAnsi"/>
        </w:rPr>
      </w:pPr>
      <w:r w:rsidRPr="00275AD9">
        <w:rPr>
          <w:rFonts w:cstheme="minorHAnsi"/>
        </w:rPr>
        <w:t>Attention:</w:t>
      </w:r>
    </w:p>
    <w:p w:rsidR="00C90FE6" w:rsidRPr="00275AD9" w:rsidRDefault="00C90FE6" w:rsidP="00275AD9">
      <w:pPr>
        <w:rPr>
          <w:rFonts w:cstheme="minorHAnsi"/>
        </w:rPr>
      </w:pPr>
      <w:r w:rsidRPr="00275AD9">
        <w:rPr>
          <w:rFonts w:cstheme="minorHAnsi"/>
        </w:rPr>
        <w:t>Subject: Monthly Service Charge</w:t>
      </w:r>
    </w:p>
    <w:p w:rsidR="00C90FE6" w:rsidRPr="00275AD9" w:rsidRDefault="00C90FE6" w:rsidP="00275AD9">
      <w:pPr>
        <w:rPr>
          <w:rFonts w:cstheme="minorHAnsi"/>
        </w:rPr>
      </w:pPr>
      <w:r w:rsidRPr="00275AD9">
        <w:rPr>
          <w:rFonts w:cstheme="minorHAnsi"/>
        </w:rPr>
        <w:t>Dear Sir,</w:t>
      </w:r>
    </w:p>
    <w:p w:rsidR="00C90FE6" w:rsidRPr="00275AD9" w:rsidRDefault="00C90FE6" w:rsidP="00275AD9">
      <w:pPr>
        <w:rPr>
          <w:rFonts w:cstheme="minorHAnsi"/>
        </w:rPr>
      </w:pPr>
      <w:r w:rsidRPr="00275AD9">
        <w:rPr>
          <w:rFonts w:cstheme="minorHAnsi"/>
        </w:rPr>
        <w:t xml:space="preserve">We are Pleased to Submit our </w:t>
      </w:r>
      <w:r w:rsidR="00275AD9" w:rsidRPr="00275AD9">
        <w:rPr>
          <w:rFonts w:cstheme="minorHAnsi"/>
        </w:rPr>
        <w:t>Bill;</w:t>
      </w:r>
      <w:r w:rsidRPr="00275AD9">
        <w:rPr>
          <w:rFonts w:cstheme="minorHAnsi"/>
        </w:rPr>
        <w:t xml:space="preserve"> Details are as Follows:</w:t>
      </w:r>
    </w:p>
    <w:p w:rsidR="00C83608" w:rsidRPr="00C83608" w:rsidRDefault="00C83608" w:rsidP="00C83608">
      <w:pPr>
        <w:jc w:val="center"/>
        <w:rPr>
          <w:rFonts w:ascii="Arial Black" w:hAnsi="Arial Black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67"/>
        <w:gridCol w:w="2677"/>
        <w:gridCol w:w="1571"/>
      </w:tblGrid>
      <w:tr w:rsidR="008C21B0" w:rsidRPr="008C21B0" w:rsidTr="004B1767">
        <w:trPr>
          <w:trHeight w:val="341"/>
        </w:trPr>
        <w:tc>
          <w:tcPr>
            <w:tcW w:w="535" w:type="dxa"/>
          </w:tcPr>
          <w:p w:rsidR="008C21B0" w:rsidRPr="008C21B0" w:rsidRDefault="008C21B0" w:rsidP="005660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SL</w:t>
            </w:r>
          </w:p>
        </w:tc>
        <w:tc>
          <w:tcPr>
            <w:tcW w:w="7244" w:type="dxa"/>
            <w:gridSpan w:val="2"/>
          </w:tcPr>
          <w:p w:rsidR="008C21B0" w:rsidRPr="008C21B0" w:rsidRDefault="00C90FE6" w:rsidP="005660A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1571" w:type="dxa"/>
          </w:tcPr>
          <w:p w:rsidR="008C21B0" w:rsidRPr="008C21B0" w:rsidRDefault="008C21B0" w:rsidP="005660AC">
            <w:pPr>
              <w:jc w:val="center"/>
              <w:rPr>
                <w:b/>
                <w:sz w:val="26"/>
              </w:rPr>
            </w:pPr>
            <w:r w:rsidRPr="008C21B0">
              <w:rPr>
                <w:b/>
                <w:sz w:val="26"/>
              </w:rPr>
              <w:t>PRICE</w:t>
            </w:r>
            <w:r w:rsidR="001E35B8">
              <w:rPr>
                <w:b/>
                <w:sz w:val="26"/>
              </w:rPr>
              <w:t xml:space="preserve"> (BDT)</w:t>
            </w:r>
          </w:p>
        </w:tc>
      </w:tr>
      <w:tr w:rsidR="00A433C7" w:rsidRPr="008C21B0" w:rsidTr="004B1767">
        <w:trPr>
          <w:trHeight w:val="341"/>
        </w:trPr>
        <w:tc>
          <w:tcPr>
            <w:tcW w:w="535" w:type="dxa"/>
          </w:tcPr>
          <w:p w:rsidR="00A433C7" w:rsidRPr="00A433C7" w:rsidRDefault="00A433C7" w:rsidP="005660AC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244" w:type="dxa"/>
            <w:gridSpan w:val="2"/>
          </w:tcPr>
          <w:p w:rsidR="004B1767" w:rsidRPr="00A433C7" w:rsidRDefault="004B1767" w:rsidP="001E35B8">
            <w:pPr>
              <w:rPr>
                <w:sz w:val="26"/>
              </w:rPr>
            </w:pPr>
            <w:r>
              <w:rPr>
                <w:sz w:val="26"/>
              </w:rPr>
              <w:t>Axes Accounting ERP M</w:t>
            </w:r>
            <w:r w:rsidRPr="004B1767">
              <w:rPr>
                <w:sz w:val="26"/>
              </w:rPr>
              <w:t>onth</w:t>
            </w:r>
            <w:r>
              <w:rPr>
                <w:sz w:val="26"/>
              </w:rPr>
              <w:t xml:space="preserve">ly </w:t>
            </w:r>
            <w:r w:rsidR="00E94E1C">
              <w:rPr>
                <w:sz w:val="26"/>
              </w:rPr>
              <w:t xml:space="preserve">Service </w:t>
            </w:r>
            <w:r w:rsidR="001E35B8">
              <w:rPr>
                <w:sz w:val="26"/>
              </w:rPr>
              <w:t>Bill</w:t>
            </w:r>
            <w:r w:rsidR="00DC3136">
              <w:rPr>
                <w:sz w:val="26"/>
              </w:rPr>
              <w:t xml:space="preserve"> for Nov</w:t>
            </w:r>
            <w:r w:rsidR="00DD504D">
              <w:rPr>
                <w:sz w:val="26"/>
              </w:rPr>
              <w:t>ember</w:t>
            </w:r>
            <w:r w:rsidR="00057028">
              <w:rPr>
                <w:sz w:val="26"/>
              </w:rPr>
              <w:t>-2019</w:t>
            </w:r>
          </w:p>
        </w:tc>
        <w:tc>
          <w:tcPr>
            <w:tcW w:w="1571" w:type="dxa"/>
          </w:tcPr>
          <w:p w:rsidR="00A433C7" w:rsidRPr="00A433C7" w:rsidRDefault="006C6B27" w:rsidP="004B1767">
            <w:pPr>
              <w:jc w:val="right"/>
              <w:rPr>
                <w:sz w:val="26"/>
              </w:rPr>
            </w:pPr>
            <w:r>
              <w:rPr>
                <w:b/>
                <w:sz w:val="26"/>
              </w:rPr>
              <w:t>1</w:t>
            </w:r>
            <w:r w:rsidR="001E35B8">
              <w:rPr>
                <w:b/>
                <w:sz w:val="26"/>
              </w:rPr>
              <w:t>000.00</w:t>
            </w:r>
          </w:p>
        </w:tc>
      </w:tr>
      <w:tr w:rsidR="00DC3136" w:rsidRPr="008C21B0" w:rsidTr="004B1767">
        <w:trPr>
          <w:trHeight w:val="341"/>
        </w:trPr>
        <w:tc>
          <w:tcPr>
            <w:tcW w:w="535" w:type="dxa"/>
          </w:tcPr>
          <w:p w:rsidR="00DC3136" w:rsidRPr="00A433C7" w:rsidRDefault="00DC3136" w:rsidP="00DC3136">
            <w:pPr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244" w:type="dxa"/>
            <w:gridSpan w:val="2"/>
          </w:tcPr>
          <w:p w:rsidR="00DC3136" w:rsidRPr="00A433C7" w:rsidRDefault="00DC3136" w:rsidP="00DC3136">
            <w:pPr>
              <w:rPr>
                <w:sz w:val="26"/>
              </w:rPr>
            </w:pPr>
            <w:r>
              <w:rPr>
                <w:sz w:val="26"/>
              </w:rPr>
              <w:t>Axes Accounting ERP M</w:t>
            </w:r>
            <w:r w:rsidRPr="004B1767">
              <w:rPr>
                <w:sz w:val="26"/>
              </w:rPr>
              <w:t>onth</w:t>
            </w:r>
            <w:r>
              <w:rPr>
                <w:sz w:val="26"/>
              </w:rPr>
              <w:t>ly Service Bill for December-2019</w:t>
            </w:r>
          </w:p>
        </w:tc>
        <w:tc>
          <w:tcPr>
            <w:tcW w:w="1571" w:type="dxa"/>
          </w:tcPr>
          <w:p w:rsidR="00DC3136" w:rsidRPr="00A433C7" w:rsidRDefault="00DC3136" w:rsidP="00DC3136">
            <w:pPr>
              <w:jc w:val="right"/>
              <w:rPr>
                <w:sz w:val="26"/>
              </w:rPr>
            </w:pPr>
            <w:r>
              <w:rPr>
                <w:b/>
                <w:sz w:val="26"/>
              </w:rPr>
              <w:t>1000.00</w:t>
            </w:r>
          </w:p>
        </w:tc>
      </w:tr>
      <w:tr w:rsidR="00DC3136" w:rsidRPr="008C21B0" w:rsidTr="004B1767">
        <w:trPr>
          <w:trHeight w:val="350"/>
        </w:trPr>
        <w:tc>
          <w:tcPr>
            <w:tcW w:w="5102" w:type="dxa"/>
            <w:gridSpan w:val="2"/>
            <w:vMerge w:val="restart"/>
          </w:tcPr>
          <w:p w:rsidR="00DC3136" w:rsidRPr="008C21B0" w:rsidRDefault="00DC3136" w:rsidP="00DC3136">
            <w:pPr>
              <w:rPr>
                <w:sz w:val="26"/>
              </w:rPr>
            </w:pPr>
          </w:p>
        </w:tc>
        <w:tc>
          <w:tcPr>
            <w:tcW w:w="2677" w:type="dxa"/>
          </w:tcPr>
          <w:p w:rsidR="00DC3136" w:rsidRPr="008C21B0" w:rsidRDefault="00DC3136" w:rsidP="00DC3136">
            <w:pPr>
              <w:jc w:val="right"/>
              <w:rPr>
                <w:sz w:val="26"/>
              </w:rPr>
            </w:pPr>
            <w:r>
              <w:rPr>
                <w:sz w:val="26"/>
              </w:rPr>
              <w:t>Total Amount</w:t>
            </w:r>
          </w:p>
        </w:tc>
        <w:tc>
          <w:tcPr>
            <w:tcW w:w="1571" w:type="dxa"/>
          </w:tcPr>
          <w:p w:rsidR="00DC3136" w:rsidRPr="008C21B0" w:rsidRDefault="00DC3136" w:rsidP="00DC3136">
            <w:pPr>
              <w:jc w:val="right"/>
              <w:rPr>
                <w:sz w:val="26"/>
              </w:rPr>
            </w:pPr>
            <w:r>
              <w:rPr>
                <w:b/>
                <w:sz w:val="26"/>
              </w:rPr>
              <w:t>2000.00</w:t>
            </w:r>
          </w:p>
        </w:tc>
      </w:tr>
      <w:tr w:rsidR="002D0E95" w:rsidRPr="008C21B0" w:rsidTr="004B1767">
        <w:trPr>
          <w:trHeight w:val="350"/>
        </w:trPr>
        <w:tc>
          <w:tcPr>
            <w:tcW w:w="5102" w:type="dxa"/>
            <w:gridSpan w:val="2"/>
            <w:vMerge/>
          </w:tcPr>
          <w:p w:rsidR="002D0E95" w:rsidRPr="008C21B0" w:rsidRDefault="002D0E95" w:rsidP="00DC3136">
            <w:pPr>
              <w:rPr>
                <w:sz w:val="26"/>
              </w:rPr>
            </w:pPr>
          </w:p>
        </w:tc>
        <w:tc>
          <w:tcPr>
            <w:tcW w:w="2677" w:type="dxa"/>
          </w:tcPr>
          <w:p w:rsidR="002D0E95" w:rsidRDefault="002D0E95" w:rsidP="00DC3136">
            <w:pPr>
              <w:jc w:val="right"/>
              <w:rPr>
                <w:sz w:val="26"/>
              </w:rPr>
            </w:pPr>
            <w:r>
              <w:rPr>
                <w:sz w:val="26"/>
              </w:rPr>
              <w:t>Offer Less</w:t>
            </w:r>
          </w:p>
        </w:tc>
        <w:tc>
          <w:tcPr>
            <w:tcW w:w="1571" w:type="dxa"/>
          </w:tcPr>
          <w:p w:rsidR="002D0E95" w:rsidRDefault="002D0E95" w:rsidP="00DC3136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600.00</w:t>
            </w:r>
          </w:p>
        </w:tc>
      </w:tr>
      <w:tr w:rsidR="00DC3136" w:rsidRPr="008C21B0" w:rsidTr="004B1767">
        <w:trPr>
          <w:trHeight w:val="332"/>
        </w:trPr>
        <w:tc>
          <w:tcPr>
            <w:tcW w:w="5102" w:type="dxa"/>
            <w:gridSpan w:val="2"/>
            <w:vMerge/>
          </w:tcPr>
          <w:p w:rsidR="00DC3136" w:rsidRPr="008C21B0" w:rsidRDefault="00DC3136" w:rsidP="00DC3136">
            <w:pPr>
              <w:rPr>
                <w:sz w:val="26"/>
              </w:rPr>
            </w:pPr>
          </w:p>
        </w:tc>
        <w:tc>
          <w:tcPr>
            <w:tcW w:w="2677" w:type="dxa"/>
          </w:tcPr>
          <w:p w:rsidR="00DC3136" w:rsidRPr="001355E0" w:rsidRDefault="00DC3136" w:rsidP="00DC3136">
            <w:pPr>
              <w:jc w:val="right"/>
              <w:rPr>
                <w:b/>
                <w:color w:val="00B050"/>
                <w:sz w:val="26"/>
              </w:rPr>
            </w:pPr>
            <w:r>
              <w:rPr>
                <w:b/>
                <w:color w:val="00B050"/>
                <w:sz w:val="26"/>
              </w:rPr>
              <w:t>Net Payable Amount</w:t>
            </w:r>
          </w:p>
        </w:tc>
        <w:tc>
          <w:tcPr>
            <w:tcW w:w="1571" w:type="dxa"/>
          </w:tcPr>
          <w:p w:rsidR="00DC3136" w:rsidRPr="001355E0" w:rsidRDefault="002D0E95" w:rsidP="00DC3136">
            <w:pPr>
              <w:jc w:val="right"/>
              <w:rPr>
                <w:color w:val="00B050"/>
                <w:sz w:val="26"/>
              </w:rPr>
            </w:pPr>
            <w:r>
              <w:rPr>
                <w:b/>
                <w:color w:val="00B050"/>
                <w:sz w:val="26"/>
              </w:rPr>
              <w:t>14</w:t>
            </w:r>
            <w:r w:rsidR="00DC3136" w:rsidRPr="001355E0">
              <w:rPr>
                <w:b/>
                <w:color w:val="00B050"/>
                <w:sz w:val="26"/>
              </w:rPr>
              <w:t>00</w:t>
            </w:r>
            <w:r w:rsidR="00DC3136">
              <w:rPr>
                <w:b/>
                <w:color w:val="00B050"/>
                <w:sz w:val="26"/>
              </w:rPr>
              <w:t>.00</w:t>
            </w:r>
          </w:p>
        </w:tc>
      </w:tr>
    </w:tbl>
    <w:p w:rsidR="0060704B" w:rsidRPr="008C21B0" w:rsidRDefault="0060704B">
      <w:pPr>
        <w:rPr>
          <w:sz w:val="26"/>
        </w:rPr>
      </w:pPr>
    </w:p>
    <w:p w:rsidR="00F35356" w:rsidRDefault="00EA06B2">
      <w:pPr>
        <w:rPr>
          <w:b/>
        </w:rPr>
      </w:pPr>
      <w:r>
        <w:rPr>
          <w:b/>
        </w:rPr>
        <w:t xml:space="preserve">Taka in </w:t>
      </w:r>
      <w:r w:rsidR="00E94E1C">
        <w:rPr>
          <w:b/>
        </w:rPr>
        <w:t>words</w:t>
      </w:r>
      <w:r w:rsidR="00F35356">
        <w:rPr>
          <w:b/>
        </w:rPr>
        <w:t xml:space="preserve">: </w:t>
      </w:r>
      <w:r w:rsidR="002D0E95">
        <w:rPr>
          <w:b/>
        </w:rPr>
        <w:t>One</w:t>
      </w:r>
      <w:r w:rsidR="00E94E1C">
        <w:rPr>
          <w:b/>
        </w:rPr>
        <w:t xml:space="preserve"> thousand</w:t>
      </w:r>
      <w:r w:rsidR="002D0E95">
        <w:rPr>
          <w:b/>
        </w:rPr>
        <w:t xml:space="preserve"> four hundred</w:t>
      </w:r>
      <w:r w:rsidR="00AF73D1">
        <w:rPr>
          <w:b/>
        </w:rPr>
        <w:t xml:space="preserve"> </w:t>
      </w:r>
      <w:r w:rsidR="00E94E1C">
        <w:rPr>
          <w:b/>
        </w:rPr>
        <w:t>only.</w:t>
      </w:r>
    </w:p>
    <w:p w:rsidR="00E94E1C" w:rsidRPr="00275AD9" w:rsidRDefault="00E94E1C" w:rsidP="002D0E95">
      <w:pPr>
        <w:rPr>
          <w:color w:val="375AAF" w:themeColor="accent4" w:themeShade="BF"/>
        </w:rPr>
      </w:pPr>
      <w:r w:rsidRPr="00275AD9">
        <w:t xml:space="preserve">Please be kind enough to arrange the payment by Cash or </w:t>
      </w:r>
      <w:proofErr w:type="spellStart"/>
      <w:r w:rsidRPr="00275AD9">
        <w:t>Cheque</w:t>
      </w:r>
      <w:proofErr w:type="spellEnd"/>
      <w:r w:rsidRPr="00275AD9">
        <w:t xml:space="preserve"> as Early as Possible that will make ever grateful to you.</w:t>
      </w:r>
    </w:p>
    <w:p w:rsidR="00E94E1C" w:rsidRPr="00275AD9" w:rsidRDefault="00E94E1C" w:rsidP="005F1E24">
      <w:pPr>
        <w:jc w:val="center"/>
        <w:rPr>
          <w:color w:val="375AAF" w:themeColor="accent4" w:themeShade="BF"/>
        </w:rPr>
      </w:pPr>
      <w:r w:rsidRPr="00275AD9">
        <w:rPr>
          <w:color w:val="375AAF" w:themeColor="accent4" w:themeShade="BF"/>
        </w:rPr>
        <w:t xml:space="preserve">                                                                                                                          </w:t>
      </w:r>
      <w:r w:rsidR="00275AD9">
        <w:rPr>
          <w:color w:val="375AAF" w:themeColor="accent4" w:themeShade="BF"/>
        </w:rPr>
        <w:t xml:space="preserve">           </w:t>
      </w:r>
      <w:r w:rsidRPr="00275AD9">
        <w:rPr>
          <w:color w:val="375AAF" w:themeColor="accent4" w:themeShade="BF"/>
        </w:rPr>
        <w:t xml:space="preserve">  For Axes Global Technology</w:t>
      </w:r>
    </w:p>
    <w:p w:rsidR="00E94E1C" w:rsidRPr="00275AD9" w:rsidRDefault="007D1717" w:rsidP="007D1717">
      <w:pPr>
        <w:jc w:val="right"/>
        <w:rPr>
          <w:color w:val="375AAF" w:themeColor="accent4" w:themeShade="BF"/>
        </w:rPr>
      </w:pPr>
      <w:r>
        <w:rPr>
          <w:noProof/>
          <w:color w:val="375AAF" w:themeColor="accent4" w:themeShade="BF"/>
        </w:rPr>
        <w:drawing>
          <wp:inline distT="0" distB="0" distL="0" distR="0" wp14:anchorId="41C9D1C5" wp14:editId="76814163">
            <wp:extent cx="768098" cy="585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8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1C" w:rsidRPr="00275AD9" w:rsidRDefault="00E94E1C" w:rsidP="00317726">
      <w:pPr>
        <w:spacing w:after="0"/>
        <w:rPr>
          <w:color w:val="375AAF" w:themeColor="accent4" w:themeShade="BF"/>
        </w:rPr>
      </w:pPr>
      <w:r w:rsidRPr="00275AD9">
        <w:rPr>
          <w:color w:val="375AAF" w:themeColor="accent4" w:themeShade="BF"/>
        </w:rPr>
        <w:t xml:space="preserve">                                                                                                                                                       </w:t>
      </w:r>
      <w:r w:rsidR="00275AD9">
        <w:rPr>
          <w:color w:val="375AAF" w:themeColor="accent4" w:themeShade="BF"/>
        </w:rPr>
        <w:t xml:space="preserve">                                                        </w:t>
      </w:r>
      <w:r w:rsidR="00317726">
        <w:rPr>
          <w:color w:val="375AAF" w:themeColor="accent4" w:themeShade="BF"/>
        </w:rPr>
        <w:t>…..</w:t>
      </w:r>
      <w:r w:rsidRPr="00275AD9">
        <w:rPr>
          <w:color w:val="375AAF" w:themeColor="accent4" w:themeShade="BF"/>
        </w:rPr>
        <w:t>……………</w:t>
      </w:r>
      <w:r w:rsidR="00275AD9">
        <w:rPr>
          <w:color w:val="375AAF" w:themeColor="accent4" w:themeShade="BF"/>
        </w:rPr>
        <w:t>........................</w:t>
      </w:r>
      <w:r w:rsidR="00317726">
        <w:rPr>
          <w:color w:val="375AAF" w:themeColor="accent4" w:themeShade="BF"/>
        </w:rPr>
        <w:t xml:space="preserve">                                                                                             ……………………………………...</w:t>
      </w:r>
    </w:p>
    <w:p w:rsidR="00E94E1C" w:rsidRPr="00B40EB3" w:rsidRDefault="00E94E1C" w:rsidP="002D0E95">
      <w:pPr>
        <w:spacing w:after="0"/>
        <w:jc w:val="center"/>
      </w:pPr>
      <w:r w:rsidRPr="00275AD9">
        <w:rPr>
          <w:color w:val="375AAF" w:themeColor="accent4" w:themeShade="BF"/>
        </w:rPr>
        <w:t xml:space="preserve">Customer Signature                                                                                                     </w:t>
      </w:r>
      <w:r w:rsidR="00275AD9">
        <w:rPr>
          <w:color w:val="375AAF" w:themeColor="accent4" w:themeShade="BF"/>
        </w:rPr>
        <w:t xml:space="preserve">          </w:t>
      </w:r>
      <w:r w:rsidRPr="00275AD9">
        <w:rPr>
          <w:color w:val="375AAF" w:themeColor="accent4" w:themeShade="BF"/>
        </w:rPr>
        <w:t>Authorized Signature</w:t>
      </w:r>
      <w:bookmarkStart w:id="0" w:name="_GoBack"/>
      <w:bookmarkEnd w:id="0"/>
      <w:r w:rsidR="00B40EB3">
        <w:tab/>
      </w:r>
    </w:p>
    <w:sectPr w:rsidR="00E94E1C" w:rsidRPr="00B40EB3" w:rsidSect="009139DB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F1D" w:rsidRDefault="001D0F1D" w:rsidP="00535D8C">
      <w:pPr>
        <w:spacing w:after="0" w:line="240" w:lineRule="auto"/>
      </w:pPr>
      <w:r>
        <w:separator/>
      </w:r>
    </w:p>
  </w:endnote>
  <w:endnote w:type="continuationSeparator" w:id="0">
    <w:p w:rsidR="001D0F1D" w:rsidRDefault="001D0F1D" w:rsidP="0053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nk Gothic">
    <w:altName w:val="Centaur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0A" w:rsidRPr="009139DB" w:rsidRDefault="00485A0A" w:rsidP="009139DB">
    <w:pPr>
      <w:jc w:val="center"/>
      <w:rPr>
        <w:sz w:val="18"/>
        <w:szCs w:val="18"/>
      </w:rPr>
    </w:pPr>
    <w:r w:rsidRPr="009139DB">
      <w:rPr>
        <w:sz w:val="18"/>
        <w:szCs w:val="18"/>
      </w:rPr>
      <w:t xml:space="preserve">Office: </w:t>
    </w:r>
    <w:r w:rsidR="00F35356" w:rsidRPr="009139DB">
      <w:rPr>
        <w:sz w:val="18"/>
        <w:szCs w:val="18"/>
      </w:rPr>
      <w:t xml:space="preserve">B-433(b) – Ground Floor | Dhaka – 1219 | Email: </w:t>
    </w:r>
    <w:r w:rsidR="009139DB" w:rsidRPr="009139DB">
      <w:rPr>
        <w:sz w:val="18"/>
        <w:szCs w:val="18"/>
      </w:rPr>
      <w:t>info@axesgl.com</w:t>
    </w:r>
    <w:r w:rsidR="00F35356" w:rsidRPr="009139DB">
      <w:rPr>
        <w:sz w:val="18"/>
        <w:szCs w:val="18"/>
      </w:rPr>
      <w:t xml:space="preserve"> |</w:t>
    </w:r>
    <w:r w:rsidR="009139DB" w:rsidRPr="009139DB">
      <w:rPr>
        <w:sz w:val="18"/>
        <w:szCs w:val="18"/>
      </w:rPr>
      <w:t xml:space="preserve"> Web: www.axesgl.com|</w:t>
    </w:r>
    <w:r w:rsidR="00B40EB3">
      <w:rPr>
        <w:sz w:val="18"/>
        <w:szCs w:val="18"/>
      </w:rPr>
      <w:t xml:space="preserve"> Mob: +8801727368164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F1D" w:rsidRDefault="001D0F1D" w:rsidP="00535D8C">
      <w:pPr>
        <w:spacing w:after="0" w:line="240" w:lineRule="auto"/>
      </w:pPr>
      <w:r>
        <w:separator/>
      </w:r>
    </w:p>
  </w:footnote>
  <w:footnote w:type="continuationSeparator" w:id="0">
    <w:p w:rsidR="001D0F1D" w:rsidRDefault="001D0F1D" w:rsidP="0053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8C" w:rsidRDefault="001D0F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7485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8C" w:rsidRDefault="001D0F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7486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8C" w:rsidRDefault="001D0F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217484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51CC2"/>
    <w:multiLevelType w:val="hybridMultilevel"/>
    <w:tmpl w:val="B56A1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704B"/>
    <w:rsid w:val="00016004"/>
    <w:rsid w:val="00057028"/>
    <w:rsid w:val="00070C1D"/>
    <w:rsid w:val="00071775"/>
    <w:rsid w:val="00091354"/>
    <w:rsid w:val="00091FF5"/>
    <w:rsid w:val="0011101A"/>
    <w:rsid w:val="001355E0"/>
    <w:rsid w:val="001718A3"/>
    <w:rsid w:val="001A2B5E"/>
    <w:rsid w:val="001D0F1D"/>
    <w:rsid w:val="001E35B8"/>
    <w:rsid w:val="00214D48"/>
    <w:rsid w:val="00227456"/>
    <w:rsid w:val="0023449B"/>
    <w:rsid w:val="00275AD9"/>
    <w:rsid w:val="00281CF0"/>
    <w:rsid w:val="002D0E95"/>
    <w:rsid w:val="00317726"/>
    <w:rsid w:val="00321793"/>
    <w:rsid w:val="00321DB8"/>
    <w:rsid w:val="00397402"/>
    <w:rsid w:val="003E19F1"/>
    <w:rsid w:val="003F1FCD"/>
    <w:rsid w:val="0045196C"/>
    <w:rsid w:val="004704CC"/>
    <w:rsid w:val="0047377A"/>
    <w:rsid w:val="00485A0A"/>
    <w:rsid w:val="004B0E76"/>
    <w:rsid w:val="004B1767"/>
    <w:rsid w:val="00506EAC"/>
    <w:rsid w:val="00535D8C"/>
    <w:rsid w:val="005451C1"/>
    <w:rsid w:val="005660AC"/>
    <w:rsid w:val="005D74F3"/>
    <w:rsid w:val="005F1E24"/>
    <w:rsid w:val="0060704B"/>
    <w:rsid w:val="00635CE0"/>
    <w:rsid w:val="00673F59"/>
    <w:rsid w:val="00685AB2"/>
    <w:rsid w:val="006B4871"/>
    <w:rsid w:val="006C6B27"/>
    <w:rsid w:val="006F66C1"/>
    <w:rsid w:val="007274DB"/>
    <w:rsid w:val="007B5811"/>
    <w:rsid w:val="007D1717"/>
    <w:rsid w:val="007D75F6"/>
    <w:rsid w:val="008C21B0"/>
    <w:rsid w:val="009139DB"/>
    <w:rsid w:val="00924628"/>
    <w:rsid w:val="009D03C2"/>
    <w:rsid w:val="00A433C7"/>
    <w:rsid w:val="00AC0017"/>
    <w:rsid w:val="00AC6FD1"/>
    <w:rsid w:val="00AD1E76"/>
    <w:rsid w:val="00AF73D1"/>
    <w:rsid w:val="00B40EB3"/>
    <w:rsid w:val="00B57F21"/>
    <w:rsid w:val="00BA0BC7"/>
    <w:rsid w:val="00BA5B60"/>
    <w:rsid w:val="00C43017"/>
    <w:rsid w:val="00C55152"/>
    <w:rsid w:val="00C73F85"/>
    <w:rsid w:val="00C83608"/>
    <w:rsid w:val="00C90FE6"/>
    <w:rsid w:val="00CF3234"/>
    <w:rsid w:val="00CF695E"/>
    <w:rsid w:val="00DA2086"/>
    <w:rsid w:val="00DC3136"/>
    <w:rsid w:val="00DD504D"/>
    <w:rsid w:val="00E351BE"/>
    <w:rsid w:val="00E65487"/>
    <w:rsid w:val="00E94E1C"/>
    <w:rsid w:val="00EA06B2"/>
    <w:rsid w:val="00EE04AB"/>
    <w:rsid w:val="00F35356"/>
    <w:rsid w:val="00FC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B4B0FE"/>
  <w15:docId w15:val="{27889958-AAA8-4A35-9247-6BEE980B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D48"/>
  </w:style>
  <w:style w:type="paragraph" w:styleId="Heading2">
    <w:name w:val="heading 2"/>
    <w:basedOn w:val="Normal"/>
    <w:link w:val="Heading2Char"/>
    <w:uiPriority w:val="9"/>
    <w:qFormat/>
    <w:rsid w:val="00214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line">
    <w:name w:val="Tagline"/>
    <w:basedOn w:val="Normal"/>
    <w:link w:val="TaglineChar"/>
    <w:qFormat/>
    <w:rsid w:val="00214D48"/>
    <w:pPr>
      <w:spacing w:after="0" w:line="276" w:lineRule="auto"/>
      <w:jc w:val="right"/>
    </w:pPr>
    <w:rPr>
      <w:rFonts w:cs="Arial"/>
      <w:bCs/>
      <w:color w:val="322B39" w:themeColor="background2" w:themeShade="40"/>
      <w:w w:val="90"/>
      <w:sz w:val="52"/>
      <w:szCs w:val="46"/>
    </w:rPr>
  </w:style>
  <w:style w:type="character" w:customStyle="1" w:styleId="TaglineChar">
    <w:name w:val="Tagline Char"/>
    <w:basedOn w:val="DefaultParagraphFont"/>
    <w:link w:val="Tagline"/>
    <w:rsid w:val="00214D48"/>
    <w:rPr>
      <w:rFonts w:cs="Arial"/>
      <w:bCs/>
      <w:color w:val="322B39" w:themeColor="background2" w:themeShade="40"/>
      <w:w w:val="90"/>
      <w:sz w:val="52"/>
      <w:szCs w:val="46"/>
    </w:rPr>
  </w:style>
  <w:style w:type="paragraph" w:customStyle="1" w:styleId="Tagline02">
    <w:name w:val="Tagline 02"/>
    <w:basedOn w:val="Normal"/>
    <w:link w:val="Tagline02Char"/>
    <w:qFormat/>
    <w:rsid w:val="00214D48"/>
    <w:pPr>
      <w:spacing w:after="0" w:line="240" w:lineRule="auto"/>
      <w:jc w:val="right"/>
    </w:pPr>
    <w:rPr>
      <w:color w:val="4E5D3C" w:themeColor="accent2" w:themeShade="80"/>
      <w:sz w:val="40"/>
    </w:rPr>
  </w:style>
  <w:style w:type="character" w:customStyle="1" w:styleId="Tagline02Char">
    <w:name w:val="Tagline 02 Char"/>
    <w:basedOn w:val="DefaultParagraphFont"/>
    <w:link w:val="Tagline02"/>
    <w:rsid w:val="00214D48"/>
    <w:rPr>
      <w:color w:val="4E5D3C" w:themeColor="accent2" w:themeShade="80"/>
      <w:sz w:val="40"/>
    </w:rPr>
  </w:style>
  <w:style w:type="paragraph" w:customStyle="1" w:styleId="bottomtext">
    <w:name w:val="bottom_text"/>
    <w:basedOn w:val="Normal"/>
    <w:link w:val="bottomtextChar"/>
    <w:qFormat/>
    <w:rsid w:val="00214D48"/>
    <w:pPr>
      <w:widowControl w:val="0"/>
      <w:spacing w:after="200" w:line="240" w:lineRule="exact"/>
    </w:pPr>
  </w:style>
  <w:style w:type="character" w:customStyle="1" w:styleId="bottomtextChar">
    <w:name w:val="bottom_text Char"/>
    <w:basedOn w:val="DefaultParagraphFont"/>
    <w:link w:val="bottomtext"/>
    <w:rsid w:val="00214D48"/>
  </w:style>
  <w:style w:type="paragraph" w:customStyle="1" w:styleId="Address">
    <w:name w:val="Address"/>
    <w:basedOn w:val="Normal"/>
    <w:link w:val="AddressChar"/>
    <w:qFormat/>
    <w:rsid w:val="00214D48"/>
    <w:pPr>
      <w:spacing w:after="0" w:line="276" w:lineRule="auto"/>
    </w:pPr>
    <w:rPr>
      <w:color w:val="000000" w:themeColor="text1"/>
      <w:sz w:val="18"/>
    </w:rPr>
  </w:style>
  <w:style w:type="character" w:customStyle="1" w:styleId="AddressChar">
    <w:name w:val="Address Char"/>
    <w:basedOn w:val="DefaultParagraphFont"/>
    <w:link w:val="Address"/>
    <w:rsid w:val="00214D48"/>
    <w:rPr>
      <w:color w:val="000000" w:themeColor="text1"/>
      <w:sz w:val="18"/>
    </w:rPr>
  </w:style>
  <w:style w:type="paragraph" w:customStyle="1" w:styleId="ParaText">
    <w:name w:val="Para_Text"/>
    <w:basedOn w:val="Normal"/>
    <w:link w:val="ParaTextChar"/>
    <w:qFormat/>
    <w:rsid w:val="00214D48"/>
    <w:pPr>
      <w:widowControl w:val="0"/>
      <w:spacing w:before="40" w:after="80" w:line="360" w:lineRule="auto"/>
      <w:jc w:val="right"/>
    </w:pPr>
    <w:rPr>
      <w:rFonts w:cs="Arial"/>
      <w:b/>
      <w:color w:val="4E5D3C" w:themeColor="accent2" w:themeShade="80"/>
      <w:spacing w:val="20"/>
      <w:w w:val="90"/>
      <w:sz w:val="24"/>
      <w:szCs w:val="18"/>
    </w:rPr>
  </w:style>
  <w:style w:type="character" w:customStyle="1" w:styleId="ParaTextChar">
    <w:name w:val="Para_Text Char"/>
    <w:basedOn w:val="DefaultParagraphFont"/>
    <w:link w:val="ParaText"/>
    <w:rsid w:val="00214D48"/>
    <w:rPr>
      <w:rFonts w:cs="Arial"/>
      <w:b/>
      <w:color w:val="4E5D3C" w:themeColor="accent2" w:themeShade="80"/>
      <w:spacing w:val="20"/>
      <w:w w:val="90"/>
      <w:sz w:val="24"/>
      <w:szCs w:val="18"/>
    </w:rPr>
  </w:style>
  <w:style w:type="paragraph" w:customStyle="1" w:styleId="ParaText02">
    <w:name w:val="Para_Text02"/>
    <w:basedOn w:val="Normal"/>
    <w:link w:val="ParaText02Char"/>
    <w:qFormat/>
    <w:rsid w:val="00214D48"/>
    <w:pPr>
      <w:widowControl w:val="0"/>
      <w:spacing w:after="200" w:line="280" w:lineRule="exact"/>
      <w:jc w:val="right"/>
    </w:pPr>
    <w:rPr>
      <w:color w:val="000000" w:themeColor="text1"/>
      <w:sz w:val="20"/>
    </w:rPr>
  </w:style>
  <w:style w:type="character" w:customStyle="1" w:styleId="ParaText02Char">
    <w:name w:val="Para_Text02 Char"/>
    <w:basedOn w:val="DefaultParagraphFont"/>
    <w:link w:val="ParaText02"/>
    <w:rsid w:val="00214D48"/>
    <w:rPr>
      <w:color w:val="000000" w:themeColor="text1"/>
      <w:sz w:val="20"/>
    </w:rPr>
  </w:style>
  <w:style w:type="paragraph" w:customStyle="1" w:styleId="Paratext04">
    <w:name w:val="Para_text04"/>
    <w:link w:val="Paratext04Char"/>
    <w:qFormat/>
    <w:rsid w:val="00214D48"/>
    <w:pPr>
      <w:widowControl w:val="0"/>
      <w:spacing w:after="200" w:line="360" w:lineRule="exact"/>
      <w:jc w:val="both"/>
    </w:pPr>
    <w:rPr>
      <w:color w:val="0D0D0D" w:themeColor="text1" w:themeTint="F2"/>
      <w:sz w:val="18"/>
      <w:szCs w:val="17"/>
    </w:rPr>
  </w:style>
  <w:style w:type="character" w:customStyle="1" w:styleId="Paratext04Char">
    <w:name w:val="Para_text04 Char"/>
    <w:basedOn w:val="DefaultParagraphFont"/>
    <w:link w:val="Paratext04"/>
    <w:rsid w:val="00214D48"/>
    <w:rPr>
      <w:color w:val="0D0D0D" w:themeColor="text1" w:themeTint="F2"/>
      <w:sz w:val="18"/>
      <w:szCs w:val="17"/>
    </w:rPr>
  </w:style>
  <w:style w:type="paragraph" w:customStyle="1" w:styleId="CompanyLogo">
    <w:name w:val="CompanyLogo"/>
    <w:basedOn w:val="Normal"/>
    <w:link w:val="CompanyLogoChar"/>
    <w:qFormat/>
    <w:rsid w:val="00214D48"/>
    <w:pPr>
      <w:spacing w:after="200" w:line="276" w:lineRule="auto"/>
    </w:pPr>
    <w:rPr>
      <w:color w:val="0D0D0D" w:themeColor="text1" w:themeTint="F2"/>
      <w:sz w:val="40"/>
    </w:rPr>
  </w:style>
  <w:style w:type="character" w:customStyle="1" w:styleId="CompanyLogoChar">
    <w:name w:val="CompanyLogo Char"/>
    <w:basedOn w:val="DefaultParagraphFont"/>
    <w:link w:val="CompanyLogo"/>
    <w:rsid w:val="00214D48"/>
    <w:rPr>
      <w:color w:val="0D0D0D" w:themeColor="text1" w:themeTint="F2"/>
      <w:sz w:val="40"/>
    </w:rPr>
  </w:style>
  <w:style w:type="paragraph" w:customStyle="1" w:styleId="Paratext03">
    <w:name w:val="Para_text03"/>
    <w:basedOn w:val="Normal"/>
    <w:link w:val="Paratext03Char"/>
    <w:qFormat/>
    <w:rsid w:val="00214D48"/>
    <w:pPr>
      <w:spacing w:before="120" w:after="120" w:line="360" w:lineRule="auto"/>
    </w:pPr>
    <w:rPr>
      <w:color w:val="322B39" w:themeColor="background2" w:themeShade="40"/>
      <w:sz w:val="28"/>
    </w:rPr>
  </w:style>
  <w:style w:type="character" w:customStyle="1" w:styleId="Paratext03Char">
    <w:name w:val="Para_text03 Char"/>
    <w:basedOn w:val="DefaultParagraphFont"/>
    <w:link w:val="Paratext03"/>
    <w:rsid w:val="00214D48"/>
    <w:rPr>
      <w:color w:val="322B39" w:themeColor="background2" w:themeShade="40"/>
      <w:sz w:val="28"/>
    </w:rPr>
  </w:style>
  <w:style w:type="paragraph" w:customStyle="1" w:styleId="Tagline03">
    <w:name w:val="Tagline 03"/>
    <w:basedOn w:val="Normal"/>
    <w:link w:val="Tagline03Char"/>
    <w:qFormat/>
    <w:rsid w:val="00214D48"/>
    <w:pPr>
      <w:widowControl w:val="0"/>
      <w:spacing w:after="80" w:line="240" w:lineRule="auto"/>
    </w:pPr>
    <w:rPr>
      <w:rFonts w:cs="Arial"/>
      <w:caps/>
      <w:color w:val="0D0D0D" w:themeColor="text1" w:themeTint="F2"/>
      <w:w w:val="90"/>
      <w:sz w:val="36"/>
      <w:szCs w:val="16"/>
    </w:rPr>
  </w:style>
  <w:style w:type="character" w:customStyle="1" w:styleId="Tagline03Char">
    <w:name w:val="Tagline 03 Char"/>
    <w:basedOn w:val="DefaultParagraphFont"/>
    <w:link w:val="Tagline03"/>
    <w:rsid w:val="00214D48"/>
    <w:rPr>
      <w:rFonts w:cs="Arial"/>
      <w:caps/>
      <w:color w:val="0D0D0D" w:themeColor="text1" w:themeTint="F2"/>
      <w:w w:val="90"/>
      <w:sz w:val="36"/>
      <w:szCs w:val="16"/>
    </w:rPr>
  </w:style>
  <w:style w:type="paragraph" w:customStyle="1" w:styleId="Tagline04">
    <w:name w:val="Tagline04"/>
    <w:basedOn w:val="Normal"/>
    <w:link w:val="Tagline04Char"/>
    <w:qFormat/>
    <w:rsid w:val="00214D48"/>
    <w:pPr>
      <w:widowControl w:val="0"/>
      <w:spacing w:after="200" w:line="600" w:lineRule="exact"/>
    </w:pPr>
    <w:rPr>
      <w:rFonts w:cs="Arial"/>
      <w:b/>
      <w:bCs/>
      <w:color w:val="4E5D3C" w:themeColor="accent2" w:themeShade="80"/>
      <w:w w:val="90"/>
      <w:sz w:val="60"/>
      <w:szCs w:val="64"/>
    </w:rPr>
  </w:style>
  <w:style w:type="character" w:customStyle="1" w:styleId="Tagline04Char">
    <w:name w:val="Tagline04 Char"/>
    <w:basedOn w:val="DefaultParagraphFont"/>
    <w:link w:val="Tagline04"/>
    <w:rsid w:val="00214D48"/>
    <w:rPr>
      <w:rFonts w:cs="Arial"/>
      <w:b/>
      <w:bCs/>
      <w:color w:val="4E5D3C" w:themeColor="accent2" w:themeShade="80"/>
      <w:w w:val="90"/>
      <w:sz w:val="60"/>
      <w:szCs w:val="64"/>
    </w:rPr>
  </w:style>
  <w:style w:type="paragraph" w:customStyle="1" w:styleId="Tagline05">
    <w:name w:val="Tagline05"/>
    <w:basedOn w:val="Normal"/>
    <w:link w:val="Tagline05Char"/>
    <w:qFormat/>
    <w:rsid w:val="00214D48"/>
    <w:pPr>
      <w:spacing w:after="200" w:line="276" w:lineRule="auto"/>
    </w:pPr>
    <w:rPr>
      <w:color w:val="322B39" w:themeColor="background2" w:themeShade="40"/>
      <w:sz w:val="60"/>
    </w:rPr>
  </w:style>
  <w:style w:type="character" w:customStyle="1" w:styleId="Tagline05Char">
    <w:name w:val="Tagline05 Char"/>
    <w:basedOn w:val="DefaultParagraphFont"/>
    <w:link w:val="Tagline05"/>
    <w:rsid w:val="00214D48"/>
    <w:rPr>
      <w:color w:val="322B39" w:themeColor="background2" w:themeShade="40"/>
      <w:sz w:val="60"/>
    </w:rPr>
  </w:style>
  <w:style w:type="character" w:customStyle="1" w:styleId="Heading2Char">
    <w:name w:val="Heading 2 Char"/>
    <w:basedOn w:val="DefaultParagraphFont"/>
    <w:link w:val="Heading2"/>
    <w:uiPriority w:val="9"/>
    <w:rsid w:val="00214D4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60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04B"/>
    <w:rPr>
      <w:color w:val="410082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70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6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D8C"/>
  </w:style>
  <w:style w:type="paragraph" w:styleId="Footer">
    <w:name w:val="footer"/>
    <w:basedOn w:val="Normal"/>
    <w:link w:val="FooterChar"/>
    <w:uiPriority w:val="99"/>
    <w:unhideWhenUsed/>
    <w:rsid w:val="00535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C8977-7D6E-4180-940D-6FEDDC8D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Md.Nur-e-Alam Bhuiyan Sumon</dc:creator>
  <cp:lastModifiedBy>Windows User</cp:lastModifiedBy>
  <cp:revision>29</cp:revision>
  <cp:lastPrinted>2019-04-23T13:13:00Z</cp:lastPrinted>
  <dcterms:created xsi:type="dcterms:W3CDTF">2019-04-23T13:15:00Z</dcterms:created>
  <dcterms:modified xsi:type="dcterms:W3CDTF">2020-06-03T04:31:00Z</dcterms:modified>
</cp:coreProperties>
</file>